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6A7EF" w14:textId="77777777" w:rsidR="00C30D14" w:rsidRDefault="00C30D14">
      <w:pPr>
        <w:rPr>
          <w:sz w:val="2"/>
          <w:szCs w:val="2"/>
        </w:rPr>
      </w:pPr>
    </w:p>
    <w:p w14:paraId="26A583AC" w14:textId="77777777" w:rsidR="00C30D14" w:rsidRDefault="00F83127">
      <w:pPr>
        <w:pStyle w:val="4"/>
        <w:shd w:val="clear" w:color="auto" w:fill="auto"/>
        <w:spacing w:before="0" w:line="326" w:lineRule="exact"/>
        <w:ind w:left="4700"/>
        <w:jc w:val="left"/>
      </w:pPr>
      <w:r>
        <w:t>Приложение № 1</w:t>
      </w:r>
    </w:p>
    <w:p w14:paraId="7DA22C2C" w14:textId="4FC33C61" w:rsidR="006723E4" w:rsidRDefault="00F83127" w:rsidP="006723E4">
      <w:pPr>
        <w:pStyle w:val="4"/>
        <w:shd w:val="clear" w:color="auto" w:fill="auto"/>
        <w:spacing w:before="0" w:after="600" w:line="326" w:lineRule="exact"/>
        <w:ind w:left="4700" w:right="520"/>
        <w:jc w:val="left"/>
      </w:pPr>
      <w:r>
        <w:t xml:space="preserve">к Постановлению </w:t>
      </w:r>
      <w:r w:rsidR="005175DD" w:rsidRPr="005175DD">
        <w:t>Правительств</w:t>
      </w:r>
      <w:r w:rsidR="005175DD">
        <w:t>а</w:t>
      </w:r>
      <w:r>
        <w:t xml:space="preserve"> Донецкой Народной Республики от 22.07.2015 г. № 13-34</w:t>
      </w:r>
      <w:r w:rsidR="006723E4">
        <w:br/>
        <w:t>(</w:t>
      </w:r>
      <w:r w:rsidR="006723E4" w:rsidRPr="006723E4">
        <w:rPr>
          <w:i/>
          <w:iCs/>
          <w:color w:val="A6A6A6" w:themeColor="background1" w:themeShade="A6"/>
        </w:rPr>
        <w:t xml:space="preserve">в ред. постановления Правительства ДНР </w:t>
      </w:r>
      <w:hyperlink r:id="rId7" w:history="1">
        <w:r w:rsidR="006723E4" w:rsidRPr="006723E4">
          <w:rPr>
            <w:rStyle w:val="a3"/>
            <w:i/>
            <w:iCs/>
            <w14:textFill>
              <w14:solidFill>
                <w14:srgbClr w14:val="0066CC">
                  <w14:lumMod w14:val="65000"/>
                </w14:srgbClr>
              </w14:solidFill>
            </w14:textFill>
          </w:rPr>
          <w:t>от 16.03.2020 № 13-5</w:t>
        </w:r>
      </w:hyperlink>
      <w:r w:rsidR="006723E4">
        <w:t>)</w:t>
      </w:r>
    </w:p>
    <w:p w14:paraId="769E2A16" w14:textId="77777777" w:rsidR="00C30D14" w:rsidRDefault="00F83127">
      <w:pPr>
        <w:pStyle w:val="Bodytext30"/>
        <w:shd w:val="clear" w:color="auto" w:fill="auto"/>
        <w:spacing w:before="0" w:after="353" w:line="326" w:lineRule="exact"/>
      </w:pPr>
      <w:r>
        <w:t>ПОЛОЖЕНИЕ О ГЛАВНОМ ГОСУДАРСТВЕННОМ УПРАВЛЕ</w:t>
      </w:r>
      <w:r>
        <w:rPr>
          <w:rStyle w:val="Bodytext32"/>
          <w:b/>
          <w:bCs/>
        </w:rPr>
        <w:t>НИИ</w:t>
      </w:r>
      <w:r>
        <w:t xml:space="preserve"> ДОКУМЕНТАЦИОННОГО ОБЕСПЕЧЕНИЯ И АРХИВНОГО ДЕЛА ДОНЕЦКОЙ НАРОД</w:t>
      </w:r>
      <w:r>
        <w:rPr>
          <w:rStyle w:val="Bodytext32"/>
          <w:b/>
          <w:bCs/>
        </w:rPr>
        <w:t>Н</w:t>
      </w:r>
      <w:r>
        <w:t>ОЙ РЕСПУБ</w:t>
      </w:r>
      <w:r>
        <w:rPr>
          <w:rStyle w:val="Bodytext32"/>
          <w:b/>
          <w:bCs/>
        </w:rPr>
        <w:t>ЛИК</w:t>
      </w:r>
      <w:r>
        <w:t>И</w:t>
      </w:r>
    </w:p>
    <w:p w14:paraId="2CC17E50" w14:textId="77777777" w:rsidR="00C30D14" w:rsidRDefault="00F83127">
      <w:pPr>
        <w:pStyle w:val="Bodytext30"/>
        <w:shd w:val="clear" w:color="auto" w:fill="auto"/>
        <w:spacing w:before="0" w:after="304" w:line="260" w:lineRule="exact"/>
      </w:pPr>
      <w:r>
        <w:t>I. Общие положения</w:t>
      </w:r>
    </w:p>
    <w:p w14:paraId="16178155" w14:textId="4EE8F0C1" w:rsidR="00C30D14" w:rsidRDefault="00F83127">
      <w:pPr>
        <w:pStyle w:val="4"/>
        <w:numPr>
          <w:ilvl w:val="0"/>
          <w:numId w:val="2"/>
        </w:numPr>
        <w:shd w:val="clear" w:color="auto" w:fill="auto"/>
        <w:tabs>
          <w:tab w:val="left" w:pos="1875"/>
        </w:tabs>
        <w:spacing w:before="0" w:line="326" w:lineRule="exact"/>
        <w:ind w:left="20" w:right="20" w:firstLine="880"/>
      </w:pPr>
      <w:r>
        <w:t xml:space="preserve"> Главное государственное управление документационного обеспечения и архивного дела Донецкой Народной Республики (далее - Главное управление) является республиканским органом исполнительной власти Донецкой Народной Республики, подотчетным, подконтрольным и ответственным перед Главой Донецкой Народной Республики и </w:t>
      </w:r>
      <w:r w:rsidR="005175DD" w:rsidRPr="005175DD">
        <w:t>Правительство</w:t>
      </w:r>
      <w:r w:rsidR="005175DD">
        <w:t>м</w:t>
      </w:r>
      <w:r>
        <w:t xml:space="preserve"> Донецкой Народной Республики. Главное управление осуществляет функции по выработке и реализации государственной политики в сфере документационного обеспечения, делопроизводства и архивного дела, нормативно-методического обеспечения документационных процессов, организации</w:t>
      </w:r>
      <w:r>
        <w:tab/>
        <w:t>профессиональной подготовки управленческих кадров, работников служб делопроизводства и архивных подразделений.</w:t>
      </w:r>
    </w:p>
    <w:p w14:paraId="1EC94B2F" w14:textId="77777777" w:rsidR="00C30D14" w:rsidRDefault="00F83127">
      <w:pPr>
        <w:pStyle w:val="4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880"/>
      </w:pPr>
      <w:r>
        <w:t xml:space="preserve"> Главное управление координирует деятельность подведомственных архивных органов и учреждений, республиканских органов государственной власти, органов местного самоуправления, предприятий, учреждений, организаций независимо от организационно-правовой формы и формы собственности, а также оказывает государственные услуги и управляет республиканским имуществом в сфере документационного обеспечения, делопроизводства и архивного дела.</w:t>
      </w:r>
    </w:p>
    <w:p w14:paraId="2B56117C" w14:textId="4EDFBB4E" w:rsidR="00C30D14" w:rsidRDefault="00F83127">
      <w:pPr>
        <w:pStyle w:val="4"/>
        <w:numPr>
          <w:ilvl w:val="0"/>
          <w:numId w:val="2"/>
        </w:numPr>
        <w:shd w:val="clear" w:color="auto" w:fill="auto"/>
        <w:tabs>
          <w:tab w:val="left" w:pos="1875"/>
        </w:tabs>
        <w:spacing w:before="0" w:line="326" w:lineRule="exact"/>
        <w:ind w:left="20" w:right="20" w:firstLine="880"/>
      </w:pPr>
      <w:r>
        <w:t xml:space="preserve"> В</w:t>
      </w:r>
      <w:r>
        <w:tab/>
        <w:t xml:space="preserve">своей деятельности Главное управление руководствуется Конституцией и законами Донецкой Народной Республики, указами и распоряжениями Главы Донецкой Народной Республики, постановлениями и распоряжениями </w:t>
      </w:r>
      <w:r w:rsidR="005175DD" w:rsidRPr="005175DD">
        <w:t>Правительств</w:t>
      </w:r>
      <w:r w:rsidR="005175DD">
        <w:t>а</w:t>
      </w:r>
      <w:r>
        <w:t xml:space="preserve"> Донецкой Народной Республики, иными нормативными правовыми актами Донецкой Народной Республики, а также настоящим Положением.</w:t>
      </w:r>
    </w:p>
    <w:p w14:paraId="1FE9797F" w14:textId="77777777" w:rsidR="00C30D14" w:rsidRDefault="00F83127">
      <w:pPr>
        <w:pStyle w:val="4"/>
        <w:numPr>
          <w:ilvl w:val="0"/>
          <w:numId w:val="2"/>
        </w:numPr>
        <w:shd w:val="clear" w:color="auto" w:fill="auto"/>
        <w:tabs>
          <w:tab w:val="left" w:pos="1875"/>
        </w:tabs>
        <w:spacing w:before="0" w:line="326" w:lineRule="exact"/>
        <w:ind w:left="20" w:right="20" w:firstLine="880"/>
      </w:pPr>
      <w:r>
        <w:t xml:space="preserve"> Главное управление в пределах своей компетенции осуществляет координацию, руководство и контроль за деятельностью следующих подведомственных организаций: специальные уполномоченные органы в сфере документационного обеспечения и архивного дела в городах и районах Донецкой Народной Республики (далее - территориальные архивные учреждения),</w:t>
      </w:r>
      <w:r>
        <w:tab/>
        <w:t>Государственный архив Донецкой Народной Республики,</w:t>
      </w:r>
    </w:p>
    <w:p w14:paraId="5AE6C07F" w14:textId="77777777" w:rsidR="00C30D14" w:rsidRDefault="00F83127">
      <w:pPr>
        <w:pStyle w:val="4"/>
        <w:shd w:val="clear" w:color="auto" w:fill="auto"/>
        <w:tabs>
          <w:tab w:val="left" w:pos="1875"/>
        </w:tabs>
        <w:spacing w:before="0" w:line="326" w:lineRule="exact"/>
        <w:ind w:left="20" w:right="20"/>
      </w:pPr>
      <w:r>
        <w:t>Государственный архив документов по личному составу Донецкой Народной Республики,</w:t>
      </w:r>
      <w:r>
        <w:tab/>
        <w:t xml:space="preserve">Ведущий республиканский научно-методический центр подготовки, переподготовки и повышения квалификации управленческих кадров, ведомственные архивы, Страховой фонд документации, входящих в систему ведения Главного </w:t>
      </w:r>
      <w:r>
        <w:lastRenderedPageBreak/>
        <w:t>управления.</w:t>
      </w:r>
    </w:p>
    <w:p w14:paraId="6173AD4A" w14:textId="77777777" w:rsidR="00C30D14" w:rsidRDefault="00F83127">
      <w:pPr>
        <w:pStyle w:val="4"/>
        <w:numPr>
          <w:ilvl w:val="0"/>
          <w:numId w:val="2"/>
        </w:numPr>
        <w:shd w:val="clear" w:color="auto" w:fill="auto"/>
        <w:spacing w:before="0" w:line="326" w:lineRule="exact"/>
        <w:ind w:left="20" w:firstLine="860"/>
      </w:pPr>
      <w:r>
        <w:t xml:space="preserve"> Главное управление осуществляет свою деятельность во взаимодействии с республиканскими органами государственной власти, органами местного самоуправления, предприятиями, учреждениями, организациями независимо от организационно-правовой формы и формы собственности на территории Донецкой Народной Республики.</w:t>
      </w:r>
    </w:p>
    <w:p w14:paraId="2DCBD1F7" w14:textId="77777777" w:rsidR="00C30D14" w:rsidRDefault="00F83127">
      <w:pPr>
        <w:pStyle w:val="4"/>
        <w:numPr>
          <w:ilvl w:val="0"/>
          <w:numId w:val="2"/>
        </w:numPr>
        <w:shd w:val="clear" w:color="auto" w:fill="auto"/>
        <w:spacing w:before="0" w:line="326" w:lineRule="exact"/>
        <w:ind w:left="20" w:firstLine="860"/>
      </w:pPr>
      <w:r>
        <w:t xml:space="preserve"> Отдельные структурные подразделения Главного управления могут быть наделены статусом юридического лица в порядке, предусмотренном действующим законодательством Донецкой Народной Республики.</w:t>
      </w:r>
    </w:p>
    <w:p w14:paraId="7F42C1A6" w14:textId="498825E3" w:rsidR="00C30D14" w:rsidRDefault="00F83127">
      <w:pPr>
        <w:pStyle w:val="4"/>
        <w:numPr>
          <w:ilvl w:val="0"/>
          <w:numId w:val="2"/>
        </w:numPr>
        <w:shd w:val="clear" w:color="auto" w:fill="auto"/>
        <w:spacing w:before="0" w:line="326" w:lineRule="exact"/>
        <w:ind w:left="20" w:firstLine="860"/>
      </w:pPr>
      <w:r>
        <w:t xml:space="preserve"> Организационная структура и штатное расписание Главного управления утверждается </w:t>
      </w:r>
      <w:r w:rsidR="006723E4" w:rsidRPr="006723E4">
        <w:t>начальником Главного управления по согласованию с заместителем Председателя Правительства Донецкой Народной Республики, координирующим работу Главного управления в соответствии с распределением обязанностей</w:t>
      </w:r>
      <w:r>
        <w:t>.</w:t>
      </w:r>
    </w:p>
    <w:p w14:paraId="3F0C041A" w14:textId="77777777" w:rsidR="00C30D14" w:rsidRDefault="00F83127">
      <w:pPr>
        <w:pStyle w:val="4"/>
        <w:numPr>
          <w:ilvl w:val="0"/>
          <w:numId w:val="2"/>
        </w:numPr>
        <w:shd w:val="clear" w:color="auto" w:fill="auto"/>
        <w:spacing w:before="0" w:line="326" w:lineRule="exact"/>
        <w:ind w:left="20" w:firstLine="860"/>
      </w:pPr>
      <w:r>
        <w:t xml:space="preserve"> Полное официальное наименование Главного управления - Главное государственное управление документационного обеспечения и архивного дела Донецкой Народной Республики, сокращенное наименование - ГГУДОАД.</w:t>
      </w:r>
    </w:p>
    <w:p w14:paraId="4B062A98" w14:textId="77777777" w:rsidR="00C30D14" w:rsidRDefault="00F83127">
      <w:pPr>
        <w:pStyle w:val="4"/>
        <w:numPr>
          <w:ilvl w:val="0"/>
          <w:numId w:val="2"/>
        </w:numPr>
        <w:shd w:val="clear" w:color="auto" w:fill="auto"/>
        <w:spacing w:before="0" w:line="326" w:lineRule="exact"/>
        <w:ind w:left="20" w:firstLine="860"/>
      </w:pPr>
      <w:r>
        <w:t xml:space="preserve"> Имущество Главного управления является собственностью Донецкой Народной Республики и закреплено за ним на праве оперативного управления. Главное управление владеет, пользуется, распоряжается закрепленным имуществом в соответствии с законодательством Донецкой Народной Республики.</w:t>
      </w:r>
    </w:p>
    <w:p w14:paraId="469CD831" w14:textId="77777777" w:rsidR="00C30D14" w:rsidRDefault="00F83127">
      <w:pPr>
        <w:pStyle w:val="4"/>
        <w:numPr>
          <w:ilvl w:val="0"/>
          <w:numId w:val="2"/>
        </w:numPr>
        <w:shd w:val="clear" w:color="auto" w:fill="auto"/>
        <w:spacing w:before="0" w:after="353" w:line="326" w:lineRule="exact"/>
        <w:ind w:left="20" w:firstLine="860"/>
      </w:pPr>
      <w:r>
        <w:t xml:space="preserve"> Главное управление финансируется из республиканского бюджета и имеет самостоятельную смету расходов.</w:t>
      </w:r>
    </w:p>
    <w:p w14:paraId="0A1EBAE0" w14:textId="77777777" w:rsidR="00C30D14" w:rsidRDefault="00F83127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2670"/>
        </w:tabs>
        <w:spacing w:before="0" w:after="299" w:line="260" w:lineRule="exact"/>
        <w:ind w:left="1960"/>
      </w:pPr>
      <w:bookmarkStart w:id="0" w:name="bookmark1"/>
      <w:r>
        <w:t>Основные задачи Главного управления</w:t>
      </w:r>
      <w:bookmarkEnd w:id="0"/>
    </w:p>
    <w:p w14:paraId="57F3EC81" w14:textId="77777777" w:rsidR="00C30D14" w:rsidRDefault="00F83127">
      <w:pPr>
        <w:pStyle w:val="4"/>
        <w:shd w:val="clear" w:color="auto" w:fill="auto"/>
        <w:spacing w:before="0" w:line="326" w:lineRule="exact"/>
        <w:ind w:left="20" w:firstLine="860"/>
      </w:pPr>
      <w:r>
        <w:t>Основными задачами Главного управления являются:</w:t>
      </w:r>
    </w:p>
    <w:p w14:paraId="43C4F57E" w14:textId="77777777" w:rsidR="00C30D14" w:rsidRDefault="00F83127">
      <w:pPr>
        <w:pStyle w:val="4"/>
        <w:numPr>
          <w:ilvl w:val="0"/>
          <w:numId w:val="4"/>
        </w:numPr>
        <w:shd w:val="clear" w:color="auto" w:fill="auto"/>
        <w:spacing w:before="0" w:line="326" w:lineRule="exact"/>
        <w:ind w:left="20" w:firstLine="860"/>
      </w:pPr>
      <w:r>
        <w:t xml:space="preserve"> Участие в формировании и реализация государственной политики в сфере документоведения, делопроизводства и архивного дела.</w:t>
      </w:r>
    </w:p>
    <w:p w14:paraId="760ABA70" w14:textId="77777777" w:rsidR="00C30D14" w:rsidRDefault="00F83127">
      <w:pPr>
        <w:pStyle w:val="4"/>
        <w:numPr>
          <w:ilvl w:val="0"/>
          <w:numId w:val="4"/>
        </w:numPr>
        <w:shd w:val="clear" w:color="auto" w:fill="auto"/>
        <w:spacing w:before="0" w:line="326" w:lineRule="exact"/>
        <w:ind w:left="20" w:firstLine="860"/>
      </w:pPr>
      <w:r>
        <w:t xml:space="preserve"> Осуществление государственного управления документоведением, делопроизводством и архивным делом на территории Донецкой Народной Республики, координация, по вопросам документоведения, делопроизводства и архивного дела, деятельности республиканских органов государственной власти, органов местного самоуправления, предприятий, учреждений, организаций независимо от организационно-правовой формы собственности и формы собственности.</w:t>
      </w:r>
    </w:p>
    <w:p w14:paraId="149F4876" w14:textId="77777777" w:rsidR="00C30D14" w:rsidRDefault="00F83127">
      <w:pPr>
        <w:pStyle w:val="4"/>
        <w:numPr>
          <w:ilvl w:val="0"/>
          <w:numId w:val="4"/>
        </w:numPr>
        <w:shd w:val="clear" w:color="auto" w:fill="auto"/>
        <w:spacing w:before="0" w:line="326" w:lineRule="exact"/>
        <w:ind w:left="20" w:firstLine="860"/>
      </w:pPr>
      <w:r>
        <w:t xml:space="preserve"> Управление подведомственными учреждениями и органами, службами делопроизводства, архивами республиканских органов государственной власти, органов местного самоуправления, предприятий, учреждений, организаций независимо от организационно-правовой формы и формы собственности на территории Донецкой Народной Республики, обеспечение правильного применения ими действующего законодательства в сфере документоведения, делопроизводства и архивного дела.</w:t>
      </w:r>
    </w:p>
    <w:p w14:paraId="3DAB8E64" w14:textId="77777777" w:rsidR="00C30D14" w:rsidRDefault="00F83127">
      <w:pPr>
        <w:pStyle w:val="4"/>
        <w:numPr>
          <w:ilvl w:val="0"/>
          <w:numId w:val="4"/>
        </w:numPr>
        <w:shd w:val="clear" w:color="auto" w:fill="auto"/>
        <w:spacing w:before="0"/>
        <w:ind w:left="20" w:right="20" w:firstLine="860"/>
      </w:pPr>
      <w:r>
        <w:t xml:space="preserve"> Контроль соблюдения республиканскими органами государственной власти,</w:t>
      </w:r>
      <w:r w:rsidRPr="00F83127">
        <w:t xml:space="preserve"> органами местного самоуправления,</w:t>
      </w:r>
      <w:r>
        <w:t xml:space="preserve"> предприятиями, учреждениями и организациями независимо от организационно-правовой формы и формы собственности на территории Донецкой Народной Республики законодательства в сфере документоведения, общего делопроизводства и архивного дела.</w:t>
      </w:r>
    </w:p>
    <w:p w14:paraId="79825CA7" w14:textId="77777777" w:rsidR="00C30D14" w:rsidRDefault="00F83127">
      <w:pPr>
        <w:pStyle w:val="4"/>
        <w:shd w:val="clear" w:color="auto" w:fill="auto"/>
        <w:spacing w:before="0"/>
        <w:ind w:left="20" w:right="20" w:firstLine="860"/>
      </w:pPr>
      <w:r>
        <w:lastRenderedPageBreak/>
        <w:t>В правоохранительных органах Донецкой Народной Республики осуществляется контроль за состоянием общего делопроизводства, обеспечения учета и сохранности архивных документов, а также режимов их хранения согласно действующего законодательства.</w:t>
      </w:r>
    </w:p>
    <w:p w14:paraId="19297A11" w14:textId="77777777" w:rsidR="00C30D14" w:rsidRDefault="00F83127">
      <w:pPr>
        <w:pStyle w:val="4"/>
        <w:numPr>
          <w:ilvl w:val="0"/>
          <w:numId w:val="4"/>
        </w:numPr>
        <w:shd w:val="clear" w:color="auto" w:fill="auto"/>
        <w:spacing w:before="0"/>
        <w:ind w:left="20" w:right="20" w:firstLine="860"/>
      </w:pPr>
      <w:r>
        <w:t xml:space="preserve"> Организация осуществления переподготовки, подготовки и повышения квалификации управленческих кадров республиканских и иных органов государственной власти,</w:t>
      </w:r>
      <w:r w:rsidRPr="00F83127">
        <w:t xml:space="preserve"> органов местного самоуправления,</w:t>
      </w:r>
      <w:r>
        <w:t xml:space="preserve"> предприятий, учреждений и организаций независимо от организационно-правовой формы и формы собственности на территории Донецкой Народной Республики.</w:t>
      </w:r>
    </w:p>
    <w:p w14:paraId="673C9A57" w14:textId="77777777" w:rsidR="00C30D14" w:rsidRDefault="00F83127">
      <w:pPr>
        <w:pStyle w:val="4"/>
        <w:numPr>
          <w:ilvl w:val="0"/>
          <w:numId w:val="4"/>
        </w:numPr>
        <w:shd w:val="clear" w:color="auto" w:fill="auto"/>
        <w:spacing w:before="0"/>
        <w:ind w:left="20" w:right="20" w:firstLine="860"/>
      </w:pPr>
      <w:r>
        <w:t xml:space="preserve"> Разработка и реализация политики в области лицензирования в подведомственных сферах.</w:t>
      </w:r>
    </w:p>
    <w:p w14:paraId="1AF9F657" w14:textId="77777777" w:rsidR="00C30D14" w:rsidRDefault="00F83127">
      <w:pPr>
        <w:pStyle w:val="4"/>
        <w:numPr>
          <w:ilvl w:val="0"/>
          <w:numId w:val="4"/>
        </w:numPr>
        <w:shd w:val="clear" w:color="auto" w:fill="auto"/>
        <w:spacing w:before="0"/>
        <w:ind w:left="20" w:right="20" w:firstLine="860"/>
      </w:pPr>
      <w:r>
        <w:t xml:space="preserve"> Распределение передового отечественного и зарубежного опыта работы в области организации документоведения, делопроизводства и архивного дела, разработка предложений по дальнейшему развитию и совершенствованию документоведения, делопроизводства и архивного дела.</w:t>
      </w:r>
    </w:p>
    <w:p w14:paraId="026C2F51" w14:textId="77777777" w:rsidR="00C30D14" w:rsidRDefault="00F83127">
      <w:pPr>
        <w:pStyle w:val="4"/>
        <w:numPr>
          <w:ilvl w:val="0"/>
          <w:numId w:val="4"/>
        </w:numPr>
        <w:shd w:val="clear" w:color="auto" w:fill="auto"/>
        <w:spacing w:before="0"/>
        <w:ind w:left="20" w:right="20" w:firstLine="860"/>
      </w:pPr>
      <w:r>
        <w:t xml:space="preserve"> Координация научной и методической работы в области документоведения и архивоведения, внедрение результатов научных достижений в практику работы архивных учреждений.</w:t>
      </w:r>
    </w:p>
    <w:p w14:paraId="0B5FE363" w14:textId="77777777" w:rsidR="00C30D14" w:rsidRDefault="00F83127">
      <w:pPr>
        <w:pStyle w:val="4"/>
        <w:numPr>
          <w:ilvl w:val="0"/>
          <w:numId w:val="4"/>
        </w:numPr>
        <w:shd w:val="clear" w:color="auto" w:fill="auto"/>
        <w:spacing w:before="0" w:after="349"/>
        <w:ind w:left="20" w:right="20" w:firstLine="860"/>
      </w:pPr>
      <w:r>
        <w:t xml:space="preserve"> Осуществление межрегиональных и международных связей в сфере документоведения, делопроизводства и архивного дела.</w:t>
      </w:r>
    </w:p>
    <w:p w14:paraId="78A2FFD7" w14:textId="77777777" w:rsidR="00C30D14" w:rsidRDefault="00F83127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3170"/>
        </w:tabs>
        <w:spacing w:before="0" w:after="299" w:line="260" w:lineRule="exact"/>
        <w:ind w:left="2460"/>
      </w:pPr>
      <w:bookmarkStart w:id="1" w:name="bookmark2"/>
      <w:r>
        <w:t>Функции Главного управления</w:t>
      </w:r>
      <w:bookmarkEnd w:id="1"/>
    </w:p>
    <w:p w14:paraId="203DD8C1" w14:textId="77777777" w:rsidR="00C30D14" w:rsidRDefault="00F83127">
      <w:pPr>
        <w:pStyle w:val="4"/>
        <w:shd w:val="clear" w:color="auto" w:fill="auto"/>
        <w:spacing w:before="0" w:line="326" w:lineRule="exact"/>
        <w:ind w:left="20" w:right="20" w:firstLine="860"/>
      </w:pPr>
      <w:r>
        <w:t>В целях выполнения поставленных задач Главное управление в установленном законодательством порядке осуществляет следующие функции:</w:t>
      </w:r>
    </w:p>
    <w:p w14:paraId="7FB11FD4" w14:textId="77777777" w:rsidR="00C30D14" w:rsidRDefault="00F83127">
      <w:pPr>
        <w:pStyle w:val="4"/>
        <w:numPr>
          <w:ilvl w:val="0"/>
          <w:numId w:val="5"/>
        </w:numPr>
        <w:shd w:val="clear" w:color="auto" w:fill="auto"/>
        <w:spacing w:before="0" w:line="326" w:lineRule="exact"/>
        <w:ind w:left="20" w:right="20" w:firstLine="860"/>
      </w:pPr>
      <w:r>
        <w:t xml:space="preserve"> Организует выполнение Конституции, законов и нормативных правовых актов Донецкой Народной Республики, регулирующих отношения в сфере документоведения, делопроизводства и архивного дела, осуществляет контроль за их реализацией.</w:t>
      </w:r>
    </w:p>
    <w:p w14:paraId="491EFF4D" w14:textId="77777777" w:rsidR="00C30D14" w:rsidRDefault="00F83127">
      <w:pPr>
        <w:pStyle w:val="4"/>
        <w:numPr>
          <w:ilvl w:val="0"/>
          <w:numId w:val="5"/>
        </w:numPr>
        <w:shd w:val="clear" w:color="auto" w:fill="auto"/>
        <w:spacing w:before="0" w:line="326" w:lineRule="exact"/>
        <w:ind w:left="20" w:right="20" w:firstLine="860"/>
      </w:pPr>
      <w:r>
        <w:t xml:space="preserve"> Анализирует состояние и тенденции развития документоведения, делопроизводства и архивного дела, определяет концепции и стратегии их развития, разрабатывает проекты и реализует государственные</w:t>
      </w:r>
      <w:r w:rsidRPr="00F83127">
        <w:t xml:space="preserve"> программы</w:t>
      </w:r>
      <w:r>
        <w:t xml:space="preserve"> </w:t>
      </w:r>
      <w:r w:rsidRPr="00F83127">
        <w:t xml:space="preserve">развития </w:t>
      </w:r>
      <w:r>
        <w:t>документоведения, делопроизводства и архивного дела на территории Донецкой Народной Республики.</w:t>
      </w:r>
    </w:p>
    <w:p w14:paraId="45350D68" w14:textId="77777777" w:rsidR="00C30D14" w:rsidRDefault="00F83127">
      <w:pPr>
        <w:pStyle w:val="4"/>
        <w:numPr>
          <w:ilvl w:val="0"/>
          <w:numId w:val="5"/>
        </w:numPr>
        <w:shd w:val="clear" w:color="auto" w:fill="auto"/>
        <w:spacing w:before="0" w:line="326" w:lineRule="exact"/>
        <w:ind w:left="20" w:right="20" w:firstLine="860"/>
      </w:pPr>
      <w:r>
        <w:t xml:space="preserve"> Принимает участие в подготовке предложений к проектам прогнозных и программных документов социально-экономического и культурного развития Донецкой Народной Республики, программ развития документоведения, делопроизводства и архивного дела, проекта бюджета на соответствующий бюджетный период, определяет мероприятия по их выполнению.</w:t>
      </w:r>
    </w:p>
    <w:p w14:paraId="1F501FDB" w14:textId="77777777" w:rsidR="00C30D14" w:rsidRDefault="00F83127">
      <w:pPr>
        <w:pStyle w:val="4"/>
        <w:numPr>
          <w:ilvl w:val="0"/>
          <w:numId w:val="5"/>
        </w:numPr>
        <w:shd w:val="clear" w:color="auto" w:fill="auto"/>
        <w:spacing w:before="0" w:line="326" w:lineRule="exact"/>
        <w:ind w:right="20" w:firstLine="860"/>
      </w:pPr>
      <w:r>
        <w:t xml:space="preserve"> Обобщает практику применения законодательства и разрабатывает предложения по усовершенствованию нормативных правовых актов по вопросам, относящимся к его компетенции.</w:t>
      </w:r>
    </w:p>
    <w:p w14:paraId="5FE2DC90" w14:textId="77777777" w:rsidR="00C30D14" w:rsidRDefault="00F83127">
      <w:pPr>
        <w:pStyle w:val="4"/>
        <w:numPr>
          <w:ilvl w:val="0"/>
          <w:numId w:val="5"/>
        </w:numPr>
        <w:shd w:val="clear" w:color="auto" w:fill="auto"/>
        <w:spacing w:before="0" w:line="326" w:lineRule="exact"/>
        <w:ind w:right="20" w:firstLine="860"/>
      </w:pPr>
      <w:r>
        <w:t xml:space="preserve"> Организует взаимодействие с республиканскими органами государственной власти, органами местного самоуправления, предприятиями, учреждениями, организациями независимо от организационно-правовой формы и </w:t>
      </w:r>
      <w:r>
        <w:lastRenderedPageBreak/>
        <w:t>формы собственности на территории Донецкой Народной Республики в сфере документоведения, делопроизводства и архивного дела.</w:t>
      </w:r>
    </w:p>
    <w:p w14:paraId="1D346F82" w14:textId="06220EDA" w:rsidR="00C30D14" w:rsidRDefault="00F83127">
      <w:pPr>
        <w:pStyle w:val="4"/>
        <w:numPr>
          <w:ilvl w:val="0"/>
          <w:numId w:val="5"/>
        </w:numPr>
        <w:shd w:val="clear" w:color="auto" w:fill="auto"/>
        <w:spacing w:before="0" w:line="326" w:lineRule="exact"/>
        <w:ind w:right="20" w:firstLine="860"/>
      </w:pPr>
      <w:r>
        <w:t xml:space="preserve"> Обеспечивает разработку, согласование и сопровождение проектов нормативных правовых актов и иных актов по вопросам развития документоведения, делопроизводства и архивного дела, подает их в установленном порядке на рассмотрение в </w:t>
      </w:r>
      <w:r w:rsidR="005175DD" w:rsidRPr="005175DD">
        <w:t>Правительство</w:t>
      </w:r>
      <w:r>
        <w:t xml:space="preserve"> Донецкой Народной Республики.</w:t>
      </w:r>
    </w:p>
    <w:p w14:paraId="7FA696FA" w14:textId="2481AB07" w:rsidR="00C30D14" w:rsidRDefault="00F83127">
      <w:pPr>
        <w:pStyle w:val="4"/>
        <w:numPr>
          <w:ilvl w:val="0"/>
          <w:numId w:val="5"/>
        </w:numPr>
        <w:shd w:val="clear" w:color="auto" w:fill="auto"/>
        <w:spacing w:before="0" w:line="326" w:lineRule="exact"/>
        <w:ind w:right="20" w:firstLine="860"/>
      </w:pPr>
      <w:r>
        <w:t xml:space="preserve"> Разрабатывает по поручению Главы Донецкой Народной Республики, </w:t>
      </w:r>
      <w:r w:rsidR="005175DD" w:rsidRPr="005175DD">
        <w:t>Правительств</w:t>
      </w:r>
      <w:r w:rsidR="00312447">
        <w:t>а</w:t>
      </w:r>
      <w:r>
        <w:t xml:space="preserve"> Донецкой Народной Республики и по собственной инициативе проекты законов и других нормативных правовых актов, относящихся к компетенции Главного управления и обеспечивает последующее их представление на рассмотрение в </w:t>
      </w:r>
      <w:r w:rsidR="005175DD" w:rsidRPr="005175DD">
        <w:t>Правительство</w:t>
      </w:r>
      <w:r>
        <w:t xml:space="preserve"> Донецкой Народной Республики.</w:t>
      </w:r>
    </w:p>
    <w:p w14:paraId="34FB0356" w14:textId="5F5B4D38" w:rsidR="00C30D14" w:rsidRDefault="00F83127">
      <w:pPr>
        <w:pStyle w:val="4"/>
        <w:numPr>
          <w:ilvl w:val="0"/>
          <w:numId w:val="5"/>
        </w:numPr>
        <w:shd w:val="clear" w:color="auto" w:fill="auto"/>
        <w:spacing w:before="0" w:line="326" w:lineRule="exact"/>
        <w:ind w:right="20" w:firstLine="860"/>
      </w:pPr>
      <w:r>
        <w:t xml:space="preserve"> Вносит на рассмотрение Главе Донецкой Народной Республики, </w:t>
      </w:r>
      <w:r w:rsidR="005175DD" w:rsidRPr="005175DD">
        <w:t>Правительств</w:t>
      </w:r>
      <w:r w:rsidR="005175DD">
        <w:t>у</w:t>
      </w:r>
      <w:r>
        <w:t xml:space="preserve"> Донецкой Народной Республики, Народному Совету Донецкой Народной Республики проекты нормативных правовых актов, другие документы по вопросам, относящиеся к компетенции Главного управления и подведомственных ему архивных органов и учреждений, а также предложения по реализации государственной политики в установленной сфере деятельности.</w:t>
      </w:r>
    </w:p>
    <w:p w14:paraId="1CBBC04D" w14:textId="77777777" w:rsidR="00C30D14" w:rsidRDefault="00F83127">
      <w:pPr>
        <w:pStyle w:val="4"/>
        <w:numPr>
          <w:ilvl w:val="0"/>
          <w:numId w:val="5"/>
        </w:numPr>
        <w:shd w:val="clear" w:color="auto" w:fill="auto"/>
        <w:spacing w:before="0" w:line="326" w:lineRule="exact"/>
        <w:ind w:right="20" w:firstLine="860"/>
      </w:pPr>
      <w:r>
        <w:t xml:space="preserve"> Участвует в принятии нормативных правовых актов по вопросам, относящимся к установленной сфере деятельности на основании и во исполнение Конституции Донецкой Народной Республики, законов, нормативных правовых актов Донецкой Народной Республики.</w:t>
      </w:r>
    </w:p>
    <w:p w14:paraId="69CD1D71" w14:textId="77777777" w:rsidR="00C30D14" w:rsidRDefault="00F83127">
      <w:pPr>
        <w:pStyle w:val="4"/>
        <w:numPr>
          <w:ilvl w:val="0"/>
          <w:numId w:val="5"/>
        </w:numPr>
        <w:shd w:val="clear" w:color="auto" w:fill="auto"/>
        <w:spacing w:before="0" w:line="326" w:lineRule="exact"/>
        <w:ind w:right="20" w:firstLine="860"/>
      </w:pPr>
      <w:r>
        <w:t xml:space="preserve"> Согласовывает проекты нормативных правовых актов, разработанных органами государственной власти Донецкой Народной Республики по вопросам, относящимся к его компетенции.</w:t>
      </w:r>
    </w:p>
    <w:p w14:paraId="7CEF5F39" w14:textId="2B06325C" w:rsidR="00C30D14" w:rsidRDefault="00F83127">
      <w:pPr>
        <w:pStyle w:val="4"/>
        <w:shd w:val="clear" w:color="auto" w:fill="auto"/>
        <w:spacing w:before="0" w:line="326" w:lineRule="exact"/>
        <w:ind w:right="20" w:firstLine="860"/>
      </w:pPr>
      <w:r>
        <w:t>3.11.Организует комплектование документами, вход</w:t>
      </w:r>
      <w:r>
        <w:rPr>
          <w:rStyle w:val="3"/>
        </w:rPr>
        <w:t>ящи</w:t>
      </w:r>
      <w:r>
        <w:t xml:space="preserve">ми в состав </w:t>
      </w:r>
      <w:r w:rsidR="00E63FD1" w:rsidRPr="00E63FD1">
        <w:t>Архивн</w:t>
      </w:r>
      <w:r w:rsidR="00E63FD1">
        <w:t>ого</w:t>
      </w:r>
      <w:r w:rsidR="00E63FD1" w:rsidRPr="00E63FD1">
        <w:t xml:space="preserve"> фонд</w:t>
      </w:r>
      <w:r w:rsidR="00E63FD1">
        <w:t>а</w:t>
      </w:r>
      <w:r>
        <w:t xml:space="preserve"> Донецкой Народной Республики, Государственного архива Донецкой Народной Республики, Государственного архива документов по личному составу Донецкой Народной Республики и территориальных архивных учреждений, контролирует соблюдение установленного порядка передачи документов на государственное хранение.</w:t>
      </w:r>
    </w:p>
    <w:p w14:paraId="0625127C" w14:textId="77777777" w:rsidR="00C30D14" w:rsidRDefault="00F83127">
      <w:pPr>
        <w:pStyle w:val="4"/>
        <w:shd w:val="clear" w:color="auto" w:fill="auto"/>
        <w:tabs>
          <w:tab w:val="right" w:pos="9639"/>
        </w:tabs>
        <w:spacing w:before="0" w:line="326" w:lineRule="exact"/>
        <w:ind w:firstLine="860"/>
      </w:pPr>
      <w:r>
        <w:t>3.12.Организует ведение</w:t>
      </w:r>
      <w:r>
        <w:tab/>
        <w:t>централизованного государственного учета</w:t>
      </w:r>
    </w:p>
    <w:p w14:paraId="5742CD6D" w14:textId="0E6562F1" w:rsidR="00C30D14" w:rsidRDefault="00F83127">
      <w:pPr>
        <w:pStyle w:val="4"/>
        <w:shd w:val="clear" w:color="auto" w:fill="auto"/>
        <w:spacing w:before="0" w:line="326" w:lineRule="exact"/>
        <w:ind w:right="20"/>
      </w:pPr>
      <w:r>
        <w:t xml:space="preserve">документов </w:t>
      </w:r>
      <w:r w:rsidR="00E63FD1" w:rsidRPr="00E63FD1">
        <w:t>Архивн</w:t>
      </w:r>
      <w:r w:rsidR="00E63FD1">
        <w:t>ого</w:t>
      </w:r>
      <w:r w:rsidR="00E63FD1" w:rsidRPr="00E63FD1">
        <w:t xml:space="preserve"> фонд</w:t>
      </w:r>
      <w:r w:rsidR="00E63FD1">
        <w:t>а</w:t>
      </w:r>
      <w:r>
        <w:t xml:space="preserve"> Донецкой Народной Республики и других архивных документов независимо от места их хранения, формы собственности на них, вида носителя информации и доступа, осуществляет контроль за их сохранностью, учетом и использованием сведений, содержащихся в них, в подведомственных учреждениях.</w:t>
      </w:r>
    </w:p>
    <w:p w14:paraId="38CFB925" w14:textId="77777777" w:rsidR="00C30D14" w:rsidRDefault="00F83127">
      <w:pPr>
        <w:pStyle w:val="4"/>
        <w:numPr>
          <w:ilvl w:val="0"/>
          <w:numId w:val="6"/>
        </w:numPr>
        <w:shd w:val="clear" w:color="auto" w:fill="auto"/>
        <w:spacing w:before="0" w:line="326" w:lineRule="exact"/>
        <w:ind w:left="20" w:right="20" w:firstLine="860"/>
      </w:pPr>
      <w:r>
        <w:t xml:space="preserve"> Осуществляет межотраслевое организационно-методическое руководство и контроль за работой служб делопроизводства и ведомственных архивов, организацией документов в делопроизводстве на основе внедрения государственных стандартов по делопроизводству органов государственной власти и иных юридических лиц, а также граждан, занимающихся предпринимательской деятельностью без образования юридического лица, участвует в мероприятиях по развитию сети ведомственных архивов и организации их работы, ведет учет ведомственных архивов.</w:t>
      </w:r>
    </w:p>
    <w:p w14:paraId="13FEA586" w14:textId="77777777" w:rsidR="00C30D14" w:rsidRDefault="00F83127">
      <w:pPr>
        <w:pStyle w:val="4"/>
        <w:numPr>
          <w:ilvl w:val="0"/>
          <w:numId w:val="6"/>
        </w:numPr>
        <w:shd w:val="clear" w:color="auto" w:fill="auto"/>
        <w:spacing w:before="0" w:line="326" w:lineRule="exact"/>
        <w:ind w:left="20" w:right="20" w:firstLine="860"/>
      </w:pPr>
      <w:r>
        <w:t xml:space="preserve"> Разрабатывает, обеспечивает и утверждает реализацию программ в сфере документоведения, делопроизводства и архивного дела; сводные перспективные и текущие планы деятельности подведомственных учреждений, контролирует их </w:t>
      </w:r>
      <w:r>
        <w:lastRenderedPageBreak/>
        <w:t>выполнение.</w:t>
      </w:r>
    </w:p>
    <w:p w14:paraId="2B20BA6E" w14:textId="77777777" w:rsidR="00C30D14" w:rsidRDefault="00F83127">
      <w:pPr>
        <w:pStyle w:val="4"/>
        <w:numPr>
          <w:ilvl w:val="0"/>
          <w:numId w:val="6"/>
        </w:numPr>
        <w:shd w:val="clear" w:color="auto" w:fill="auto"/>
        <w:spacing w:before="0" w:line="326" w:lineRule="exact"/>
        <w:ind w:left="20" w:right="20" w:firstLine="860"/>
      </w:pPr>
      <w:r>
        <w:t>Устанавливает порядок передачи документов из ведомственных архивов в государственные архивы, а также из одних государственных архивов в другие государственные архивы Донецкой Народной Республики.</w:t>
      </w:r>
    </w:p>
    <w:p w14:paraId="219CE302" w14:textId="77777777" w:rsidR="00C30D14" w:rsidRDefault="00F83127">
      <w:pPr>
        <w:pStyle w:val="4"/>
        <w:numPr>
          <w:ilvl w:val="0"/>
          <w:numId w:val="6"/>
        </w:numPr>
        <w:shd w:val="clear" w:color="auto" w:fill="auto"/>
        <w:spacing w:before="0" w:line="326" w:lineRule="exact"/>
        <w:ind w:left="20" w:right="20" w:firstLine="860"/>
      </w:pPr>
      <w:r>
        <w:t xml:space="preserve"> Организует экспертизу научной и практической ценности документов и отбор их на постоянное хранение в территориальных архивных учреждениях, Государственном архиве Донецкой Народной Республики, Государственном архиве документов по личному составу Донецкой Народной Республики, ведомственных архивах республиканских и иных органов государственной власти,</w:t>
      </w:r>
      <w:r w:rsidRPr="00F83127">
        <w:t xml:space="preserve"> органов местного самоуправления,</w:t>
      </w:r>
      <w:r>
        <w:t xml:space="preserve"> предприятий, учреждений и организаций независимо от организационно-правовой формы и формы собственности.</w:t>
      </w:r>
    </w:p>
    <w:p w14:paraId="1ABD7D6D" w14:textId="2ED462A5" w:rsidR="00C30D14" w:rsidRDefault="00F83127">
      <w:pPr>
        <w:pStyle w:val="4"/>
        <w:shd w:val="clear" w:color="auto" w:fill="auto"/>
        <w:spacing w:before="0" w:line="326" w:lineRule="exact"/>
        <w:ind w:left="20" w:right="20" w:firstLine="860"/>
      </w:pPr>
      <w:r>
        <w:t>3.17.Определяет список республиканских органов государственной власти,</w:t>
      </w:r>
      <w:r w:rsidRPr="00F83127">
        <w:t xml:space="preserve"> органов местного самоуправления,</w:t>
      </w:r>
      <w:r>
        <w:t xml:space="preserve"> предприятий, учреждений и организаций независимо от организационно-правовой формы и формы собственности на территории Донецкой Народной Республики, общественных объединений и физических лиц, документы которых подлежат включению в состав </w:t>
      </w:r>
      <w:r w:rsidR="00E63FD1" w:rsidRPr="00E63FD1">
        <w:t>Архивн</w:t>
      </w:r>
      <w:r w:rsidR="00E63FD1">
        <w:t>ого</w:t>
      </w:r>
      <w:r w:rsidR="00E63FD1" w:rsidRPr="00E63FD1">
        <w:t xml:space="preserve"> фонд</w:t>
      </w:r>
      <w:r w:rsidR="00E63FD1">
        <w:t>а</w:t>
      </w:r>
      <w:r>
        <w:t xml:space="preserve"> Донецкой Народной Республики, согласовывает списки источников комплектования территориальных архивных учреждений, согласовывает разработанные органами государственной власти Донецкой Народной Республики ведомственные перечни документов.</w:t>
      </w:r>
    </w:p>
    <w:p w14:paraId="72816CD3" w14:textId="77777777" w:rsidR="00C30D14" w:rsidRDefault="00F83127">
      <w:pPr>
        <w:pStyle w:val="4"/>
        <w:numPr>
          <w:ilvl w:val="0"/>
          <w:numId w:val="7"/>
        </w:numPr>
        <w:shd w:val="clear" w:color="auto" w:fill="auto"/>
        <w:spacing w:before="0" w:line="326" w:lineRule="exact"/>
        <w:ind w:left="20" w:right="20" w:firstLine="860"/>
      </w:pPr>
      <w:r>
        <w:t>Проводит плановые и внеплановые проверки выполнения республиканскими органами государственной власти,</w:t>
      </w:r>
      <w:r w:rsidRPr="00F83127">
        <w:t xml:space="preserve"> органами местного</w:t>
      </w:r>
      <w:r>
        <w:t xml:space="preserve"> </w:t>
      </w:r>
      <w:r w:rsidRPr="00F83127">
        <w:t>самоуправления,</w:t>
      </w:r>
      <w:r>
        <w:t xml:space="preserve"> предприятиями, учреждениями и организациями, независимо от организационно-правовой формы и формы собственности на территории Донецкой Народной Республики, требований законодательства в сфере документоведения, делопроизводства и архивного дела, оказывает необходимую консультативно-методическую помощь.</w:t>
      </w:r>
    </w:p>
    <w:p w14:paraId="6A38DDA0" w14:textId="77777777" w:rsidR="00C30D14" w:rsidRDefault="00F83127">
      <w:pPr>
        <w:pStyle w:val="4"/>
        <w:numPr>
          <w:ilvl w:val="0"/>
          <w:numId w:val="7"/>
        </w:numPr>
        <w:shd w:val="clear" w:color="auto" w:fill="auto"/>
        <w:spacing w:before="0" w:line="326" w:lineRule="exact"/>
        <w:ind w:left="20" w:right="20" w:firstLine="860"/>
      </w:pPr>
      <w:r>
        <w:t>В пределах компетенции составляет протоколы об административных правонарушениях, оформляет предписания об устранении выявленных нарушений, обязательных для исполнения должностными лицами хозяйствующих субъектов, а также гражданами.</w:t>
      </w:r>
    </w:p>
    <w:p w14:paraId="229B3073" w14:textId="77777777" w:rsidR="00C30D14" w:rsidRDefault="00F83127">
      <w:pPr>
        <w:pStyle w:val="4"/>
        <w:numPr>
          <w:ilvl w:val="0"/>
          <w:numId w:val="7"/>
        </w:numPr>
        <w:shd w:val="clear" w:color="auto" w:fill="auto"/>
        <w:spacing w:before="0" w:line="326" w:lineRule="exact"/>
        <w:ind w:right="20" w:firstLine="860"/>
      </w:pPr>
      <w:r>
        <w:t>Реализует преимущественное право государства на приобретение документов негосударственной части архивного фонда Донецкой Народной Республики.</w:t>
      </w:r>
    </w:p>
    <w:p w14:paraId="369E5FC7" w14:textId="6364EDF1" w:rsidR="00C30D14" w:rsidRDefault="00F83127">
      <w:pPr>
        <w:pStyle w:val="4"/>
        <w:numPr>
          <w:ilvl w:val="0"/>
          <w:numId w:val="7"/>
        </w:numPr>
        <w:shd w:val="clear" w:color="auto" w:fill="auto"/>
        <w:spacing w:before="0" w:line="326" w:lineRule="exact"/>
        <w:ind w:right="20" w:firstLine="860"/>
      </w:pPr>
      <w:r>
        <w:t xml:space="preserve">Выдает в установленном порядке юридическим лицам, кроме правоохранительных органов Донецкой Народной Республики и органов, которые осуществляют депозитарное хранение документов </w:t>
      </w:r>
      <w:r w:rsidR="00E63FD1" w:rsidRPr="00E63FD1">
        <w:t>Архивн</w:t>
      </w:r>
      <w:r w:rsidR="00E63FD1">
        <w:t>ого</w:t>
      </w:r>
      <w:r w:rsidR="00E63FD1" w:rsidRPr="00E63FD1">
        <w:t xml:space="preserve"> фонд</w:t>
      </w:r>
      <w:r w:rsidR="00E63FD1">
        <w:t>а</w:t>
      </w:r>
      <w:r>
        <w:t xml:space="preserve"> Донецкой Народной Республики, находящихся в государственной собственности, и физическим лицам разрешения на временный вывоз документов государственной части архивного фонда за пределы Донецкой Народной Республики.</w:t>
      </w:r>
    </w:p>
    <w:p w14:paraId="74CD3160" w14:textId="2DAF55A5" w:rsidR="00C30D14" w:rsidRDefault="00F83127">
      <w:pPr>
        <w:pStyle w:val="4"/>
        <w:numPr>
          <w:ilvl w:val="0"/>
          <w:numId w:val="7"/>
        </w:numPr>
        <w:shd w:val="clear" w:color="auto" w:fill="auto"/>
        <w:spacing w:before="0" w:line="326" w:lineRule="exact"/>
        <w:ind w:right="20" w:firstLine="860"/>
      </w:pPr>
      <w:r>
        <w:t xml:space="preserve"> Контролирует деятельность подведомственных архивных органов и учреждений по </w:t>
      </w:r>
      <w:r w:rsidR="006723E4" w:rsidRPr="006723E4">
        <w:t xml:space="preserve">осуществлению приносящей доход деятельности в соответствии со </w:t>
      </w:r>
      <w:hyperlink r:id="rId8" w:anchor="0002-46-iihc-20190628-90" w:history="1">
        <w:r w:rsidR="006723E4" w:rsidRPr="006723E4">
          <w:rPr>
            <w:rStyle w:val="a3"/>
          </w:rPr>
          <w:t>статьей 90</w:t>
        </w:r>
      </w:hyperlink>
      <w:r w:rsidR="006723E4" w:rsidRPr="006723E4">
        <w:t xml:space="preserve"> </w:t>
      </w:r>
      <w:hyperlink r:id="rId9" w:history="1">
        <w:r w:rsidR="006723E4" w:rsidRPr="006723E4">
          <w:rPr>
            <w:rStyle w:val="a3"/>
          </w:rPr>
          <w:t>Закона Донецкой Народной Республики «Об основах бюджетного устройства и бюджетного процесса в Донецкой Народной Республике»</w:t>
        </w:r>
      </w:hyperlink>
      <w:r>
        <w:t>.</w:t>
      </w:r>
    </w:p>
    <w:p w14:paraId="7EEC3924" w14:textId="1C4F8981" w:rsidR="00C30D14" w:rsidRDefault="006723E4">
      <w:pPr>
        <w:pStyle w:val="4"/>
        <w:shd w:val="clear" w:color="auto" w:fill="auto"/>
        <w:spacing w:before="0" w:line="326" w:lineRule="exact"/>
        <w:ind w:right="20" w:firstLine="860"/>
      </w:pPr>
      <w:r w:rsidRPr="006723E4">
        <w:t xml:space="preserve">3.23. Разрабатывает и утверждает перечень услуг в сфере архивного дела, </w:t>
      </w:r>
      <w:r w:rsidRPr="006723E4">
        <w:lastRenderedPageBreak/>
        <w:t xml:space="preserve">оказываемых подведомственными архивными учреждениями согласно пункту 26 </w:t>
      </w:r>
      <w:hyperlink r:id="rId10" w:history="1">
        <w:r w:rsidRPr="006723E4">
          <w:rPr>
            <w:rStyle w:val="a3"/>
          </w:rPr>
          <w:t>Перечня видов деятельности бюджетных учреждений, приносящих доход</w:t>
        </w:r>
      </w:hyperlink>
      <w:r w:rsidRPr="006723E4">
        <w:t xml:space="preserve">, утвержденного </w:t>
      </w:r>
      <w:hyperlink r:id="rId11" w:history="1">
        <w:r w:rsidRPr="006723E4">
          <w:rPr>
            <w:rStyle w:val="a3"/>
          </w:rPr>
          <w:t>Постановлением Правительства Донецкой Народной Республики от 27 декабря 2019 г. № 42-11</w:t>
        </w:r>
      </w:hyperlink>
      <w:r w:rsidRPr="006723E4">
        <w:t>, а также стоимость или методику расчета стоимости таких услуг</w:t>
      </w:r>
      <w:r w:rsidR="00F83127">
        <w:t>.</w:t>
      </w:r>
    </w:p>
    <w:p w14:paraId="4759114A" w14:textId="77777777" w:rsidR="00C30D14" w:rsidRDefault="00F83127">
      <w:pPr>
        <w:pStyle w:val="4"/>
        <w:numPr>
          <w:ilvl w:val="0"/>
          <w:numId w:val="8"/>
        </w:numPr>
        <w:shd w:val="clear" w:color="auto" w:fill="auto"/>
        <w:spacing w:before="0" w:line="326" w:lineRule="exact"/>
        <w:ind w:right="20" w:firstLine="860"/>
      </w:pPr>
      <w:r>
        <w:t>Представляет в Министерство финансов Донецкой Народной Республики в установленном порядке предложения по формированию Республиканского бюджета на соответствующий финансовый год в части финансового обеспечения деятельности системы архивных учреждений Донецкой Народной Республики.</w:t>
      </w:r>
    </w:p>
    <w:p w14:paraId="3EF91D6C" w14:textId="77777777" w:rsidR="00C30D14" w:rsidRDefault="00F83127">
      <w:pPr>
        <w:pStyle w:val="4"/>
        <w:numPr>
          <w:ilvl w:val="0"/>
          <w:numId w:val="8"/>
        </w:numPr>
        <w:shd w:val="clear" w:color="auto" w:fill="auto"/>
        <w:spacing w:before="0" w:line="326" w:lineRule="exact"/>
        <w:ind w:right="20" w:firstLine="860"/>
      </w:pPr>
      <w:r>
        <w:t>Ведет бухгалтерский и статистический учет и отчетность Главного управления, организует контрольно-ревизионную работу подведомственных архивных органов и учреждений во взаимодействии с финансовыми органами в соответствии с действующим законодательством.</w:t>
      </w:r>
    </w:p>
    <w:p w14:paraId="75EA9465" w14:textId="77777777" w:rsidR="00C30D14" w:rsidRDefault="00F83127">
      <w:pPr>
        <w:pStyle w:val="4"/>
        <w:numPr>
          <w:ilvl w:val="0"/>
          <w:numId w:val="8"/>
        </w:numPr>
        <w:shd w:val="clear" w:color="auto" w:fill="auto"/>
        <w:spacing w:before="0" w:line="326" w:lineRule="exact"/>
        <w:ind w:right="20" w:firstLine="860"/>
      </w:pPr>
      <w:r>
        <w:t xml:space="preserve"> Взаимодействует в установленном порядке с архивными учреждениями зарубежных стран.</w:t>
      </w:r>
    </w:p>
    <w:p w14:paraId="434BD091" w14:textId="77777777" w:rsidR="00C30D14" w:rsidRDefault="00F83127">
      <w:pPr>
        <w:pStyle w:val="4"/>
        <w:numPr>
          <w:ilvl w:val="0"/>
          <w:numId w:val="8"/>
        </w:numPr>
        <w:shd w:val="clear" w:color="auto" w:fill="auto"/>
        <w:spacing w:before="0" w:line="326" w:lineRule="exact"/>
        <w:ind w:right="20" w:firstLine="860"/>
      </w:pPr>
      <w:r>
        <w:t>Рассматривает обращения граждан по вопросам, связанным с деятельностью Главного управления, территориальных архивных учреждений, подведомственных архивных органов и учреждений.</w:t>
      </w:r>
    </w:p>
    <w:p w14:paraId="4E8D177A" w14:textId="77777777" w:rsidR="00C30D14" w:rsidRDefault="00F83127">
      <w:pPr>
        <w:pStyle w:val="4"/>
        <w:numPr>
          <w:ilvl w:val="0"/>
          <w:numId w:val="8"/>
        </w:numPr>
        <w:shd w:val="clear" w:color="auto" w:fill="auto"/>
        <w:spacing w:before="0" w:line="326" w:lineRule="exact"/>
        <w:ind w:right="20" w:firstLine="860"/>
      </w:pPr>
      <w:r>
        <w:t>Координирует научно-исследовательскую и методическую работу, изучает, обобщает и распространяет опыт работы отечественных и зарубежных служб делопроизводства и архивных учреждений.</w:t>
      </w:r>
    </w:p>
    <w:p w14:paraId="15CA8421" w14:textId="77777777" w:rsidR="00C30D14" w:rsidRDefault="00F83127">
      <w:pPr>
        <w:pStyle w:val="4"/>
        <w:numPr>
          <w:ilvl w:val="0"/>
          <w:numId w:val="8"/>
        </w:numPr>
        <w:shd w:val="clear" w:color="auto" w:fill="auto"/>
        <w:spacing w:before="0" w:line="326" w:lineRule="exact"/>
        <w:ind w:right="20" w:firstLine="860"/>
      </w:pPr>
      <w:r>
        <w:t xml:space="preserve"> Организует внедрение в практику работы служб делопроизводства и архивов научных разработок в области документоведения, делопроизводства и архивного дела.</w:t>
      </w:r>
    </w:p>
    <w:p w14:paraId="153BB38B" w14:textId="77777777" w:rsidR="00C30D14" w:rsidRDefault="00F83127">
      <w:pPr>
        <w:pStyle w:val="4"/>
        <w:numPr>
          <w:ilvl w:val="0"/>
          <w:numId w:val="8"/>
        </w:numPr>
        <w:shd w:val="clear" w:color="auto" w:fill="auto"/>
        <w:spacing w:before="0" w:line="326" w:lineRule="exact"/>
        <w:ind w:right="20" w:firstLine="860"/>
      </w:pPr>
      <w:r>
        <w:t xml:space="preserve"> Организует и проводит в установленном порядке научно-практические конференции, рабочие встречи, брифинги, пресс-конференции, семинары, совещания, конкурсы по вопросам документоведения, делопроизводства и архивного дела, принимает участие в работе научно - практических конференций, семинаров, совещаний, которые проводят республиканские и иные органы государственной власти,</w:t>
      </w:r>
      <w:r w:rsidRPr="00F83127">
        <w:t xml:space="preserve"> органы местного</w:t>
      </w:r>
      <w:r>
        <w:t xml:space="preserve"> </w:t>
      </w:r>
      <w:r w:rsidRPr="00F83127">
        <w:t>самоуправления,</w:t>
      </w:r>
      <w:r>
        <w:t xml:space="preserve"> предприятия, учреждения и организации независимо от организационно-правовой формы и формы собственности.</w:t>
      </w:r>
    </w:p>
    <w:p w14:paraId="2E638EE6" w14:textId="77777777" w:rsidR="00C30D14" w:rsidRDefault="00F83127">
      <w:pPr>
        <w:pStyle w:val="4"/>
        <w:shd w:val="clear" w:color="auto" w:fill="auto"/>
        <w:spacing w:before="0" w:line="326" w:lineRule="exact"/>
        <w:ind w:left="20" w:right="20" w:firstLine="860"/>
      </w:pPr>
      <w:r>
        <w:t>3.31.Организует профессиональную подготовку, переподготовку, и повышение квалификации управленческих кадров республиканских и иных органов государственной власти,</w:t>
      </w:r>
      <w:r w:rsidRPr="00F83127">
        <w:t xml:space="preserve"> органов местного самоуправления,</w:t>
      </w:r>
      <w:r>
        <w:t xml:space="preserve"> предприятий, учреждений и организаций независимо от организационно-правовой формы и формы собственности на территории Донецкой Народной Республики, в том числе работников служб делопроизводства и архивных подразделений субъектов, входящих в систему Главного управления.</w:t>
      </w:r>
    </w:p>
    <w:p w14:paraId="3C6DD842" w14:textId="77777777" w:rsidR="00C30D14" w:rsidRDefault="00F83127">
      <w:pPr>
        <w:pStyle w:val="4"/>
        <w:shd w:val="clear" w:color="auto" w:fill="auto"/>
        <w:spacing w:before="0" w:line="326" w:lineRule="exact"/>
        <w:ind w:left="20" w:right="20" w:firstLine="860"/>
      </w:pPr>
      <w:r>
        <w:t>Проводит лекционные, практические, семинарские занятия, тренинги по вопросам, входящим в компетенцию Главного управления.</w:t>
      </w:r>
    </w:p>
    <w:p w14:paraId="5D0E397C" w14:textId="77777777" w:rsidR="00C30D14" w:rsidRDefault="00F83127">
      <w:pPr>
        <w:pStyle w:val="4"/>
        <w:numPr>
          <w:ilvl w:val="0"/>
          <w:numId w:val="9"/>
        </w:numPr>
        <w:shd w:val="clear" w:color="auto" w:fill="auto"/>
        <w:spacing w:before="0" w:line="326" w:lineRule="exact"/>
        <w:ind w:left="20" w:right="20" w:firstLine="860"/>
      </w:pPr>
      <w:r>
        <w:t>Принимает участие в разработке и распространении образовательных программ в области документоведения, делопроизводства и архивного дела.</w:t>
      </w:r>
    </w:p>
    <w:p w14:paraId="05C03E44" w14:textId="5E9FAB09" w:rsidR="00C30D14" w:rsidRDefault="00F83127">
      <w:pPr>
        <w:pStyle w:val="4"/>
        <w:numPr>
          <w:ilvl w:val="0"/>
          <w:numId w:val="9"/>
        </w:numPr>
        <w:shd w:val="clear" w:color="auto" w:fill="auto"/>
        <w:spacing w:before="0" w:after="353" w:line="326" w:lineRule="exact"/>
        <w:ind w:left="20" w:right="20" w:firstLine="860"/>
      </w:pPr>
      <w:r>
        <w:t xml:space="preserve"> Инициирует в порядке, установленном законодательством Донецкой Народной Республики, вопросы о привлечении к ответственности работников архивных учреждений, пользователей документами </w:t>
      </w:r>
      <w:r w:rsidR="00E63FD1" w:rsidRPr="00E63FD1">
        <w:t>Архивн</w:t>
      </w:r>
      <w:r w:rsidR="00E63FD1">
        <w:t>ого</w:t>
      </w:r>
      <w:r w:rsidR="00E63FD1" w:rsidRPr="00E63FD1">
        <w:t xml:space="preserve"> </w:t>
      </w:r>
      <w:bookmarkStart w:id="2" w:name="_GoBack"/>
      <w:r w:rsidR="00E63FD1" w:rsidRPr="00E63FD1">
        <w:t>фонд</w:t>
      </w:r>
      <w:bookmarkEnd w:id="2"/>
      <w:r w:rsidR="00E63FD1">
        <w:t>а</w:t>
      </w:r>
      <w:r>
        <w:t xml:space="preserve"> Донецкой Народной </w:t>
      </w:r>
      <w:r>
        <w:lastRenderedPageBreak/>
        <w:t>Республики и других лиц, виновных в нарушении законодательства о делопроизводстве и архивном деле, а также о возмещении ущерба, причиненного государству.</w:t>
      </w:r>
    </w:p>
    <w:p w14:paraId="3B215F9D" w14:textId="77777777" w:rsidR="00C30D14" w:rsidRDefault="00F83127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3366"/>
        </w:tabs>
        <w:spacing w:before="0" w:after="304" w:line="260" w:lineRule="exact"/>
        <w:ind w:left="2660"/>
      </w:pPr>
      <w:bookmarkStart w:id="3" w:name="bookmark3"/>
      <w:r>
        <w:t>Права Главного управления</w:t>
      </w:r>
      <w:bookmarkEnd w:id="3"/>
    </w:p>
    <w:p w14:paraId="0A5DEA9F" w14:textId="77777777" w:rsidR="00C30D14" w:rsidRDefault="00F83127">
      <w:pPr>
        <w:pStyle w:val="4"/>
        <w:shd w:val="clear" w:color="auto" w:fill="auto"/>
        <w:spacing w:before="0" w:line="326" w:lineRule="exact"/>
        <w:ind w:left="20" w:right="20" w:firstLine="860"/>
      </w:pPr>
      <w:r>
        <w:t>Для осуществления возложенных на него функций управления в пределах своей компетенции Главное управление имеет право:</w:t>
      </w:r>
    </w:p>
    <w:p w14:paraId="4FFE8E68" w14:textId="6A7D5B3B"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Вносить на рассмотрение </w:t>
      </w:r>
      <w:r w:rsidR="005175DD" w:rsidRPr="005175DD">
        <w:t>Правительство</w:t>
      </w:r>
      <w:r w:rsidR="005175DD">
        <w:t xml:space="preserve"> </w:t>
      </w:r>
      <w:r>
        <w:t>Донецкой Народной Республики предложения о развитии документоведения, делопроизводства и архивного дела.</w:t>
      </w:r>
    </w:p>
    <w:p w14:paraId="73AA11E8" w14:textId="77777777"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Принимать, в пределах своей компетенции, решения, разрабатывать обязательные для исполнения нормативные правовые документы по организации документов в делопроизводстве и архивном деле, методические и информационные материалы, рекомендации по вопросам, отнесенным к компетенции Главного управления, направлять их на государственную регистрацию в Министерство юстиции Донецкой Народной Республики для включения в государственный реестр нормативных правовых актов.</w:t>
      </w:r>
    </w:p>
    <w:p w14:paraId="5E7DE139" w14:textId="77777777"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Отменять акты, изданные территориальными архивными учреждениями, подведомственными архивными органами и учреждениями или приостанавливать их действие в случае несоответствия законодательству Донецкой Народной Республики.</w:t>
      </w:r>
    </w:p>
    <w:p w14:paraId="1E362FEF" w14:textId="77777777"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Применять предусмотренные законодательством меры ограничительного, предупредительного и профилактического характера, направленные на недопущение и/или пресечение нарушений юридическими</w:t>
      </w:r>
    </w:p>
    <w:p w14:paraId="1FD9B0B4" w14:textId="77777777" w:rsidR="00C30D14" w:rsidRDefault="00F83127">
      <w:pPr>
        <w:pStyle w:val="4"/>
        <w:shd w:val="clear" w:color="auto" w:fill="auto"/>
        <w:spacing w:before="0" w:line="326" w:lineRule="exact"/>
        <w:ind w:left="20" w:right="20"/>
        <w:jc w:val="right"/>
      </w:pPr>
      <w:r>
        <w:t>лицами и гражданами обязательных требований в установленной сфере деятельности, а также меры по ликвидации последствий указанных нарушений.</w:t>
      </w:r>
    </w:p>
    <w:p w14:paraId="7D5CAACD" w14:textId="77777777"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Запрашивать и на бесплатной основе получать у республиканских и иных органов государственной власти,</w:t>
      </w:r>
      <w:r w:rsidRPr="00F83127">
        <w:t xml:space="preserve"> органов местного самоуправления,</w:t>
      </w:r>
      <w:r>
        <w:t xml:space="preserve"> предприятий, учреждений и организаций независимо от организационно-правовой формы и формы собственности Донецкой Народной Республики, в установленном порядке сведения, необходимые для принятия решений по вопросам, отнесенным к компетенции Главного управления.</w:t>
      </w:r>
    </w:p>
    <w:p w14:paraId="67116A43" w14:textId="77777777"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Согласовывать методические документы, инструкции по вопросам, отнесенным к компетенции Главного управления, а также учебные программы Ведущего республиканского научно-методического центра подготовки, переподготовки и повышения квалификации управленческих кадров, касающиеся документоведения, делопроизводства и архивного дела.</w:t>
      </w:r>
    </w:p>
    <w:p w14:paraId="22268CD8" w14:textId="77777777"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Создавать координационные, совещательные и экспертные органы (советы, комиссии, коллегии, группы), в том числе межведомственные, по вопросам развития документоведения, делопроизводства и архивного дела в соответствии с действующим законодательством.</w:t>
      </w:r>
    </w:p>
    <w:p w14:paraId="3BF601A7" w14:textId="77777777"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Проводить кадровую политику в установленной сфере деятельности, организовывать подготовку, переподготовку и повышение квалификации кадров, подведомственных Главному управлению архивных органов и учреждений.</w:t>
      </w:r>
    </w:p>
    <w:p w14:paraId="67AA2C92" w14:textId="77777777"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Привлекать к реализации программ и мероприятий по организации подготовки, переподготовки, повышения квалификации управленческих кадров Донецкой Народной Республики необходимый профессорско- преподавательский </w:t>
      </w:r>
      <w:r>
        <w:lastRenderedPageBreak/>
        <w:t>состав и специалистов, имеющих опыт практической работы по направлениям обучения на условиях, не противоречащих действующему законодательству Донецкой Народной Республики.</w:t>
      </w:r>
    </w:p>
    <w:p w14:paraId="067CD321" w14:textId="77777777"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>Представлять материалы для награждения, присвоения почетных званий работникам подведомственных архивных органов и учреждений Донецкой Народной Республики, а также применять другие виды материального и морального поощрения.</w:t>
      </w:r>
    </w:p>
    <w:p w14:paraId="7DBC56A7" w14:textId="77777777"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Заключать договоры с органами государственной власти, местного самоуправления, архивными учреждениями, другими предприятиями, учреждениями, организациями независимо от организационно-правовой формы и формы собственности на доверительное управление имуществом, находящимся в ведении Главного управления.</w:t>
      </w:r>
    </w:p>
    <w:p w14:paraId="3D553151" w14:textId="77777777"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Проводить в установленном законодательством Донецкой Народной Республики порядке конкурсы и заключать государственные контракты на размещение заказов на поставку товаров, выполнение работ, оказание услуг для нужд Г лавного управления, а также на проведение научно-исследовательских и других работ для иных государственных нужд по вопросам, относящимся к компетенции Главного управления.</w:t>
      </w:r>
    </w:p>
    <w:p w14:paraId="0851B297" w14:textId="77777777" w:rsidR="00C30D14" w:rsidRDefault="00F83127" w:rsidP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Осуществлять мероприятия по внедрению информационных систем, автоматизированных рабочих мест и других средств автоматизации и компьютеризации работ в Главном управлении и подведомственных органах и учреждениях.</w:t>
      </w:r>
    </w:p>
    <w:p w14:paraId="413D0D3E" w14:textId="77777777"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/>
        <w:ind w:left="20" w:right="20" w:firstLine="860"/>
      </w:pPr>
      <w:r>
        <w:t xml:space="preserve"> Учреждать в установленном порядке печатные средства массовой информации, использовать телекоммуникационную информационную сеть «Интернет» для опубликования нормативных правовых актов Главного управления и подведомственных ему органов и учреждений, официальных объявлений, размещения других материалов по вопросам, относящимся к компетенции Главного управления и подведомственных ему органов и учреждений.</w:t>
      </w:r>
    </w:p>
    <w:p w14:paraId="5E31DAD0" w14:textId="77777777"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/>
        <w:ind w:left="20" w:right="20" w:firstLine="860"/>
      </w:pPr>
      <w:r>
        <w:t>Иметь другие полномочия по вопросам, не противоречащим действующему законодательству Донецкой Народной Республики.</w:t>
      </w:r>
    </w:p>
    <w:p w14:paraId="39A44EDB" w14:textId="77777777"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/>
        <w:ind w:left="20" w:right="20" w:firstLine="860"/>
      </w:pPr>
      <w:r>
        <w:t xml:space="preserve"> Давать юридическим и физическим лицам разъяснения по вопросам, отнесенным к компетенции Главного управления.</w:t>
      </w:r>
    </w:p>
    <w:p w14:paraId="6F71F39C" w14:textId="77777777"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/>
        <w:ind w:left="20" w:right="20" w:firstLine="860"/>
      </w:pPr>
      <w:r>
        <w:t xml:space="preserve"> Осуществлять функции государственного заказчика и организовывать капитальное строительство, реконструкцию, эксплуатацию, текущий и капитальный ремонт, инженерно-техническое оснащение объектов Главного управления и подведомственных ему органов и учреждений.</w:t>
      </w:r>
    </w:p>
    <w:p w14:paraId="019B8F87" w14:textId="77777777"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after="169"/>
        <w:ind w:left="20" w:right="20" w:firstLine="860"/>
      </w:pPr>
      <w:r>
        <w:t xml:space="preserve">Вносить предложения в установленном законодательством порядке об улучшении условий труда, материального обеспечения и </w:t>
      </w:r>
      <w:proofErr w:type="spellStart"/>
      <w:r>
        <w:t>социально</w:t>
      </w:r>
      <w:r>
        <w:softHyphen/>
        <w:t>бытового</w:t>
      </w:r>
      <w:proofErr w:type="spellEnd"/>
      <w:r>
        <w:t xml:space="preserve"> обслуживания работников Главного управления и подведомственных ему органов и учреждений.</w:t>
      </w:r>
    </w:p>
    <w:p w14:paraId="47DDD83A" w14:textId="77777777" w:rsidR="00C30D14" w:rsidRDefault="00F83127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2030"/>
        </w:tabs>
        <w:spacing w:before="0" w:after="179" w:line="260" w:lineRule="exact"/>
        <w:ind w:left="1320"/>
      </w:pPr>
      <w:bookmarkStart w:id="4" w:name="bookmark4"/>
      <w:r>
        <w:t>Организация деятельности Главного управления</w:t>
      </w:r>
      <w:bookmarkEnd w:id="4"/>
    </w:p>
    <w:p w14:paraId="24BD0D07" w14:textId="77777777" w:rsidR="00C30D14" w:rsidRDefault="00F83127">
      <w:pPr>
        <w:pStyle w:val="4"/>
        <w:numPr>
          <w:ilvl w:val="0"/>
          <w:numId w:val="11"/>
        </w:numPr>
        <w:shd w:val="clear" w:color="auto" w:fill="auto"/>
        <w:spacing w:before="0" w:line="326" w:lineRule="exact"/>
        <w:ind w:left="20" w:right="20" w:firstLine="860"/>
      </w:pPr>
      <w:r>
        <w:t xml:space="preserve"> Главное управление возглавляет начальник, который назначается на должность и освобождается от должности Главой Донецкой Народной Республики.</w:t>
      </w:r>
    </w:p>
    <w:p w14:paraId="03A99053" w14:textId="71F80EFF" w:rsidR="00C30D14" w:rsidRDefault="00F83127">
      <w:pPr>
        <w:pStyle w:val="4"/>
        <w:numPr>
          <w:ilvl w:val="0"/>
          <w:numId w:val="11"/>
        </w:numPr>
        <w:shd w:val="clear" w:color="auto" w:fill="auto"/>
        <w:spacing w:before="0" w:line="326" w:lineRule="exact"/>
        <w:ind w:left="20" w:right="20" w:firstLine="860"/>
      </w:pPr>
      <w:r>
        <w:t xml:space="preserve"> Начальник Главного управления имеет заместителей, в том числе первого, которые назначаются на должность и освобождаются от должности </w:t>
      </w:r>
      <w:r w:rsidR="005175DD" w:rsidRPr="005175DD">
        <w:t>Председателем Правительства Донецкой Народной Республики на основании представления начальника Главного управления</w:t>
      </w:r>
      <w:r>
        <w:t>.</w:t>
      </w:r>
    </w:p>
    <w:p w14:paraId="1B127E45" w14:textId="77777777" w:rsidR="00C30D14" w:rsidRDefault="00F83127">
      <w:pPr>
        <w:pStyle w:val="4"/>
        <w:numPr>
          <w:ilvl w:val="0"/>
          <w:numId w:val="11"/>
        </w:numPr>
        <w:shd w:val="clear" w:color="auto" w:fill="auto"/>
        <w:spacing w:before="0" w:line="326" w:lineRule="exact"/>
        <w:ind w:left="20" w:firstLine="860"/>
      </w:pPr>
      <w:r>
        <w:lastRenderedPageBreak/>
        <w:t xml:space="preserve"> Начальник Главного управления:</w:t>
      </w:r>
    </w:p>
    <w:p w14:paraId="2F82E6CC" w14:textId="77777777"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направляет и координирует осуществление другими республиканскими органами исполнительной власти мероприятий по вопросам, относящимся к компетенции Г лавного управления;</w:t>
      </w:r>
    </w:p>
    <w:p w14:paraId="4BDCEFC2" w14:textId="7D15BB2F"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согласовывает и представляет на рассмотрение </w:t>
      </w:r>
      <w:r w:rsidR="005175DD" w:rsidRPr="005175DD">
        <w:t>Правительство</w:t>
      </w:r>
      <w:r w:rsidR="005175DD">
        <w:t>м</w:t>
      </w:r>
      <w:r>
        <w:t xml:space="preserve"> Донецкой Народной Республики, разработанные Главным управлением проекты законов, актов Главы Донецкой Народной Республики и </w:t>
      </w:r>
      <w:r w:rsidR="005175DD" w:rsidRPr="005175DD">
        <w:t>Правительств</w:t>
      </w:r>
      <w:r w:rsidR="005175DD">
        <w:t>а</w:t>
      </w:r>
      <w:r>
        <w:t xml:space="preserve"> Донецкой Народной Республики;</w:t>
      </w:r>
    </w:p>
    <w:p w14:paraId="75E6C289" w14:textId="77777777" w:rsidR="00C30D14" w:rsidRDefault="00F83127">
      <w:pPr>
        <w:pStyle w:val="4"/>
        <w:numPr>
          <w:ilvl w:val="0"/>
          <w:numId w:val="12"/>
        </w:numPr>
        <w:shd w:val="clear" w:color="auto" w:fill="auto"/>
        <w:tabs>
          <w:tab w:val="left" w:pos="1355"/>
          <w:tab w:val="left" w:pos="3395"/>
        </w:tabs>
        <w:spacing w:before="0" w:line="326" w:lineRule="exact"/>
        <w:ind w:left="20" w:firstLine="860"/>
      </w:pPr>
      <w:r>
        <w:t>осуществляет</w:t>
      </w:r>
      <w:r>
        <w:tab/>
        <w:t>установленные законодательством, настоящим</w:t>
      </w:r>
    </w:p>
    <w:p w14:paraId="30C1F28A" w14:textId="77777777" w:rsidR="00C30D14" w:rsidRDefault="00F83127">
      <w:pPr>
        <w:pStyle w:val="4"/>
        <w:shd w:val="clear" w:color="auto" w:fill="auto"/>
        <w:spacing w:before="0" w:line="326" w:lineRule="exact"/>
        <w:ind w:left="20" w:right="20"/>
      </w:pPr>
      <w:r>
        <w:t>Положением, и иными нормативными правовыми актами Донецкой Народной Республики полномочия руководителя республиканского органа исполнительной власти Донецкой Народной Республики;</w:t>
      </w:r>
    </w:p>
    <w:p w14:paraId="1B8259D9" w14:textId="77777777" w:rsidR="00C30D14" w:rsidRDefault="00F83127">
      <w:pPr>
        <w:pStyle w:val="4"/>
        <w:numPr>
          <w:ilvl w:val="0"/>
          <w:numId w:val="12"/>
        </w:numPr>
        <w:shd w:val="clear" w:color="auto" w:fill="auto"/>
        <w:tabs>
          <w:tab w:val="left" w:pos="1355"/>
        </w:tabs>
        <w:spacing w:before="0" w:line="326" w:lineRule="exact"/>
        <w:ind w:left="20" w:right="20" w:firstLine="860"/>
      </w:pPr>
      <w:r>
        <w:t>осуществляет общее руководство деятельностью Главного управления и несет персональную ответственность за невыполнение или ненадлежащее выполнение функций, возложенных на Главное управление;</w:t>
      </w:r>
    </w:p>
    <w:p w14:paraId="72BD98C5" w14:textId="77777777"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издает обязательные для исполнения подведомственными органами и учреждениями приказы и поручения по вопросам направления и координации их деятельности;</w:t>
      </w:r>
    </w:p>
    <w:p w14:paraId="6E9AAD95" w14:textId="77777777"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действует от имени Главного управления и представляет без доверенности его интересы в отношениях с органами государственной власти, органами местного самоуправления, предприятиями, учреждениями, организациями независимо от организационно-правовой формы и формы собственности, физическими лицами на территории Донецкой Народной Республики;</w:t>
      </w:r>
    </w:p>
    <w:p w14:paraId="3F021C3F" w14:textId="4E9EC95B"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вносит в установленном порядке в </w:t>
      </w:r>
      <w:r w:rsidR="00312447" w:rsidRPr="00312447">
        <w:t>Правительство</w:t>
      </w:r>
      <w:r>
        <w:t xml:space="preserve"> Донецкой Народной Республики предложения о развитии и совершенствовании документоведения, делопроизводства и архивного дела;</w:t>
      </w:r>
    </w:p>
    <w:p w14:paraId="4F02851D" w14:textId="77777777"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определяет пути повышения эффективности управления документоведением, делопроизводством и архивным делом на территории Донецкой Народной Республики, его совершенствования в соответствии с изменяющимися приоритетами;</w:t>
      </w:r>
    </w:p>
    <w:p w14:paraId="2EB9766A" w14:textId="3434DBED"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вносит в установленном порядке на рассмотрение </w:t>
      </w:r>
      <w:r w:rsidR="00312447" w:rsidRPr="00312447">
        <w:t>Правительство</w:t>
      </w:r>
      <w:r>
        <w:t xml:space="preserve"> Донецкой Народной Республики предложения о предельной численности и фонде оплаты труда Главного управления и подведомственных ему органов и учреждений;</w:t>
      </w:r>
    </w:p>
    <w:p w14:paraId="1C0081EC" w14:textId="400347B3"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представляет на утверждение в </w:t>
      </w:r>
      <w:r w:rsidR="00312447" w:rsidRPr="00312447">
        <w:t>Правительство</w:t>
      </w:r>
      <w:r>
        <w:t xml:space="preserve"> Донецкой Народной Республики Положение о Главном управлении, структуру и штатную численность работников Главного управления;</w:t>
      </w:r>
    </w:p>
    <w:p w14:paraId="5A85042A" w14:textId="77777777"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утверждает положения о территориальных архивных учреждениях, согласовывает кандидатуры на должность их руководителей;</w:t>
      </w:r>
    </w:p>
    <w:p w14:paraId="3BFD9966" w14:textId="2BD386DA"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представляет </w:t>
      </w:r>
      <w:r w:rsidR="00312447" w:rsidRPr="00312447">
        <w:t>Правительство</w:t>
      </w:r>
      <w:r>
        <w:t xml:space="preserve"> Донецкой Народной Республики в установленном порядке предложения, о присвоении особо отличившимся работникам почетных званий, награждении их государственными наградами;</w:t>
      </w:r>
    </w:p>
    <w:p w14:paraId="0AF2A53D" w14:textId="77777777"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осуществляет прием граждан по вопросам делопроизводства и архивного дела, организации деятельности Главного управления;</w:t>
      </w:r>
    </w:p>
    <w:p w14:paraId="19B9DE11" w14:textId="77777777"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решает другие вопросы, связанные с направлением и координацией деятельности Главного управления;</w:t>
      </w:r>
    </w:p>
    <w:p w14:paraId="0A8901E7" w14:textId="69EFC982"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lastRenderedPageBreak/>
        <w:t xml:space="preserve"> принимает участие в рассмотрении вопросов, касающихся компетенции Г лавного управления на заседаниях </w:t>
      </w:r>
      <w:proofErr w:type="gramStart"/>
      <w:r w:rsidR="00312447" w:rsidRPr="00312447">
        <w:t>Правительств</w:t>
      </w:r>
      <w:r w:rsidR="00312447">
        <w:t>а</w:t>
      </w:r>
      <w:r>
        <w:t xml:space="preserve"> Донецкой Народной Республики</w:t>
      </w:r>
      <w:proofErr w:type="gramEnd"/>
      <w:r>
        <w:t xml:space="preserve"> и вносит предложения по повестке дня таких заседаний;</w:t>
      </w:r>
    </w:p>
    <w:p w14:paraId="451AB895" w14:textId="3BE822E0"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представляет на рассмотрение </w:t>
      </w:r>
      <w:r w:rsidR="00312447" w:rsidRPr="00312447">
        <w:t>Правительств</w:t>
      </w:r>
      <w:r w:rsidR="00312447">
        <w:t>у</w:t>
      </w:r>
      <w:r>
        <w:t xml:space="preserve"> Донецкой Народной Республики проекты законов, актов Главы Донецкой Народной Республики, </w:t>
      </w:r>
      <w:r w:rsidR="00312447" w:rsidRPr="00312447">
        <w:t>Правительств</w:t>
      </w:r>
      <w:r w:rsidR="00312447">
        <w:t>а</w:t>
      </w:r>
      <w:r>
        <w:t xml:space="preserve"> Донецкой Народной Республики, разработчиком которых является Г лавное управление;</w:t>
      </w:r>
    </w:p>
    <w:p w14:paraId="2D2818C7" w14:textId="77777777"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firstLine="860"/>
      </w:pPr>
      <w:r>
        <w:t xml:space="preserve"> подписывает приказы Главного управления;</w:t>
      </w:r>
    </w:p>
    <w:p w14:paraId="764B4C4D" w14:textId="77777777"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утверждает положения о структурных подразделениях Главного управления;</w:t>
      </w:r>
    </w:p>
    <w:p w14:paraId="41BB2726" w14:textId="77777777"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утверждает смету Главного управления, по согласованию с Министерством финансов Донецкой Народной Республики;</w:t>
      </w:r>
    </w:p>
    <w:p w14:paraId="43D9BC57" w14:textId="77777777" w:rsidR="00C30D14" w:rsidRDefault="00F83127">
      <w:pPr>
        <w:pStyle w:val="4"/>
        <w:numPr>
          <w:ilvl w:val="0"/>
          <w:numId w:val="12"/>
        </w:numPr>
        <w:shd w:val="clear" w:color="auto" w:fill="auto"/>
        <w:tabs>
          <w:tab w:val="left" w:pos="1398"/>
        </w:tabs>
        <w:spacing w:before="0" w:line="326" w:lineRule="exact"/>
        <w:ind w:left="20" w:firstLine="860"/>
      </w:pPr>
      <w:r>
        <w:t>заключает хозяйственные и другие договоры, согласно действующему законодательству Донецкой Народной Республики;</w:t>
      </w:r>
    </w:p>
    <w:p w14:paraId="131B1FCA" w14:textId="77777777" w:rsidR="00C30D14" w:rsidRDefault="00F83127">
      <w:pPr>
        <w:pStyle w:val="4"/>
        <w:numPr>
          <w:ilvl w:val="0"/>
          <w:numId w:val="12"/>
        </w:numPr>
        <w:shd w:val="clear" w:color="auto" w:fill="auto"/>
        <w:tabs>
          <w:tab w:val="left" w:pos="1398"/>
        </w:tabs>
        <w:spacing w:before="0" w:line="326" w:lineRule="exact"/>
        <w:ind w:left="20" w:firstLine="860"/>
      </w:pPr>
      <w:r>
        <w:t>осуществляет другие предусмотренные законодательством полномочия;</w:t>
      </w:r>
    </w:p>
    <w:p w14:paraId="129F351E" w14:textId="4DC56AA3"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firstLine="860"/>
      </w:pPr>
      <w:r>
        <w:t xml:space="preserve"> </w:t>
      </w:r>
      <w:r w:rsidR="005175DD" w:rsidRPr="005175DD">
        <w:t xml:space="preserve">Утверждает перечень услуг в сфере архивного дела, оказываемых подведомственными архивными учреждениями согласно пункту 26 </w:t>
      </w:r>
      <w:hyperlink r:id="rId12" w:history="1">
        <w:r w:rsidR="005175DD" w:rsidRPr="005175DD">
          <w:rPr>
            <w:rStyle w:val="a3"/>
          </w:rPr>
          <w:t>Перечня видов деятельности бюджетных учреждений, приносящих доход</w:t>
        </w:r>
      </w:hyperlink>
      <w:r w:rsidR="005175DD" w:rsidRPr="005175DD">
        <w:t xml:space="preserve">, утвержденного </w:t>
      </w:r>
      <w:hyperlink r:id="rId13" w:history="1">
        <w:r w:rsidR="005175DD" w:rsidRPr="005175DD">
          <w:rPr>
            <w:rStyle w:val="a3"/>
          </w:rPr>
          <w:t>Постановлением Правительства Донецкой Народной Республики от 27 декабря 2019 г. № 42-11</w:t>
        </w:r>
      </w:hyperlink>
      <w:r w:rsidR="005175DD" w:rsidRPr="005175DD">
        <w:t>, а также стоимость или методику расчета стоимости таких услуг</w:t>
      </w:r>
      <w:r>
        <w:t>.</w:t>
      </w:r>
    </w:p>
    <w:p w14:paraId="00C5843D" w14:textId="77777777" w:rsidR="00C30D14" w:rsidRDefault="00F83127">
      <w:pPr>
        <w:pStyle w:val="4"/>
        <w:numPr>
          <w:ilvl w:val="0"/>
          <w:numId w:val="11"/>
        </w:numPr>
        <w:shd w:val="clear" w:color="auto" w:fill="auto"/>
        <w:spacing w:before="0" w:line="326" w:lineRule="exact"/>
        <w:ind w:left="20" w:firstLine="860"/>
      </w:pPr>
      <w:r>
        <w:t xml:space="preserve"> В случае отсутствия начальника управления его обязанности исполняет один из заместителей начальника согласно распределению функциональных обязанностей.</w:t>
      </w:r>
    </w:p>
    <w:p w14:paraId="346EBE73" w14:textId="77777777" w:rsidR="00C30D14" w:rsidRDefault="00F83127">
      <w:pPr>
        <w:pStyle w:val="4"/>
        <w:numPr>
          <w:ilvl w:val="0"/>
          <w:numId w:val="11"/>
        </w:numPr>
        <w:shd w:val="clear" w:color="auto" w:fill="auto"/>
        <w:tabs>
          <w:tab w:val="left" w:pos="1201"/>
        </w:tabs>
        <w:spacing w:before="0" w:line="326" w:lineRule="exact"/>
        <w:ind w:left="20" w:firstLine="860"/>
      </w:pPr>
      <w:r>
        <w:t xml:space="preserve"> В Главном управлении образуется коллегия, в состав которой входят:</w:t>
      </w:r>
      <w:r>
        <w:tab/>
        <w:t>начальник Главного управления (председатель коллегии), его заместители, аппарат управления, руководители структурных подразделений Главного управления. В состав коллегии могут быть включены представители органов государственной власти, органов местного самоуправления Донецкой Народной Республики, научно-исследовательских институтов, высших учебных заведений, общественных организаций и др.</w:t>
      </w:r>
    </w:p>
    <w:p w14:paraId="178D14A7" w14:textId="5E24F9A5" w:rsidR="00C30D14" w:rsidRDefault="00F83127">
      <w:pPr>
        <w:pStyle w:val="4"/>
        <w:numPr>
          <w:ilvl w:val="0"/>
          <w:numId w:val="11"/>
        </w:numPr>
        <w:shd w:val="clear" w:color="auto" w:fill="auto"/>
        <w:spacing w:before="0" w:line="326" w:lineRule="exact"/>
        <w:ind w:left="20" w:firstLine="860"/>
      </w:pPr>
      <w:r>
        <w:t xml:space="preserve"> Для рассмотрения научных проблем документоведения, делопроизводства и архивного дела в Донецкой Народной Республике, нормативно-методического обеспечения деятельности подведомственных органов и учреждений, ведомственных архивов при Главном управлении действует Научно-методический совет; для рассмотрения вопросов, связанных с определением и оптимизацией состава документов </w:t>
      </w:r>
      <w:r w:rsidR="00E63FD1" w:rsidRPr="00E63FD1">
        <w:t>Архивн</w:t>
      </w:r>
      <w:r w:rsidR="00E63FD1">
        <w:t>ого</w:t>
      </w:r>
      <w:r w:rsidR="00E63FD1" w:rsidRPr="00E63FD1">
        <w:t xml:space="preserve"> фонд</w:t>
      </w:r>
      <w:r w:rsidR="00E63FD1">
        <w:t>а</w:t>
      </w:r>
      <w:r>
        <w:t xml:space="preserve"> Донецкой Народной Республики, экспертизой ценности документов, действует Центральная экспертно-проверочная комиссия и иные коллегиальные органы.</w:t>
      </w:r>
    </w:p>
    <w:p w14:paraId="1A5E059A" w14:textId="77777777" w:rsidR="00C30D14" w:rsidRDefault="00F83127">
      <w:pPr>
        <w:pStyle w:val="4"/>
        <w:shd w:val="clear" w:color="auto" w:fill="auto"/>
        <w:spacing w:before="0" w:line="326" w:lineRule="exact"/>
        <w:ind w:left="20" w:firstLine="860"/>
      </w:pPr>
      <w:r>
        <w:t>Положения об указанных коллегиальных органах, их составы утверждаются начальником Главного управления.</w:t>
      </w:r>
    </w:p>
    <w:p w14:paraId="2409A63F" w14:textId="77777777" w:rsidR="00C30D14" w:rsidRDefault="00F83127">
      <w:pPr>
        <w:pStyle w:val="4"/>
        <w:numPr>
          <w:ilvl w:val="0"/>
          <w:numId w:val="11"/>
        </w:numPr>
        <w:shd w:val="clear" w:color="auto" w:fill="auto"/>
        <w:spacing w:before="0" w:line="326" w:lineRule="exact"/>
        <w:ind w:left="20" w:firstLine="860"/>
      </w:pPr>
      <w:r>
        <w:t xml:space="preserve"> Для организации подготовки, переподготовки и повышения квалификации управленческих кадров республиканских органов государственной власти, органов местного самоуправления, предприятий, учреждений, организаций независимо от организационно-правовой формы и формы собственности на территории Донецкой Народной Республики создается Ведущий республиканский научно-методический </w:t>
      </w:r>
      <w:r>
        <w:lastRenderedPageBreak/>
        <w:t>центр подготовки, переподготовки и повышения квалификации управленческих кадров, возглавляемый начальником Главного управления.</w:t>
      </w:r>
    </w:p>
    <w:p w14:paraId="213B910C" w14:textId="77777777" w:rsidR="00C30D14" w:rsidRDefault="00F83127">
      <w:pPr>
        <w:pStyle w:val="4"/>
        <w:numPr>
          <w:ilvl w:val="0"/>
          <w:numId w:val="11"/>
        </w:numPr>
        <w:shd w:val="clear" w:color="auto" w:fill="auto"/>
        <w:spacing w:before="0" w:line="326" w:lineRule="exact"/>
        <w:ind w:left="20" w:firstLine="860"/>
      </w:pPr>
      <w:r>
        <w:t xml:space="preserve"> Внутренний распорядок и продолжительность рабочего времени в Главном управлении устанавливается начальником Главного управления.</w:t>
      </w:r>
    </w:p>
    <w:p w14:paraId="05384681" w14:textId="39F282B1" w:rsidR="00C30D14" w:rsidRDefault="00F83127">
      <w:pPr>
        <w:pStyle w:val="4"/>
        <w:numPr>
          <w:ilvl w:val="0"/>
          <w:numId w:val="11"/>
        </w:numPr>
        <w:shd w:val="clear" w:color="auto" w:fill="auto"/>
        <w:spacing w:before="0" w:line="326" w:lineRule="exact"/>
        <w:ind w:left="20" w:firstLine="860"/>
      </w:pPr>
      <w:r>
        <w:t xml:space="preserve"> Структура Главного управления Донецкой Народной Республики утверждается </w:t>
      </w:r>
      <w:r w:rsidR="005175DD" w:rsidRPr="005175DD">
        <w:t>начальником Главного управления по согласованию с заместителем Председателя Правительства Донецкой Народной Республики, координирующим работу Главного управления в соответствии с распределением обязанностей</w:t>
      </w:r>
      <w:r>
        <w:t>.</w:t>
      </w:r>
    </w:p>
    <w:p w14:paraId="5AF5631E" w14:textId="77777777" w:rsidR="00C30D14" w:rsidRDefault="00F83127">
      <w:pPr>
        <w:pStyle w:val="4"/>
        <w:numPr>
          <w:ilvl w:val="0"/>
          <w:numId w:val="11"/>
        </w:numPr>
        <w:shd w:val="clear" w:color="auto" w:fill="auto"/>
        <w:spacing w:before="0" w:line="326" w:lineRule="exact"/>
        <w:ind w:left="20" w:firstLine="860"/>
      </w:pPr>
      <w:r>
        <w:t>Финансирование расходов на содержание Главного управления осуществляется за счет средств, предусмотренных в республиканском бюджете Донецкой Народной Республики.</w:t>
      </w:r>
    </w:p>
    <w:p w14:paraId="12E86A74" w14:textId="77777777" w:rsidR="00C30D14" w:rsidRDefault="00F83127">
      <w:pPr>
        <w:pStyle w:val="4"/>
        <w:numPr>
          <w:ilvl w:val="0"/>
          <w:numId w:val="11"/>
        </w:numPr>
        <w:shd w:val="clear" w:color="auto" w:fill="auto"/>
        <w:spacing w:before="0" w:line="326" w:lineRule="exact"/>
        <w:ind w:left="20" w:right="20" w:firstLine="860"/>
      </w:pPr>
      <w:r>
        <w:t>Главное управление является юридическим лицом, имеет печать с изображением Государственного герба Донецкой Народной Республики и своим наименованием, иные печати, штампы, бланки установленного образца, иную атрибутику и реквизиты, счета в финансовых учреждениях Донецкой Народной Республики.</w:t>
      </w:r>
    </w:p>
    <w:p w14:paraId="79489930" w14:textId="77777777" w:rsidR="00C30D14" w:rsidRDefault="00F83127">
      <w:pPr>
        <w:pStyle w:val="4"/>
        <w:numPr>
          <w:ilvl w:val="0"/>
          <w:numId w:val="11"/>
        </w:numPr>
        <w:shd w:val="clear" w:color="auto" w:fill="auto"/>
        <w:spacing w:before="0" w:after="353" w:line="326" w:lineRule="exact"/>
        <w:ind w:left="20" w:right="20" w:firstLine="860"/>
      </w:pPr>
      <w:r>
        <w:t xml:space="preserve"> Местонахождение Главного управления: 83048, город Донецк, Киевский район, проспект Титова, дом 10.</w:t>
      </w:r>
    </w:p>
    <w:p w14:paraId="7129B75A" w14:textId="77777777" w:rsidR="00C30D14" w:rsidRDefault="00F83127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1890"/>
        </w:tabs>
        <w:spacing w:before="0" w:after="303" w:line="260" w:lineRule="exact"/>
        <w:ind w:left="1180"/>
      </w:pPr>
      <w:bookmarkStart w:id="5" w:name="bookmark5"/>
      <w:r>
        <w:t>Реорганизация и ликвидация Главного управления</w:t>
      </w:r>
      <w:bookmarkEnd w:id="5"/>
    </w:p>
    <w:p w14:paraId="686BEDB5" w14:textId="77777777" w:rsidR="00C30D14" w:rsidRDefault="00F83127">
      <w:pPr>
        <w:pStyle w:val="4"/>
        <w:numPr>
          <w:ilvl w:val="0"/>
          <w:numId w:val="13"/>
        </w:numPr>
        <w:shd w:val="clear" w:color="auto" w:fill="auto"/>
        <w:spacing w:before="0"/>
        <w:ind w:left="20" w:right="20" w:firstLine="720"/>
      </w:pPr>
      <w:r>
        <w:t xml:space="preserve"> Реорганизация и ликвидация Главного управления осуществляется в соответствии с действующим законодательством Донецкой Народной Республики.</w:t>
      </w:r>
    </w:p>
    <w:p w14:paraId="0F8B15E5" w14:textId="77777777" w:rsidR="00C30D14" w:rsidRDefault="00F83127">
      <w:pPr>
        <w:pStyle w:val="4"/>
        <w:numPr>
          <w:ilvl w:val="0"/>
          <w:numId w:val="13"/>
        </w:numPr>
        <w:shd w:val="clear" w:color="auto" w:fill="auto"/>
        <w:spacing w:before="0"/>
        <w:ind w:left="20" w:right="20" w:firstLine="720"/>
      </w:pPr>
      <w:r>
        <w:t xml:space="preserve"> Главное управление может быть переименовано, реорганизовано или ликвидировано в соответствии с законодательством Донецкой Народной Республики.</w:t>
      </w:r>
    </w:p>
    <w:p w14:paraId="65D39D33" w14:textId="77777777" w:rsidR="00C30D14" w:rsidRDefault="00F83127">
      <w:pPr>
        <w:pStyle w:val="4"/>
        <w:numPr>
          <w:ilvl w:val="0"/>
          <w:numId w:val="13"/>
        </w:numPr>
        <w:shd w:val="clear" w:color="auto" w:fill="auto"/>
        <w:spacing w:before="0"/>
        <w:ind w:left="20" w:right="20" w:firstLine="720"/>
      </w:pPr>
      <w:r>
        <w:t xml:space="preserve"> При реорганизации или ликвидации Главного управления его работники, включая государственных гражданских служащих Донецкой Народной Республики и других работников, обеспечиваются социальными гарантиями в соответствии с законодательством Донецкой Народной Республики.</w:t>
      </w:r>
    </w:p>
    <w:p w14:paraId="02429169" w14:textId="77777777" w:rsidR="00C30D14" w:rsidRDefault="00F83127">
      <w:pPr>
        <w:pStyle w:val="4"/>
        <w:numPr>
          <w:ilvl w:val="0"/>
          <w:numId w:val="13"/>
        </w:numPr>
        <w:shd w:val="clear" w:color="auto" w:fill="auto"/>
        <w:spacing w:before="0"/>
        <w:ind w:left="20" w:right="20" w:firstLine="720"/>
      </w:pPr>
      <w:r>
        <w:t xml:space="preserve"> При реорганизации и ликвидации Главного управления с правопреемником документы постоянного хранения, по личному составу, документы, сроки хранения которых не прошли, а также документы текущего делопроизводства передаются в установленном действующим законодательством порядке правопреемнику.</w:t>
      </w:r>
    </w:p>
    <w:p w14:paraId="4ED1217D" w14:textId="77777777" w:rsidR="00C30D14" w:rsidRDefault="00F83127">
      <w:pPr>
        <w:pStyle w:val="4"/>
        <w:shd w:val="clear" w:color="auto" w:fill="auto"/>
        <w:spacing w:before="0"/>
        <w:ind w:left="20" w:right="20" w:firstLine="720"/>
      </w:pPr>
      <w:r>
        <w:t>При ликвидации Главного управления без правопреемника документы постоянного хранения передаются в Государственный архив Донецкой Народной Республики, документы по личному составу, временного хранения, сроки которых не прошли, а также документы текущего делопроизводства передаются в Государственный архив по личному составу Донецкой Народной Республики.</w:t>
      </w:r>
    </w:p>
    <w:p w14:paraId="47FEA908" w14:textId="16828AFD" w:rsidR="00C30D14" w:rsidRDefault="00F83127">
      <w:pPr>
        <w:pStyle w:val="4"/>
        <w:numPr>
          <w:ilvl w:val="0"/>
          <w:numId w:val="13"/>
        </w:numPr>
        <w:shd w:val="clear" w:color="auto" w:fill="auto"/>
        <w:spacing w:before="0"/>
        <w:ind w:left="20" w:right="20" w:firstLine="720"/>
      </w:pPr>
      <w:r>
        <w:t xml:space="preserve"> Внесение изменений и дополнений в настоящее Положение осуществляется </w:t>
      </w:r>
      <w:r w:rsidR="005175DD" w:rsidRPr="005175DD">
        <w:t>Правительство</w:t>
      </w:r>
      <w:r w:rsidR="005175DD">
        <w:t>м</w:t>
      </w:r>
      <w:r>
        <w:t xml:space="preserve"> Донецкой Народной Республики.</w:t>
      </w:r>
    </w:p>
    <w:sectPr w:rsidR="00C30D14">
      <w:type w:val="continuous"/>
      <w:pgSz w:w="11909" w:h="16838"/>
      <w:pgMar w:top="889" w:right="1003" w:bottom="1124" w:left="10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241F4" w14:textId="77777777" w:rsidR="00B817BA" w:rsidRDefault="00B817BA">
      <w:r>
        <w:separator/>
      </w:r>
    </w:p>
  </w:endnote>
  <w:endnote w:type="continuationSeparator" w:id="0">
    <w:p w14:paraId="3AE568BB" w14:textId="77777777" w:rsidR="00B817BA" w:rsidRDefault="00B8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625C8" w14:textId="77777777" w:rsidR="00B817BA" w:rsidRDefault="00B817BA"/>
  </w:footnote>
  <w:footnote w:type="continuationSeparator" w:id="0">
    <w:p w14:paraId="6982B593" w14:textId="77777777" w:rsidR="00B817BA" w:rsidRDefault="00B817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1B5"/>
    <w:multiLevelType w:val="multilevel"/>
    <w:tmpl w:val="369EB9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66276"/>
    <w:multiLevelType w:val="multilevel"/>
    <w:tmpl w:val="0EF07D1E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A46B1"/>
    <w:multiLevelType w:val="multilevel"/>
    <w:tmpl w:val="8FCAD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8C7412"/>
    <w:multiLevelType w:val="multilevel"/>
    <w:tmpl w:val="44C00094"/>
    <w:lvl w:ilvl="0">
      <w:start w:val="3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E03C20"/>
    <w:multiLevelType w:val="multilevel"/>
    <w:tmpl w:val="94040C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8323CD"/>
    <w:multiLevelType w:val="multilevel"/>
    <w:tmpl w:val="6E1227D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037AB6"/>
    <w:multiLevelType w:val="multilevel"/>
    <w:tmpl w:val="B05A07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2B767A"/>
    <w:multiLevelType w:val="multilevel"/>
    <w:tmpl w:val="FF028C48"/>
    <w:lvl w:ilvl="0">
      <w:start w:val="2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424C56"/>
    <w:multiLevelType w:val="multilevel"/>
    <w:tmpl w:val="7CA2F2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2C3638"/>
    <w:multiLevelType w:val="multilevel"/>
    <w:tmpl w:val="887096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A0689B"/>
    <w:multiLevelType w:val="multilevel"/>
    <w:tmpl w:val="98DA61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180BFF"/>
    <w:multiLevelType w:val="multilevel"/>
    <w:tmpl w:val="D20A4EF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CC54F4"/>
    <w:multiLevelType w:val="multilevel"/>
    <w:tmpl w:val="A540018E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0D14"/>
    <w:rsid w:val="00312447"/>
    <w:rsid w:val="005175DD"/>
    <w:rsid w:val="0054180F"/>
    <w:rsid w:val="006723E4"/>
    <w:rsid w:val="00B817BA"/>
    <w:rsid w:val="00C30D14"/>
    <w:rsid w:val="00E63FD1"/>
    <w:rsid w:val="00F8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B71A"/>
  <w15:docId w15:val="{2BDBDCB8-25F8-40FF-8DE5-B608A197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Unresolved Mention"/>
    <w:basedOn w:val="a0"/>
    <w:uiPriority w:val="99"/>
    <w:semiHidden/>
    <w:unhideWhenUsed/>
    <w:rsid w:val="00672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2-46-iihc-20190628/" TargetMode="External"/><Relationship Id="rId13" Type="http://schemas.openxmlformats.org/officeDocument/2006/relationships/hyperlink" Target="https://gisnpa-dnr.ru/npa/0030-42-11-201912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13-5-20200316/" TargetMode="External"/><Relationship Id="rId12" Type="http://schemas.openxmlformats.org/officeDocument/2006/relationships/hyperlink" Target="https://gisnpa-dnr.ru/wp-content/uploads/2020/03/Perechen-2-1-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30-42-11-2019122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isnpa-dnr.ru/wp-content/uploads/2020/03/Perechen-2-1-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02-46-iihc-2019062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4604</Words>
  <Characters>26246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Глав.спец.сектора гос.рег. инф. сист. НПА Сарбей В.С.</cp:lastModifiedBy>
  <cp:revision>3</cp:revision>
  <dcterms:created xsi:type="dcterms:W3CDTF">2016-11-21T12:18:00Z</dcterms:created>
  <dcterms:modified xsi:type="dcterms:W3CDTF">2020-03-30T08:37:00Z</dcterms:modified>
</cp:coreProperties>
</file>