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CFCE3" w14:textId="77777777" w:rsidR="00B55C66" w:rsidRPr="001B3564" w:rsidRDefault="00B55C66" w:rsidP="00733B5E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Приложение 2 </w:t>
      </w:r>
    </w:p>
    <w:p w14:paraId="495E5FBD" w14:textId="77777777" w:rsidR="00B55C66" w:rsidRPr="001B3564" w:rsidRDefault="00B55C66" w:rsidP="00733B5E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   Постановлению Совета Министров</w:t>
      </w:r>
    </w:p>
    <w:p w14:paraId="448BB63E" w14:textId="77777777" w:rsidR="00B55C66" w:rsidRPr="001B3564" w:rsidRDefault="00B55C66" w:rsidP="00733B5E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</w:p>
    <w:p w14:paraId="3EDB4788" w14:textId="27D0B92F" w:rsidR="00B55C66" w:rsidRDefault="00BD1DA2" w:rsidP="00733B5E">
      <w:pPr>
        <w:spacing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Pr="00205C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ноября 2017 г. № </w:t>
      </w:r>
      <w:r w:rsidRPr="00205C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14-41</w:t>
      </w:r>
      <w:r w:rsidR="00B55C66" w:rsidRPr="001B3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14:paraId="0D5D08C2" w14:textId="55622E45" w:rsidR="00205C6C" w:rsidRPr="001B3564" w:rsidRDefault="00205C6C" w:rsidP="00733B5E">
      <w:pPr>
        <w:spacing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205C6C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8"/>
          <w:szCs w:val="28"/>
        </w:rPr>
        <w:t xml:space="preserve">в ред. Постановления Правительства </w:t>
      </w:r>
      <w:hyperlink r:id="rId8" w:history="1">
        <w:r w:rsidRPr="00205C6C">
          <w:rPr>
            <w:rStyle w:val="a3"/>
            <w:rFonts w:ascii="Times New Roman" w:eastAsia="Times New Roman" w:hAnsi="Times New Roman"/>
            <w:i/>
            <w:iCs/>
            <w:sz w:val="28"/>
            <w:szCs w:val="2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от 17.02.2020 № 6-9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14:paraId="7D541288" w14:textId="77777777" w:rsidR="00B55C66" w:rsidRPr="001B3564" w:rsidRDefault="00B55C66" w:rsidP="00B55C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D57DB5A" w14:textId="77777777" w:rsidR="00B55C66" w:rsidRPr="001B3564" w:rsidRDefault="00B55C66" w:rsidP="00B55C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E86CD8F" w14:textId="77777777" w:rsidR="00B55C66" w:rsidRPr="001B3564" w:rsidRDefault="00B55C66" w:rsidP="00B55C66">
      <w:pPr>
        <w:tabs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</w:p>
    <w:p w14:paraId="2488B3D4" w14:textId="77777777" w:rsidR="00C94D67" w:rsidRPr="001B3564" w:rsidRDefault="00381C42" w:rsidP="00D108C8">
      <w:pPr>
        <w:tabs>
          <w:tab w:val="left" w:pos="3544"/>
          <w:tab w:val="left" w:pos="3686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B3564">
        <w:rPr>
          <w:rFonts w:ascii="Times New Roman" w:hAnsi="Times New Roman"/>
          <w:b/>
          <w:color w:val="000000" w:themeColor="text1"/>
          <w:sz w:val="28"/>
          <w:szCs w:val="28"/>
        </w:rPr>
        <w:t>ПОРЯДОК</w:t>
      </w:r>
    </w:p>
    <w:p w14:paraId="2B678D6E" w14:textId="77777777" w:rsidR="00BD1DA2" w:rsidRDefault="00D2269A" w:rsidP="00B55C66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35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условия предоставления платных услуг </w:t>
      </w:r>
      <w:r w:rsidR="00846DDD" w:rsidRPr="001B35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учреждениями и организациями</w:t>
      </w:r>
    </w:p>
    <w:p w14:paraId="3EA97E64" w14:textId="77777777" w:rsidR="00BD1DA2" w:rsidRDefault="00D2269A" w:rsidP="00B55C66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35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физической культуры и спорта, финансируемы</w:t>
      </w:r>
      <w:r w:rsidR="003B606D" w:rsidRPr="001B35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</w:t>
      </w:r>
      <w:r w:rsidR="00BD1D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счет</w:t>
      </w:r>
    </w:p>
    <w:p w14:paraId="07629C78" w14:textId="77777777" w:rsidR="00B55C66" w:rsidRPr="001B3564" w:rsidRDefault="00D2269A" w:rsidP="00B55C66">
      <w:pPr>
        <w:tabs>
          <w:tab w:val="left" w:pos="600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</w:pPr>
      <w:r w:rsidRPr="001B35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бюджетных средств</w:t>
      </w:r>
    </w:p>
    <w:p w14:paraId="6D196EC6" w14:textId="77777777" w:rsidR="00B55C66" w:rsidRPr="001B3564" w:rsidRDefault="00B55C66" w:rsidP="00B55C66">
      <w:pPr>
        <w:tabs>
          <w:tab w:val="left" w:pos="6000"/>
        </w:tabs>
        <w:spacing w:after="0" w:line="240" w:lineRule="auto"/>
        <w:jc w:val="center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</w:p>
    <w:p w14:paraId="03BB9134" w14:textId="77777777" w:rsidR="00B55C66" w:rsidRPr="00BD1DA2" w:rsidRDefault="00BD1DA2" w:rsidP="00BD1DA2">
      <w:pPr>
        <w:tabs>
          <w:tab w:val="left" w:pos="709"/>
          <w:tab w:val="left" w:pos="2694"/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BD1DA2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 </w:t>
      </w:r>
      <w:r w:rsidR="00B55C66" w:rsidRPr="00BD1DA2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14:paraId="4DBE2153" w14:textId="77777777" w:rsidR="00B55C66" w:rsidRPr="001B3564" w:rsidRDefault="00B55C66" w:rsidP="00B55C66">
      <w:pPr>
        <w:spacing w:after="0" w:line="240" w:lineRule="auto"/>
        <w:jc w:val="both"/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</w:pPr>
    </w:p>
    <w:p w14:paraId="12115827" w14:textId="77777777" w:rsidR="0037689C" w:rsidRPr="001B3564" w:rsidRDefault="008515D8" w:rsidP="0037689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ab/>
        <w:t>1.</w:t>
      </w:r>
      <w:r w:rsidR="0037689C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1.</w:t>
      </w:r>
      <w:r w:rsidR="000E0DC7" w:rsidRPr="000E0DC7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Порядок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и условия предоставления платных услуг</w:t>
      </w:r>
      <w:r w:rsidR="008C1A44" w:rsidRPr="008C1A4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="00846DDD" w:rsidRPr="001B3564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учреждениями и</w:t>
      </w:r>
      <w:r w:rsidR="00D2269A" w:rsidRPr="001B3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организациями физической культуры и спорта, финансируемы</w:t>
      </w:r>
      <w:r w:rsidR="003B606D" w:rsidRPr="001B3564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D2269A" w:rsidRPr="001B3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бюджетных средств</w:t>
      </w:r>
      <w:r w:rsidR="00F149D6" w:rsidRPr="00F14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(далее – Порядок)</w:t>
      </w:r>
      <w:r w:rsidR="00381C42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</w:t>
      </w:r>
      <w:r w:rsidR="00F149D6" w:rsidRPr="00F149D6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определяет </w:t>
      </w:r>
      <w:r w:rsidR="00E67A5A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организационно-правовые основания предоставления</w:t>
      </w:r>
      <w:r w:rsidR="008C1A44" w:rsidRPr="008C1A4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="00846DDD" w:rsidRPr="001B3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учреждениями и </w:t>
      </w:r>
      <w:r w:rsidR="00C94D67" w:rsidRPr="001B356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 физической культуры и спорта, финансируемы</w:t>
      </w:r>
      <w:r w:rsidR="003B606D" w:rsidRPr="001B3564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C94D67" w:rsidRPr="001B3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бюджетных средств</w:t>
      </w:r>
      <w:r w:rsidR="000E0DC7" w:rsidRPr="000E0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7A5A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(далее </w:t>
      </w:r>
      <w:r w:rsidR="00646459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−</w:t>
      </w:r>
      <w:r w:rsidR="00E67A5A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учреждения)</w:t>
      </w:r>
      <w:r w:rsidR="00381C42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</w:t>
      </w:r>
      <w:r w:rsidR="00E67A5A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платных услуг, связанных с их основной деятельностью.</w:t>
      </w:r>
    </w:p>
    <w:p w14:paraId="3E6F9254" w14:textId="77777777" w:rsidR="00B55C66" w:rsidRPr="001B3564" w:rsidRDefault="0037689C" w:rsidP="0037689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ab/>
        <w:t>1.</w:t>
      </w:r>
      <w:r w:rsidR="00A72CA1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2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. </w:t>
      </w:r>
      <w:r w:rsidR="00A72CA1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Ф</w:t>
      </w:r>
      <w:r w:rsidR="00A72CA1" w:rsidRPr="001B35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ормирование,</w:t>
      </w:r>
      <w:r w:rsidR="00A72CA1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з</w:t>
      </w:r>
      <w:r w:rsidR="0008520C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ачисление</w:t>
      </w:r>
      <w:r w:rsidR="008C1A44" w:rsidRPr="008C1A4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="00B55C66" w:rsidRPr="001B35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использование </w:t>
      </w:r>
      <w:r w:rsidRPr="001B35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финансовых средств </w:t>
      </w:r>
      <w:r w:rsidR="00B55C66" w:rsidRPr="001B35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 предоставления платных услуг </w:t>
      </w:r>
      <w:r w:rsidR="00C32AA9" w:rsidRPr="001B35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учреждениями</w:t>
      </w:r>
      <w:r w:rsidR="008C1A44" w:rsidRPr="008C1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55C66" w:rsidRPr="001B35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осуществляется в соответствии с действующим законодательством Донецкой Народной Республики.</w:t>
      </w:r>
    </w:p>
    <w:p w14:paraId="594D8944" w14:textId="77777777" w:rsidR="00537678" w:rsidRPr="001B3564" w:rsidRDefault="00F043D1" w:rsidP="00846D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</w:p>
    <w:p w14:paraId="0E97CCFF" w14:textId="77777777" w:rsidR="00B55C66" w:rsidRPr="00195328" w:rsidRDefault="00195328" w:rsidP="00195328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</w:t>
      </w:r>
      <w:r w:rsidRPr="00195328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 </w:t>
      </w:r>
      <w:r w:rsidR="00B55C66" w:rsidRPr="0019532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Организация и </w:t>
      </w:r>
      <w:r w:rsidR="00B635B3" w:rsidRPr="00195328">
        <w:rPr>
          <w:rFonts w:ascii="Times New Roman" w:hAnsi="Times New Roman"/>
          <w:b/>
          <w:color w:val="000000" w:themeColor="text1"/>
          <w:sz w:val="28"/>
          <w:szCs w:val="28"/>
        </w:rPr>
        <w:t>условия предоставления</w:t>
      </w:r>
      <w:r w:rsidR="00B55C66" w:rsidRPr="0019532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платных услуг</w:t>
      </w:r>
    </w:p>
    <w:p w14:paraId="70A01D90" w14:textId="77777777" w:rsidR="00EB6DAB" w:rsidRPr="001B3564" w:rsidRDefault="00195328" w:rsidP="00DF1DE1">
      <w:pPr>
        <w:spacing w:after="0" w:line="240" w:lineRule="auto"/>
        <w:ind w:firstLine="705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2.1. </w:t>
      </w:r>
      <w:r w:rsidR="0037689C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Непосредственное р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ешение о предоставлени</w:t>
      </w:r>
      <w:r w:rsidR="00866FA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и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платных услуг принимает руководитель </w:t>
      </w:r>
      <w:r w:rsidR="008F3518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учреждения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 Руководитель учреждения, исходя из наличия соответствующей материально-технической базы и квалифицированных кадров, утверждает по согласованию с органом</w:t>
      </w:r>
      <w:r w:rsidR="00F053F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государственной власти, </w:t>
      </w:r>
      <w:r w:rsidR="00381C42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органом </w:t>
      </w:r>
      <w:r w:rsidR="00F053F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местного самоуправления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 в подчинении</w:t>
      </w:r>
      <w:r w:rsidR="00F053F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которого находится учреждение</w:t>
      </w:r>
      <w:r w:rsidR="00EB6DA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</w:t>
      </w:r>
      <w:r w:rsidR="00F149D6" w:rsidRPr="00F149D6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перечень платных услуг</w:t>
      </w:r>
      <w:r w:rsidR="00F149D6" w:rsidRPr="00F149D6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="00EB6DAB" w:rsidRPr="001B3564">
        <w:rPr>
          <w:rFonts w:ascii="Times New Roman" w:hAnsi="Times New Roman"/>
          <w:bCs/>
          <w:color w:val="000000" w:themeColor="text1"/>
          <w:sz w:val="28"/>
          <w:szCs w:val="28"/>
        </w:rPr>
        <w:t>в пределах перечня, утвержденного Советом Министров Донецкой Народной Республики, порядок и условия их предоставления в соответствии с настоящим Порядком.</w:t>
      </w:r>
    </w:p>
    <w:p w14:paraId="499B0FBA" w14:textId="77777777" w:rsidR="00DF1DE1" w:rsidRPr="001B3564" w:rsidRDefault="00DF1DE1" w:rsidP="00DF1DE1">
      <w:pPr>
        <w:spacing w:after="0" w:line="240" w:lineRule="auto"/>
        <w:ind w:firstLine="705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2.2.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Для предоставления платных услуг руководитель учреждения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издает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соответствующий распорядительный документ о предоставлении конкретного вида платной услуги, в котором определяет время, место, способ и порядок предоставления данной услуги, расчет ее стоимости, ответственных за ее предоставление специалистов (структурные подразделения, филиалы).</w:t>
      </w:r>
    </w:p>
    <w:p w14:paraId="5CB73A7F" w14:textId="77777777" w:rsidR="00DF1DE1" w:rsidRPr="001B3564" w:rsidRDefault="00DF1DE1" w:rsidP="00DF1DE1">
      <w:pPr>
        <w:spacing w:after="0" w:line="240" w:lineRule="auto"/>
        <w:ind w:firstLine="705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2.3. </w:t>
      </w:r>
      <w:r w:rsidR="0008520C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В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несение изменений</w:t>
      </w:r>
      <w:r w:rsidR="0008520C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, дополнений в утвержденный руководителем учреждения </w:t>
      </w:r>
      <w:r w:rsidR="00381C42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</w:t>
      </w:r>
      <w:r w:rsidR="0008520C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еречень платных услуг, порядок и условия их предоставления</w:t>
      </w:r>
      <w:r w:rsidR="00004000" w:rsidRPr="0033487F">
        <w:rPr>
          <w:rFonts w:ascii="Times New Roman" w:eastAsia="Times New Roman" w:hAnsi="Times New Roman" w:cs="Calibri"/>
          <w:sz w:val="28"/>
          <w:szCs w:val="28"/>
        </w:rPr>
        <w:t>,</w:t>
      </w:r>
      <w:r w:rsidR="00381C42" w:rsidRPr="0033487F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381C42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осуществляется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в случа</w:t>
      </w:r>
      <w:r w:rsidR="004D5BE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е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изменения одной из составляющих стоимости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lastRenderedPageBreak/>
        <w:t>платных услуг</w:t>
      </w:r>
      <w:r w:rsidR="00703FD2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 а также</w:t>
      </w:r>
      <w:r w:rsidR="008F3518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иных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случаях</w:t>
      </w:r>
      <w:r w:rsidR="00381C42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предусмотренных законодательством</w:t>
      </w:r>
      <w:r w:rsidR="0008520C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Донецкой Народной Республики</w:t>
      </w:r>
      <w:r w:rsidR="00381C42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</w:t>
      </w:r>
      <w:r w:rsidR="0008520C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по согласованию с органом государственной власти, </w:t>
      </w:r>
      <w:r w:rsidR="00381C42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органом </w:t>
      </w:r>
      <w:r w:rsidR="0008520C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местного самоуправления, в подчинении которого находится учреждение.</w:t>
      </w:r>
    </w:p>
    <w:p w14:paraId="7C4BF180" w14:textId="77777777" w:rsidR="00DF1DE1" w:rsidRPr="001B3564" w:rsidRDefault="00195328" w:rsidP="00DF1DE1">
      <w:pPr>
        <w:spacing w:after="0" w:line="240" w:lineRule="auto"/>
        <w:ind w:firstLine="705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2.4. 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Учреждение предоставляет юридическим и физическим лицам бесплатную и достоверную информацию о предоставляемых платных услугах, которая должна включать: местонахождение и режим работы учреждения, перечень платных услу</w:t>
      </w:r>
      <w:r w:rsidR="00DF1DE1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г, порядок их предоставления,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размеры стоимости этих услуг, информацию о льготах, предусмотренных для отдельных категорий граждан.</w:t>
      </w:r>
    </w:p>
    <w:p w14:paraId="087CB3C3" w14:textId="77777777" w:rsidR="00DF1DE1" w:rsidRPr="001B3564" w:rsidRDefault="00195328" w:rsidP="00DF1DE1">
      <w:pPr>
        <w:spacing w:after="0" w:line="240" w:lineRule="auto"/>
        <w:ind w:firstLine="705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2.5. 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Платные услуги предоставляются учреждением в соответствии с обращениями </w:t>
      </w:r>
      <w:r w:rsidR="00FF2B6A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юридических и физических лиц. В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случаях</w:t>
      </w:r>
      <w:r w:rsidR="00381C42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предусмотренных действующим законодательством</w:t>
      </w:r>
      <w:r w:rsidR="00BD1DA2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</w:t>
      </w:r>
      <w:r w:rsidR="00A96C38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– в соответствии с договором на оказание платных услуг, заключенным в письменной форме. Форма типового договора разрабатывается и утверждается учреждением, которое </w:t>
      </w:r>
      <w:r w:rsidR="004D5BE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предоставляет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платные услуги, </w:t>
      </w:r>
      <w:r w:rsidR="00F053F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с учетом требований действующего законодательства и по согласованию </w:t>
      </w:r>
      <w:r w:rsidR="005543A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с </w:t>
      </w:r>
      <w:r w:rsidR="00F053F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органом государственной власти, </w:t>
      </w:r>
      <w:r w:rsidR="00BE0E39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органом </w:t>
      </w:r>
      <w:r w:rsidR="00F053F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местного самоуправления, в подчинении которого находится учреждение. Учреждение ведет учет соответствующих договоров.</w:t>
      </w:r>
    </w:p>
    <w:p w14:paraId="330907D9" w14:textId="77777777" w:rsidR="00FF2B6A" w:rsidRPr="001B3564" w:rsidRDefault="00FF2B6A" w:rsidP="00FF2B6A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B3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2.6.</w:t>
      </w:r>
      <w:r w:rsidR="001953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B3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Учреждение и потребители, заключившие договоры на оказание платных услуг, несут ответственность, предусмотренную договором и действующим законодательством. Договор может быть заключен в устной или письменной форме.</w:t>
      </w:r>
    </w:p>
    <w:p w14:paraId="7C7ED8A9" w14:textId="77777777" w:rsidR="00FF2B6A" w:rsidRPr="001B3564" w:rsidRDefault="00FF2B6A" w:rsidP="00F043D1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B3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2.7. Устная форма договора (абонемент, билет, квитанция) предусмотрена в случаях</w:t>
      </w:r>
      <w:r w:rsidR="00BE0E39" w:rsidRPr="001B3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1B3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определенных действующим законодательством. </w:t>
      </w:r>
      <w:proofErr w:type="gramStart"/>
      <w:r w:rsidRPr="001B3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Доказательством  предоставления</w:t>
      </w:r>
      <w:proofErr w:type="gramEnd"/>
      <w:r w:rsidRPr="001B3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платных услуг являются входной билет, квитанция строгой отчетности или кассовый чек контрольно-кассового аппарата</w:t>
      </w:r>
      <w:r w:rsidR="00F043D1" w:rsidRPr="001B3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294ABA84" w14:textId="77777777" w:rsidR="00F053FB" w:rsidRPr="001B3564" w:rsidRDefault="00FF2B6A" w:rsidP="00F053FB">
      <w:pPr>
        <w:spacing w:after="0" w:line="240" w:lineRule="auto"/>
        <w:ind w:firstLine="705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2.8</w:t>
      </w:r>
      <w:r w:rsidR="00195328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 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При предоставлении платных услуг </w:t>
      </w:r>
      <w:proofErr w:type="gramStart"/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учреждением</w:t>
      </w:r>
      <w:r w:rsidR="002652D0">
        <w:rPr>
          <w:rFonts w:ascii="Times New Roman" w:eastAsia="Times New Roman" w:hAnsi="Times New Roman" w:cs="Calibri"/>
          <w:color w:val="FF0000"/>
          <w:sz w:val="28"/>
          <w:szCs w:val="28"/>
        </w:rPr>
        <w:t xml:space="preserve">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сохраняется</w:t>
      </w:r>
      <w:proofErr w:type="gramEnd"/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установленный режим работы учреждения, при этом не должны сокращаться</w:t>
      </w:r>
      <w:r w:rsidR="00AF094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услуги, предоставляемые на </w:t>
      </w:r>
      <w:proofErr w:type="spellStart"/>
      <w:r w:rsidR="00AF094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без</w:t>
      </w:r>
      <w:r w:rsidR="005543A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оплатной</w:t>
      </w:r>
      <w:proofErr w:type="spellEnd"/>
      <w:r w:rsidR="005543A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основе</w:t>
      </w:r>
      <w:r w:rsidR="004D5BE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и ухудшаться качество их предоставления.</w:t>
      </w:r>
    </w:p>
    <w:p w14:paraId="32E21BD1" w14:textId="77777777" w:rsidR="00B83118" w:rsidRPr="001B3564" w:rsidRDefault="00FF2B6A" w:rsidP="00A24177">
      <w:pPr>
        <w:spacing w:after="0" w:line="240" w:lineRule="auto"/>
        <w:ind w:firstLine="705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2.9</w:t>
      </w:r>
      <w:r w:rsidR="00195328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 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При оказании платных услуг учреждением могут предоставляться льготы для отдельных категорий граждан</w:t>
      </w:r>
      <w:r w:rsidR="00A24177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</w:t>
      </w:r>
    </w:p>
    <w:p w14:paraId="2751EDCE" w14:textId="77777777" w:rsidR="00196317" w:rsidRPr="001B3564" w:rsidRDefault="00196317" w:rsidP="00A24177">
      <w:pPr>
        <w:spacing w:after="0" w:line="240" w:lineRule="auto"/>
        <w:ind w:firstLine="705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2.10. </w:t>
      </w:r>
      <w:r w:rsidRPr="001B3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Юридическим лицам, финансируемым за счет бюджетных средств, физкультурно-спортивные сооружения</w:t>
      </w:r>
      <w:r w:rsidRPr="001B356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B3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проведения культурных, зрелищных, физкультурно-оздоровительных, спортивных и спортивно-массовых </w:t>
      </w:r>
      <w:proofErr w:type="gramStart"/>
      <w:r w:rsidRPr="001B3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мероприятий</w:t>
      </w:r>
      <w:r w:rsidR="00A96C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B356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предоставляются</w:t>
      </w:r>
      <w:proofErr w:type="gramEnd"/>
      <w:r w:rsidRPr="001B356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B3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</w:t>
      </w:r>
      <w:proofErr w:type="spellStart"/>
      <w:r w:rsidRPr="001B3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безоплатной</w:t>
      </w:r>
      <w:proofErr w:type="spellEnd"/>
      <w:r w:rsidRPr="001B3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основе по согласованию с органом, уполномоченным управлять государственным недвижимым имуществом или соответствующим органом местного самоуправления.</w:t>
      </w:r>
    </w:p>
    <w:p w14:paraId="21FB95AF" w14:textId="5531CC66" w:rsidR="00846DDD" w:rsidRDefault="00205C6C" w:rsidP="00846DDD">
      <w:pPr>
        <w:spacing w:after="0" w:line="240" w:lineRule="auto"/>
        <w:ind w:firstLine="70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2.11. Осуществление расчётов потребителями за оказанные платные услуги производится как наличнымии денежными средствами с использованием контрольно-кассовой техники или квитанции строгой отчётности, так и по безналичному расчёту. Получение денежных средств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непосредственно лицами, осуществляющими платную услугу, не допускается, кроме лица, назначенного руководителем соответствующим распорядительным документом.</w:t>
      </w:r>
    </w:p>
    <w:p w14:paraId="727B4C14" w14:textId="77777777" w:rsidR="00205C6C" w:rsidRPr="001B3564" w:rsidRDefault="00205C6C" w:rsidP="00846DDD">
      <w:pPr>
        <w:spacing w:after="0" w:line="240" w:lineRule="auto"/>
        <w:ind w:firstLine="705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bookmarkStart w:id="0" w:name="_GoBack"/>
      <w:bookmarkEnd w:id="0"/>
    </w:p>
    <w:p w14:paraId="4BAA0E59" w14:textId="77777777" w:rsidR="00B55C66" w:rsidRPr="001B3564" w:rsidRDefault="00195328" w:rsidP="00195328">
      <w:pPr>
        <w:spacing w:line="240" w:lineRule="auto"/>
        <w:jc w:val="center"/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lang w:val="en-US"/>
        </w:rPr>
        <w:t>III</w:t>
      </w:r>
      <w:r w:rsidRPr="00195328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lang w:val="en-US"/>
        </w:rPr>
        <w:t> </w:t>
      </w:r>
      <w:r w:rsidR="00B55C66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lang w:val="uk-UA"/>
        </w:rPr>
        <w:t xml:space="preserve">Порядок </w:t>
      </w:r>
      <w:r w:rsidR="00D22758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формирования стои</w:t>
      </w:r>
      <w:r w:rsidR="00096DFB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мости</w:t>
      </w:r>
      <w:r w:rsidR="00B55C66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 xml:space="preserve"> платных услуг</w:t>
      </w:r>
    </w:p>
    <w:p w14:paraId="55F559E0" w14:textId="77777777" w:rsidR="00B55C66" w:rsidRPr="00195328" w:rsidRDefault="00195328" w:rsidP="0019532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3.1. </w:t>
      </w:r>
      <w:r w:rsidR="00B55C66" w:rsidRPr="00195328">
        <w:rPr>
          <w:rFonts w:ascii="Times New Roman" w:hAnsi="Times New Roman"/>
          <w:color w:val="000000" w:themeColor="text1"/>
          <w:sz w:val="28"/>
          <w:szCs w:val="28"/>
        </w:rPr>
        <w:t xml:space="preserve">Размер </w:t>
      </w:r>
      <w:r w:rsidR="00473B33" w:rsidRPr="00195328">
        <w:rPr>
          <w:rFonts w:ascii="Times New Roman" w:hAnsi="Times New Roman"/>
          <w:color w:val="000000" w:themeColor="text1"/>
          <w:sz w:val="28"/>
          <w:szCs w:val="28"/>
        </w:rPr>
        <w:t>стоимости</w:t>
      </w:r>
      <w:r w:rsidR="00D22758" w:rsidRPr="00195328">
        <w:rPr>
          <w:rFonts w:ascii="Times New Roman" w:hAnsi="Times New Roman"/>
          <w:color w:val="000000" w:themeColor="text1"/>
          <w:sz w:val="28"/>
          <w:szCs w:val="28"/>
        </w:rPr>
        <w:t xml:space="preserve"> кажд</w:t>
      </w:r>
      <w:r w:rsidR="00473B33" w:rsidRPr="00195328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D22758" w:rsidRPr="00195328">
        <w:rPr>
          <w:rFonts w:ascii="Times New Roman" w:hAnsi="Times New Roman"/>
          <w:color w:val="000000" w:themeColor="text1"/>
          <w:sz w:val="28"/>
          <w:szCs w:val="28"/>
        </w:rPr>
        <w:t xml:space="preserve"> вид</w:t>
      </w:r>
      <w:r w:rsidR="00473B33" w:rsidRPr="0019532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22758" w:rsidRPr="00195328">
        <w:rPr>
          <w:rFonts w:ascii="Times New Roman" w:hAnsi="Times New Roman"/>
          <w:color w:val="000000" w:themeColor="text1"/>
          <w:sz w:val="28"/>
          <w:szCs w:val="28"/>
        </w:rPr>
        <w:t xml:space="preserve"> платной услуги определяется на </w:t>
      </w:r>
      <w:r w:rsidR="00B55C66" w:rsidRPr="00195328">
        <w:rPr>
          <w:rFonts w:ascii="Times New Roman" w:hAnsi="Times New Roman"/>
          <w:color w:val="000000" w:themeColor="text1"/>
          <w:sz w:val="28"/>
          <w:szCs w:val="28"/>
        </w:rPr>
        <w:t>основании экономич</w:t>
      </w:r>
      <w:r w:rsidR="00B83118" w:rsidRPr="00195328">
        <w:rPr>
          <w:rFonts w:ascii="Times New Roman" w:hAnsi="Times New Roman"/>
          <w:color w:val="000000" w:themeColor="text1"/>
          <w:sz w:val="28"/>
          <w:szCs w:val="28"/>
        </w:rPr>
        <w:t>ески</w:t>
      </w:r>
      <w:r w:rsidR="00B55C66" w:rsidRPr="00195328">
        <w:rPr>
          <w:rFonts w:ascii="Times New Roman" w:hAnsi="Times New Roman"/>
          <w:color w:val="000000" w:themeColor="text1"/>
          <w:sz w:val="28"/>
          <w:szCs w:val="28"/>
        </w:rPr>
        <w:t xml:space="preserve"> обоснованных затрат, связанных </w:t>
      </w:r>
      <w:r w:rsidR="00D22758" w:rsidRPr="00195328">
        <w:rPr>
          <w:rFonts w:ascii="Times New Roman" w:hAnsi="Times New Roman"/>
          <w:color w:val="000000" w:themeColor="text1"/>
          <w:sz w:val="28"/>
          <w:szCs w:val="28"/>
        </w:rPr>
        <w:t xml:space="preserve">непосредственно </w:t>
      </w:r>
      <w:r w:rsidR="00B55C66" w:rsidRPr="00195328">
        <w:rPr>
          <w:rFonts w:ascii="Times New Roman" w:hAnsi="Times New Roman"/>
          <w:color w:val="000000" w:themeColor="text1"/>
          <w:sz w:val="28"/>
          <w:szCs w:val="28"/>
        </w:rPr>
        <w:t>с предоставлением</w:t>
      </w:r>
      <w:r w:rsidR="00D22758" w:rsidRPr="00195328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соответствующей платной услуги</w:t>
      </w:r>
      <w:r w:rsidR="00B55C66" w:rsidRPr="0019532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085D5A5" w14:textId="77777777" w:rsidR="00FF2B6A" w:rsidRPr="001B3564" w:rsidRDefault="00195328" w:rsidP="00FF2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3.2. </w:t>
      </w:r>
      <w:r w:rsidR="00FA7A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С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тоимость услуги представляет собой стоимостную оценку используемых в процессе реализации трудовых, материальных и прочих </w:t>
      </w:r>
      <w:r w:rsidR="00B55C66" w:rsidRPr="001B3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ресурсов. При изменении условий, способствующих повышению комфортности и качества оказываемых платных услуг, а также стоимостных оценок</w:t>
      </w:r>
      <w:r w:rsidR="00BE0E39" w:rsidRPr="001B3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55C66" w:rsidRPr="001B3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используемых в процессе реализации платной услуги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трудовых, материальных и прочих </w:t>
      </w:r>
      <w:r w:rsidR="00B55C66" w:rsidRPr="001B3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ресурсов</w:t>
      </w:r>
      <w:r w:rsidR="00BE0E39" w:rsidRPr="001B3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55C66" w:rsidRPr="001B3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проводится перерасчет стоимости платных услуг.</w:t>
      </w:r>
    </w:p>
    <w:p w14:paraId="6961EAAA" w14:textId="77777777" w:rsidR="00FF2B6A" w:rsidRPr="001B3564" w:rsidRDefault="00FF2B6A" w:rsidP="00FF2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3.3.</w:t>
      </w:r>
      <w:r w:rsidR="00195328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 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Основными исходными данными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для расчета с</w:t>
      </w:r>
      <w:r w:rsidR="002E42C7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тоимости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платных услуг выступают:</w:t>
      </w:r>
    </w:p>
    <w:p w14:paraId="6C745FC9" w14:textId="77777777" w:rsidR="00B55C66" w:rsidRPr="001B3564" w:rsidRDefault="00B55C66" w:rsidP="00FF2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данные бухгалтерского учета по статьям затрат за прошлые </w:t>
      </w:r>
      <w:r w:rsidR="00BE0E39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периоды деятельности учреждения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либо планируемые;</w:t>
      </w:r>
    </w:p>
    <w:p w14:paraId="478B8EAA" w14:textId="77777777" w:rsidR="00B55C66" w:rsidRPr="001B3564" w:rsidRDefault="00B55C66" w:rsidP="00FF2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программы обучения;</w:t>
      </w:r>
    </w:p>
    <w:p w14:paraId="4FECF848" w14:textId="77777777" w:rsidR="00B55C66" w:rsidRPr="001B3564" w:rsidRDefault="00B55C66" w:rsidP="00FF2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планы, экспликации, другие технические документы и данные, содержащие информацию о площадях помещений, количестве потребляемых энергоресурсов, воды;</w:t>
      </w:r>
    </w:p>
    <w:p w14:paraId="50FDCAE8" w14:textId="77777777" w:rsidR="00B55C66" w:rsidRPr="001B3564" w:rsidRDefault="00B55C66" w:rsidP="00FF2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пропускная способность </w:t>
      </w:r>
      <w:r w:rsidR="00A74B99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физкультурно-спортивных сооружений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;</w:t>
      </w:r>
    </w:p>
    <w:p w14:paraId="335DFD93" w14:textId="77777777" w:rsidR="00B55C66" w:rsidRPr="001B3564" w:rsidRDefault="00B55C66" w:rsidP="00FF2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статистические данные о контингенте потребителей услуги (льготные категории, взрослые, дети и др.);</w:t>
      </w:r>
    </w:p>
    <w:p w14:paraId="37D5BB55" w14:textId="77777777" w:rsidR="00B55C66" w:rsidRPr="001B3564" w:rsidRDefault="00B55C66" w:rsidP="00FF2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нормативы потребления материальных ресурсов на содержание </w:t>
      </w:r>
      <w:r w:rsidR="00A74B99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физкультурно-спортивных сооружений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;</w:t>
      </w:r>
    </w:p>
    <w:p w14:paraId="1D8077EF" w14:textId="77777777" w:rsidR="00B55C66" w:rsidRPr="001B3564" w:rsidRDefault="00B55C66" w:rsidP="00FF2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цены на товары, работы, услуги, потребляемые учреждением для осуществления своей деятельности, содержания имущества и т.п.;</w:t>
      </w:r>
    </w:p>
    <w:p w14:paraId="6485CD4F" w14:textId="77777777" w:rsidR="00B55C66" w:rsidRPr="001B3564" w:rsidRDefault="00B55C66" w:rsidP="00FF2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данные о заработной плате работников, в том числе привлеченных по гражданско-правов</w:t>
      </w:r>
      <w:r w:rsidR="00A74B99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ым договорам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 занятых в организации и предоставлении платной услуги;</w:t>
      </w:r>
    </w:p>
    <w:p w14:paraId="7C224675" w14:textId="77777777" w:rsidR="00B55C66" w:rsidRPr="001B3564" w:rsidRDefault="00B55C66" w:rsidP="00FF2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график работы учреждения;</w:t>
      </w:r>
    </w:p>
    <w:p w14:paraId="49F5F2E2" w14:textId="77777777" w:rsidR="00FF2B6A" w:rsidRPr="001B3564" w:rsidRDefault="00B55C66" w:rsidP="00FF2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прочие.</w:t>
      </w:r>
    </w:p>
    <w:p w14:paraId="7B73B605" w14:textId="77777777" w:rsidR="00B55C66" w:rsidRPr="001B3564" w:rsidRDefault="00195328" w:rsidP="00FF2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3.4. 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При формировании с</w:t>
      </w:r>
      <w:r w:rsidR="002E42C7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тоимости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каждой конкретной услуг</w:t>
      </w:r>
      <w:r w:rsidR="00BE0E39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и определяется структура затрат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как напрямую связанных с предоставлением услуги, так и косвенно участвующих в организации процесса оказания услуги.</w:t>
      </w:r>
    </w:p>
    <w:p w14:paraId="211AC991" w14:textId="77777777" w:rsidR="00B55C66" w:rsidRPr="00195328" w:rsidRDefault="00195328" w:rsidP="0019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3.5. </w:t>
      </w:r>
      <w:r w:rsidR="00B55C66" w:rsidRPr="00195328">
        <w:rPr>
          <w:rFonts w:ascii="Times New Roman" w:hAnsi="Times New Roman"/>
          <w:color w:val="000000" w:themeColor="text1"/>
          <w:sz w:val="28"/>
          <w:szCs w:val="28"/>
        </w:rPr>
        <w:t>Расчет стоимости</w:t>
      </w:r>
      <w:r w:rsidR="002E42C7" w:rsidRPr="00195328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B55C66" w:rsidRPr="00195328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на единицу услуги:</w:t>
      </w:r>
    </w:p>
    <w:p w14:paraId="1BB37AF2" w14:textId="77777777" w:rsidR="00B55C66" w:rsidRPr="001B3564" w:rsidRDefault="00B55C66" w:rsidP="00D02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для физкультурно-оздоровительных и спортивных услуг</w:t>
      </w:r>
      <w:r w:rsidR="00BE0E39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за единицу услуги принимается один </w:t>
      </w:r>
      <w:r w:rsidR="001B3564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человек-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час, то есть один час занятий с одним потребителем услуги. Под часом понимается</w:t>
      </w:r>
      <w:r w:rsidR="00BD1DA2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астрономический час –</w:t>
      </w:r>
      <w:r w:rsidR="00BE0E39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60 минут;</w:t>
      </w:r>
    </w:p>
    <w:p w14:paraId="4F806364" w14:textId="77777777" w:rsidR="00D025C3" w:rsidRPr="001B3564" w:rsidRDefault="00B55C66" w:rsidP="00D02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для образовательных услуг за единицу услуги также принимается 1</w:t>
      </w:r>
      <w:r w:rsidR="00BD1DA2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 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человек</w:t>
      </w:r>
      <w:r w:rsidR="001B3564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-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час, но под часо</w:t>
      </w:r>
      <w:r w:rsidR="00BD1DA2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м понимается академический час –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45 минут.</w:t>
      </w:r>
    </w:p>
    <w:p w14:paraId="0B71C621" w14:textId="77777777" w:rsidR="00D025C3" w:rsidRPr="001B3564" w:rsidRDefault="00B55C66" w:rsidP="00D02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lastRenderedPageBreak/>
        <w:t>При формировании стоимости платной услуги необходимо определить перечень затрат, прямо или косвенно связанных с ее пр</w:t>
      </w:r>
      <w:r w:rsidR="00D025C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едоставлением. Расходы условно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разделяются на прямые </w:t>
      </w:r>
      <w:proofErr w:type="gramStart"/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и  косвенные</w:t>
      </w:r>
      <w:proofErr w:type="gramEnd"/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</w:t>
      </w:r>
    </w:p>
    <w:p w14:paraId="26CA8874" w14:textId="77777777" w:rsidR="00D025C3" w:rsidRPr="001B3564" w:rsidRDefault="00D025C3" w:rsidP="00D02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3.6.</w:t>
      </w:r>
      <w:r w:rsidR="00195328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 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К прямым расходам</w:t>
      </w:r>
      <w:r w:rsidR="00B55C66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 xml:space="preserve"> (</w:t>
      </w:r>
      <w:proofErr w:type="spellStart"/>
      <w:r w:rsidR="00B55C66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Р</w:t>
      </w:r>
      <w:r w:rsidR="00B55C66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</w:rPr>
        <w:t>пр</w:t>
      </w:r>
      <w:proofErr w:type="spellEnd"/>
      <w:r w:rsidR="00B55C66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)</w:t>
      </w:r>
      <w:r w:rsidR="00A96C38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 xml:space="preserve">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относятся расходы, непосредственно связанные с предоставлением (оказанием)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платной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услуги, а именно:</w:t>
      </w:r>
    </w:p>
    <w:p w14:paraId="42E180EA" w14:textId="77777777" w:rsidR="00B55C66" w:rsidRPr="001B3564" w:rsidRDefault="00D025C3" w:rsidP="00D02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3.6.1.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Заработная плата</w:t>
      </w:r>
      <w:r w:rsidR="00A96C38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тренеров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-преподавателей по виду(</w:t>
      </w:r>
      <w:proofErr w:type="spellStart"/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ам</w:t>
      </w:r>
      <w:proofErr w:type="spellEnd"/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) спорта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тренер</w:t>
      </w:r>
      <w:r w:rsidR="00A74B99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ов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по виду(</w:t>
      </w:r>
      <w:proofErr w:type="spellStart"/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ам</w:t>
      </w:r>
      <w:proofErr w:type="spellEnd"/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) спорта,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инструкторов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по виду(</w:t>
      </w:r>
      <w:proofErr w:type="spellStart"/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ам</w:t>
      </w:r>
      <w:proofErr w:type="spellEnd"/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) спорта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 преподавателей, иных специалистов</w:t>
      </w:r>
      <w:r w:rsidR="00BE0E39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непосредственно занятых в процессе оказания платной услуги.</w:t>
      </w:r>
    </w:p>
    <w:p w14:paraId="601B6261" w14:textId="77777777" w:rsidR="000D2022" w:rsidRPr="001B3564" w:rsidRDefault="00B55C66" w:rsidP="000D2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Затраты на заработную плату рассчитываются за фактически отработанное время (выполненный объем работ) в соответствии с утвержденными </w:t>
      </w:r>
      <w:r w:rsidR="000D2022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в установленном порядке условиями и размерами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заработной платы для работников </w:t>
      </w:r>
      <w:r w:rsidR="00A74B99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учреждений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</w:t>
      </w:r>
    </w:p>
    <w:p w14:paraId="159A071F" w14:textId="77777777" w:rsidR="000D2022" w:rsidRPr="0056599B" w:rsidRDefault="00B55C66" w:rsidP="000D2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Количество работников соответствующей квалификации, привлеченных для предоставления платных услуг, с соответствующими размерами должностных окладов (тарифных ставок, </w:t>
      </w:r>
      <w:r w:rsidR="00BE0E39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ставок заработной платы), а так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же количество часов их работы определяется исходя из необходимости соизмерения всего объема выполненных работ в соответствии с </w:t>
      </w:r>
      <w:r w:rsidR="00BE0E39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утвержденными  нормами нагрузки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либо времени</w:t>
      </w:r>
      <w:r w:rsidR="00BE0E39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необходимого для выполнения тех или иных видов работ. При от</w:t>
      </w:r>
      <w:r w:rsidR="00BE0E39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сутствии утвержденных норм </w:t>
      </w:r>
      <w:proofErr w:type="spellStart"/>
      <w:r w:rsidR="00BE0E39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выше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обозначенные</w:t>
      </w:r>
      <w:proofErr w:type="spellEnd"/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показате</w:t>
      </w:r>
      <w:r w:rsidR="00A96C38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ли определяются методом расчета</w:t>
      </w:r>
      <w:r w:rsidR="00A96C38" w:rsidRPr="0056599B">
        <w:rPr>
          <w:rFonts w:ascii="Times New Roman" w:eastAsia="Times New Roman" w:hAnsi="Times New Roman" w:cs="Calibri"/>
          <w:sz w:val="28"/>
          <w:szCs w:val="28"/>
        </w:rPr>
        <w:t>.</w:t>
      </w:r>
    </w:p>
    <w:p w14:paraId="510FE89B" w14:textId="77777777" w:rsidR="000D2022" w:rsidRPr="0056599B" w:rsidRDefault="00195328" w:rsidP="000D2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3.6.2. </w:t>
      </w:r>
      <w:r w:rsidR="000D2022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Начисления на фонд оплаты труда (</w:t>
      </w:r>
      <w:r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далее – </w:t>
      </w:r>
      <w:r w:rsidR="000D2022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ФОТ)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 налоги, сборы, обязательные платежи в бюджет и другие отчисления, которые осуществляются в соответствии с действующим законодательств</w:t>
      </w:r>
      <w:r w:rsidR="00826EC7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ом</w:t>
      </w:r>
      <w:r w:rsidR="00826EC7" w:rsidRPr="0056599B">
        <w:rPr>
          <w:rFonts w:ascii="Times New Roman" w:eastAsia="Times New Roman" w:hAnsi="Times New Roman" w:cs="Calibri"/>
          <w:sz w:val="28"/>
          <w:szCs w:val="28"/>
        </w:rPr>
        <w:t>.</w:t>
      </w:r>
    </w:p>
    <w:p w14:paraId="6A5B72EC" w14:textId="77777777" w:rsidR="00B55C66" w:rsidRPr="001B3564" w:rsidRDefault="000D2022" w:rsidP="000D2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3.6.3.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Материалы, используемые в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процессе предоставления услуги</w:t>
      </w:r>
      <w:r w:rsidR="005A4F5D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</w:t>
      </w:r>
    </w:p>
    <w:p w14:paraId="5154C829" w14:textId="77777777" w:rsidR="00B55C66" w:rsidRPr="001B3564" w:rsidRDefault="00B55C66" w:rsidP="000D2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В связи со сложностью получения (на основании имеющихся в учреждении данных) информации о материальных расходах, непосредственно участвующих в процессе оказания услуги, данная статья расходов при калькуляции стоимости </w:t>
      </w:r>
      <w:r w:rsidR="002E42C7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услуги </w:t>
      </w: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условно включена в состав косвенных затрат.</w:t>
      </w:r>
    </w:p>
    <w:p w14:paraId="3C8FB379" w14:textId="77777777" w:rsidR="00B55C66" w:rsidRPr="001B3564" w:rsidRDefault="00B55C66" w:rsidP="000D2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Для упрощения процедуры расчета при исчислении принимается годовая сумма материальных затрат, п</w:t>
      </w:r>
      <w:r w:rsidR="000D2022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рямо или косвенно потребляемых у</w:t>
      </w: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чреждением на обеспечение и организацию предоставления платной услуги. Расчет может производиться на основании данных бухгалтерского учета по бюджетной и внебюджетной деятельности по следующим классификациям расходов бюджета:</w:t>
      </w:r>
    </w:p>
    <w:p w14:paraId="6FE4F5FB" w14:textId="77777777" w:rsidR="00B55C66" w:rsidRPr="001B3564" w:rsidRDefault="00B55C66" w:rsidP="000D2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медикаменты и перевязочные материалы;</w:t>
      </w:r>
    </w:p>
    <w:p w14:paraId="3DBD93E5" w14:textId="77777777" w:rsidR="00B55C66" w:rsidRPr="001B3564" w:rsidRDefault="00B55C66" w:rsidP="000D2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горюче-смазочные материалы;</w:t>
      </w:r>
    </w:p>
    <w:p w14:paraId="2CDF9FD2" w14:textId="77777777" w:rsidR="000D2022" w:rsidRPr="0033487F" w:rsidRDefault="00826EC7" w:rsidP="000D2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Cs/>
          <w:sz w:val="28"/>
          <w:szCs w:val="28"/>
        </w:rPr>
      </w:pPr>
      <w:r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прочие материальные затраты</w:t>
      </w:r>
      <w:r w:rsidRPr="0033487F">
        <w:rPr>
          <w:rFonts w:ascii="Times New Roman" w:eastAsia="Times New Roman" w:hAnsi="Times New Roman" w:cs="Calibri"/>
          <w:iCs/>
          <w:sz w:val="28"/>
          <w:szCs w:val="28"/>
        </w:rPr>
        <w:t>.</w:t>
      </w:r>
    </w:p>
    <w:p w14:paraId="1A02F6C9" w14:textId="77777777" w:rsidR="00B55C66" w:rsidRPr="001B3564" w:rsidRDefault="000D2022" w:rsidP="000D2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3.6.4.</w:t>
      </w:r>
      <w:r w:rsidR="00195328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 </w:t>
      </w:r>
      <w:r w:rsidR="00B55C66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Сумма </w:t>
      </w:r>
      <w:r w:rsidR="00770470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отчислений</w:t>
      </w:r>
      <w:r w:rsidR="00CC6AF0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 части стоимости основных фондов для возмещения их износа</w:t>
      </w:r>
      <w:r w:rsidR="00B55C66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 по имуществу прямо или косвенно используемому </w:t>
      </w: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при оказании данного вида услуг</w:t>
      </w:r>
      <w:r w:rsidR="00846DDD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.</w:t>
      </w:r>
    </w:p>
    <w:p w14:paraId="7EC23909" w14:textId="77777777" w:rsidR="00B55C66" w:rsidRPr="001B3564" w:rsidRDefault="00B55C66" w:rsidP="000D2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Далее</w:t>
      </w:r>
      <w:r w:rsidR="00826EC7" w:rsidRPr="0033487F">
        <w:rPr>
          <w:rFonts w:ascii="Times New Roman" w:eastAsia="Times New Roman" w:hAnsi="Times New Roman" w:cs="Calibri"/>
          <w:iCs/>
          <w:sz w:val="28"/>
          <w:szCs w:val="28"/>
        </w:rPr>
        <w:t>,</w:t>
      </w:r>
      <w:r w:rsidRPr="0033487F">
        <w:rPr>
          <w:rFonts w:ascii="Times New Roman" w:eastAsia="Times New Roman" w:hAnsi="Times New Roman" w:cs="Calibri"/>
          <w:iCs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для упрощения расчетов</w:t>
      </w:r>
      <w:r w:rsidR="00826EC7" w:rsidRPr="0033487F">
        <w:rPr>
          <w:rFonts w:ascii="Times New Roman" w:eastAsia="Times New Roman" w:hAnsi="Times New Roman" w:cs="Calibri"/>
          <w:iCs/>
          <w:sz w:val="28"/>
          <w:szCs w:val="28"/>
        </w:rPr>
        <w:t>,</w:t>
      </w:r>
      <w:r w:rsidRPr="0033487F">
        <w:rPr>
          <w:rFonts w:ascii="Times New Roman" w:eastAsia="Times New Roman" w:hAnsi="Times New Roman" w:cs="Calibri"/>
          <w:iCs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сумма отчислений </w:t>
      </w:r>
      <w:r w:rsidR="00770470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по износу имущества </w:t>
      </w: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рассчитывается в целом по всем</w:t>
      </w:r>
      <w:r w:rsidR="001C6F31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 основны</w:t>
      </w:r>
      <w:r w:rsidR="001C6F31" w:rsidRPr="0033487F">
        <w:rPr>
          <w:rFonts w:ascii="Times New Roman" w:eastAsia="Times New Roman" w:hAnsi="Times New Roman" w:cs="Calibri"/>
          <w:iCs/>
          <w:sz w:val="28"/>
          <w:szCs w:val="28"/>
        </w:rPr>
        <w:t>м</w:t>
      </w:r>
      <w:r w:rsidR="001C6F31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 фонд</w:t>
      </w:r>
      <w:r w:rsidR="001C6F31" w:rsidRPr="0033487F">
        <w:rPr>
          <w:rFonts w:ascii="Times New Roman" w:eastAsia="Times New Roman" w:hAnsi="Times New Roman" w:cs="Calibri"/>
          <w:iCs/>
          <w:sz w:val="28"/>
          <w:szCs w:val="28"/>
        </w:rPr>
        <w:t>ам</w:t>
      </w:r>
      <w:r w:rsidR="00770470" w:rsidRPr="0033487F">
        <w:rPr>
          <w:rFonts w:ascii="Times New Roman" w:eastAsia="Times New Roman" w:hAnsi="Times New Roman" w:cs="Calibri"/>
          <w:iCs/>
          <w:sz w:val="28"/>
          <w:szCs w:val="28"/>
        </w:rPr>
        <w:t xml:space="preserve"> </w:t>
      </w:r>
      <w:r w:rsidR="00770470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для возмещения их износа по </w:t>
      </w:r>
      <w:r w:rsidR="000D2022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имуществу у</w:t>
      </w:r>
      <w:r w:rsidR="00AC31A0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чреждения, участвующему</w:t>
      </w: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 как в процессе предоставления </w:t>
      </w: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lastRenderedPageBreak/>
        <w:t xml:space="preserve">услуги, так и в процессах организации и обеспечения данной деятельности. Данная статья расходов при калькуляции стоимости </w:t>
      </w:r>
      <w:r w:rsidR="002E42C7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услуги </w:t>
      </w: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условно включена в состав косвенных затрат.</w:t>
      </w:r>
    </w:p>
    <w:p w14:paraId="7C12FB10" w14:textId="77777777" w:rsidR="00B55C66" w:rsidRPr="001B3564" w:rsidRDefault="00B55C66" w:rsidP="000D2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Расчет может производиться на основании данных бухгалтерского учета по бюджетной и внебюджетной деятельности по следующим классификациям расходов бюджета:</w:t>
      </w:r>
    </w:p>
    <w:p w14:paraId="7F368B1F" w14:textId="77777777" w:rsidR="00B55C66" w:rsidRPr="001B3564" w:rsidRDefault="00F968F4" w:rsidP="000D2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износ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нежилых помещений;</w:t>
      </w:r>
    </w:p>
    <w:p w14:paraId="6A841D45" w14:textId="77777777" w:rsidR="00B55C66" w:rsidRPr="001B3564" w:rsidRDefault="00F968F4" w:rsidP="000D2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износ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сооружений;</w:t>
      </w:r>
    </w:p>
    <w:p w14:paraId="6963C764" w14:textId="77777777" w:rsidR="00B55C66" w:rsidRPr="001B3564" w:rsidRDefault="00F968F4" w:rsidP="000D2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износ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машин и оборудования;</w:t>
      </w:r>
    </w:p>
    <w:p w14:paraId="33E533AD" w14:textId="77777777" w:rsidR="00B55C66" w:rsidRPr="001B3564" w:rsidRDefault="00F968F4" w:rsidP="000D2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износ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транспортных средств;</w:t>
      </w:r>
    </w:p>
    <w:p w14:paraId="7AFC4059" w14:textId="77777777" w:rsidR="00B55C66" w:rsidRPr="001B3564" w:rsidRDefault="00F968F4" w:rsidP="000D2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износ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производственного и хозяйственного инвентаря;</w:t>
      </w:r>
    </w:p>
    <w:p w14:paraId="3A3D81A1" w14:textId="77777777" w:rsidR="000D2022" w:rsidRPr="001B3564" w:rsidRDefault="00CC6AF0" w:rsidP="000D2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износ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прочих основных средств.</w:t>
      </w:r>
    </w:p>
    <w:p w14:paraId="64A2DB85" w14:textId="77777777" w:rsidR="000D2022" w:rsidRPr="001B3564" w:rsidRDefault="00195328" w:rsidP="000D2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3.7. 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Под </w:t>
      </w:r>
      <w:r w:rsidR="00B55C66" w:rsidRPr="001B3564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  <w:t xml:space="preserve">косвенными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(общехозяйственными) </w:t>
      </w:r>
      <w:r w:rsidR="00B55C66" w:rsidRPr="001B3564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  <w:t>расходами</w:t>
      </w:r>
      <w:r w:rsidR="005B360F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  <w:t xml:space="preserve">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(</w:t>
      </w:r>
      <w:proofErr w:type="spellStart"/>
      <w:r w:rsidR="00B55C66"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</w:rPr>
        <w:t>Р</w:t>
      </w:r>
      <w:r w:rsidR="00B55C66"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  <w:vertAlign w:val="subscript"/>
        </w:rPr>
        <w:t>косв</w:t>
      </w:r>
      <w:proofErr w:type="spellEnd"/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) понимаются расходы по управлению, организации и предоставлению платных услуг. К таким расходам относятся:</w:t>
      </w:r>
    </w:p>
    <w:p w14:paraId="56CC7BF2" w14:textId="77777777" w:rsidR="000D2022" w:rsidRPr="001B3564" w:rsidRDefault="00195328" w:rsidP="000D2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3.7.1. 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Расходы на содержание аппарата управления, работников бухгалтерской службы, занятых в организации предоставлени</w:t>
      </w:r>
      <w:r w:rsidR="00724DE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я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платных услуг, ведени</w:t>
      </w:r>
      <w:r w:rsidR="00724DE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я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учета соответствующих операций;</w:t>
      </w:r>
    </w:p>
    <w:p w14:paraId="7DBBCBB3" w14:textId="77777777" w:rsidR="00F043D1" w:rsidRPr="001B3564" w:rsidRDefault="00195328" w:rsidP="00F04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3.7.2. 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Расходы на содержание младшего обслуживающего персонала, участвующего в обслуживании имущества, используемого в организации и предоставлении платных услуг;</w:t>
      </w:r>
    </w:p>
    <w:p w14:paraId="28829B99" w14:textId="77777777" w:rsidR="00B55C66" w:rsidRPr="001B3564" w:rsidRDefault="00F043D1" w:rsidP="00F04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3.7.3.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Коммунальные (электроэнергия, тепловая энергия, водоснабжение и водоотведение) и прочие материальные расходы;</w:t>
      </w:r>
    </w:p>
    <w:p w14:paraId="359802F1" w14:textId="77777777" w:rsidR="00B55C66" w:rsidRPr="001B3564" w:rsidRDefault="00F043D1" w:rsidP="00F04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3.7</w:t>
      </w:r>
      <w:r w:rsidR="00195328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.4. 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Расходы на содержание, ремонт имущества, используемого в организации и предоставлении платных услуг, в том числе имущества общего пользования;</w:t>
      </w:r>
    </w:p>
    <w:p w14:paraId="23B5A088" w14:textId="77777777" w:rsidR="00B55C66" w:rsidRPr="001B3564" w:rsidRDefault="00F043D1" w:rsidP="00F04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3.7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.5. Расходы на оплату услуг сторонних организаций;</w:t>
      </w:r>
    </w:p>
    <w:p w14:paraId="09DC581A" w14:textId="77777777" w:rsidR="00F043D1" w:rsidRPr="001B3564" w:rsidRDefault="00F043D1" w:rsidP="00F04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3.7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.6. Прочие расходы.</w:t>
      </w:r>
    </w:p>
    <w:p w14:paraId="652C96FD" w14:textId="77777777" w:rsidR="00537678" w:rsidRPr="001B3564" w:rsidRDefault="00F043D1" w:rsidP="005376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3.8.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Для опреде</w:t>
      </w:r>
      <w:r w:rsidR="00AC31A0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ления стоимости одного человека-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часа физкультурно-оздоровительных, спортивных и образовательных услуг первоначально рассчитываются общие расходы на организацию и предоставление платной услуги, приходящиеся на 1 час работы </w:t>
      </w:r>
      <w:r w:rsidR="0011093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учреждения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</w:t>
      </w:r>
    </w:p>
    <w:p w14:paraId="7AA954ED" w14:textId="77777777" w:rsidR="001E0F2A" w:rsidRPr="001B3564" w:rsidRDefault="00537678" w:rsidP="001E0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3.9.</w:t>
      </w:r>
      <w:r w:rsidR="00195328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 </w:t>
      </w:r>
      <w:r w:rsidR="00B55C66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Расчет прямых расходов 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(</w:t>
      </w:r>
      <w:proofErr w:type="spellStart"/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Р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</w:rPr>
        <w:t>пр</w:t>
      </w:r>
      <w:proofErr w:type="spellEnd"/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)</w:t>
      </w:r>
      <w:r w:rsidR="005E686B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 xml:space="preserve"> </w:t>
      </w:r>
      <w:r w:rsidR="00B55C66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осуществляется исходя из среднемесячных расходов на содержание тренерско-преподавательского состава (иных специалистов), не</w:t>
      </w:r>
      <w:r w:rsidR="0011093F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посредственно задействованных</w:t>
      </w:r>
      <w:r w:rsidR="00B55C66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 в предоставлении </w:t>
      </w: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платной </w:t>
      </w:r>
      <w:r w:rsidR="00B55C66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услуги (заработная плата, начисления на ФОТ, налоги, сборы, обязательные платежи), нормативов расхода материалов, используемых в процессе оказания услуги, норм </w:t>
      </w:r>
      <w:r w:rsidR="008B6E52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износа</w:t>
      </w:r>
      <w:r w:rsidR="00B55C66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 имущества, используемого при оказании услуги.</w:t>
      </w:r>
    </w:p>
    <w:p w14:paraId="4D2C1350" w14:textId="77777777" w:rsidR="001B0A47" w:rsidRPr="001B3564" w:rsidRDefault="001E0F2A" w:rsidP="001E0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3.9</w:t>
      </w:r>
      <w:r w:rsidR="001B0A47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.1.</w:t>
      </w:r>
      <w:r w:rsidR="00195328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="001B0A47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Расходы на оплату труда</w:t>
      </w:r>
      <w:r w:rsidR="005A4F5D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</w:t>
      </w:r>
    </w:p>
    <w:p w14:paraId="2EEDD0C9" w14:textId="77777777" w:rsidR="001B0A47" w:rsidRPr="001B3564" w:rsidRDefault="001B0A47" w:rsidP="001E0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По данной стать</w:t>
      </w:r>
      <w:r w:rsidR="005A4F5D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е отражаются расходы учреждения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по оплате труда работников, непосредственно участвующих в предоставлении конкретной платной услуги (тренеры, инструкторы, педагогический состав, иные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lastRenderedPageBreak/>
        <w:t>специалисты), а также специалистов</w:t>
      </w:r>
      <w:r w:rsidR="00AC31A0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привлекаемых по гражданско-правов</w:t>
      </w:r>
      <w:r w:rsidR="0011093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ым</w:t>
      </w:r>
      <w:r w:rsidR="00774213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="0011093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договорам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 Данные учитываются исходя из годового фонда оплаты труда.</w:t>
      </w:r>
    </w:p>
    <w:p w14:paraId="746F77FF" w14:textId="77777777" w:rsidR="001B0A47" w:rsidRPr="001B3564" w:rsidRDefault="001B0A47" w:rsidP="001E0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К расходам на оплату труда могут относиться:</w:t>
      </w:r>
    </w:p>
    <w:p w14:paraId="735B6EB0" w14:textId="77777777" w:rsidR="001B0A47" w:rsidRPr="001B3564" w:rsidRDefault="001B0A47" w:rsidP="001E0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выплаты по должностным окладам, почасовые выплаты, доплаты за оказание платных услуг (согласно условиям договоров, дополнительных соглашений);</w:t>
      </w:r>
    </w:p>
    <w:p w14:paraId="15B25C49" w14:textId="77777777" w:rsidR="001B0A47" w:rsidRPr="001B3564" w:rsidRDefault="001B0A47" w:rsidP="001E0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оплата ежегодных отпусков, компенсаций за неиспользованный отпуск работникам, непосредственно участвующим в предоставлении платной услуги и привлекаемым по трудовым договорам.</w:t>
      </w:r>
    </w:p>
    <w:p w14:paraId="768B2A38" w14:textId="77777777" w:rsidR="001B0A47" w:rsidRPr="001B3564" w:rsidRDefault="001B0A47" w:rsidP="000E4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Формула </w:t>
      </w:r>
      <w:proofErr w:type="gramStart"/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расчета: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lang w:val="en-US"/>
        </w:rPr>
        <w:t>P</w:t>
      </w:r>
      <w:proofErr w:type="gramEnd"/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</w:rPr>
        <w:t>1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= </w:t>
      </w:r>
      <w:proofErr w:type="spellStart"/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ФОТ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</w:rPr>
        <w:t>тпс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:Кол</w:t>
      </w:r>
      <w:r w:rsidR="00E46365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</w:rPr>
        <w:t>д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</w:rPr>
        <w:t>н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:</w:t>
      </w:r>
      <w:r w:rsidR="00E46365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Кол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</w:rPr>
        <w:t>час</w:t>
      </w:r>
      <w:proofErr w:type="spellEnd"/>
      <w:r w:rsidR="00AC31A0" w:rsidRPr="00BD1DA2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,</w:t>
      </w:r>
    </w:p>
    <w:p w14:paraId="53DF8E0B" w14:textId="77777777" w:rsidR="004610A7" w:rsidRPr="001B3564" w:rsidRDefault="004610A7" w:rsidP="000E4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г</w:t>
      </w:r>
      <w:r w:rsidR="001B0A47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де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:</w:t>
      </w:r>
    </w:p>
    <w:p w14:paraId="425924D2" w14:textId="77777777" w:rsidR="001B0A47" w:rsidRPr="001B3564" w:rsidRDefault="001B0A47" w:rsidP="000E4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Р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</w:rPr>
        <w:t>1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- прямые расходы на оплату труда;</w:t>
      </w:r>
    </w:p>
    <w:p w14:paraId="70E66A8C" w14:textId="77777777" w:rsidR="001B0A47" w:rsidRPr="001B3564" w:rsidRDefault="000E413D" w:rsidP="001B0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color w:val="000000" w:themeColor="text1"/>
          <w:sz w:val="40"/>
          <w:szCs w:val="40"/>
        </w:rPr>
        <w:tab/>
      </w:r>
      <w:proofErr w:type="spellStart"/>
      <w:r w:rsidR="001B0A47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ФОТ</w:t>
      </w:r>
      <w:r w:rsidR="001B0A47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</w:rPr>
        <w:t>тпс</w:t>
      </w:r>
      <w:proofErr w:type="spellEnd"/>
      <w:r w:rsidR="00BD1DA2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–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="001B0A47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расходы</w:t>
      </w:r>
      <w:r w:rsidR="00774213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="001B0A47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на фонд оплаты труда тренерско-преподавательского состава, иных </w:t>
      </w:r>
      <w:r w:rsidR="00384AD9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специалистов</w:t>
      </w:r>
      <w:r w:rsidR="00AC31A0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</w:t>
      </w:r>
      <w:r w:rsidR="00BD1DA2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="00AC31A0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непосредственно участвующих</w:t>
      </w:r>
      <w:r w:rsidR="001B0A47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в оказании услуги;</w:t>
      </w:r>
    </w:p>
    <w:p w14:paraId="52926A07" w14:textId="77777777" w:rsidR="004C367F" w:rsidRPr="001B3564" w:rsidRDefault="001B0A47" w:rsidP="004C3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proofErr w:type="spellStart"/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Кол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</w:rPr>
        <w:t>дн</w:t>
      </w:r>
      <w:proofErr w:type="spellEnd"/>
      <w:r w:rsidR="00BD1DA2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–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количество</w:t>
      </w:r>
      <w:r w:rsidR="00774213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дней предоставления услуги в месяц;</w:t>
      </w:r>
    </w:p>
    <w:p w14:paraId="55FA8168" w14:textId="77777777" w:rsidR="004C367F" w:rsidRPr="001B3564" w:rsidRDefault="001B0A47" w:rsidP="004C3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proofErr w:type="spellStart"/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Кол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</w:rPr>
        <w:t>час</w:t>
      </w:r>
      <w:proofErr w:type="spellEnd"/>
      <w:r w:rsidR="00BD1DA2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</w:rPr>
        <w:t xml:space="preserve"> </w:t>
      </w:r>
      <w:r w:rsidR="00BD1DA2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–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количество часов предоставления услуги в день (астрономических </w:t>
      </w:r>
      <w:r w:rsidR="00BD1DA2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–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для физкультурно-оздоровительных и спортивных услуг, академическ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их – для образовательных услуг).</w:t>
      </w:r>
    </w:p>
    <w:p w14:paraId="06435E15" w14:textId="77777777" w:rsidR="001B0A47" w:rsidRPr="001B3564" w:rsidRDefault="00195328" w:rsidP="004C3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3.9.2. </w:t>
      </w:r>
      <w:r w:rsidR="001E0F2A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Начисления на годовой фонд оплаты труда, налоги, сборы, обязательные платежи в бюджет, другие отчисления.</w:t>
      </w:r>
      <w:r w:rsidR="00774213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="001E0F2A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Данная статья расходов отражает сумму налогов, сборов, обязательных платежей в бюджет, других отчислени</w:t>
      </w:r>
      <w:r w:rsidR="0011093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й</w:t>
      </w:r>
      <w:r w:rsidR="001E0F2A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в соответствии с действующим законодательством.</w:t>
      </w:r>
    </w:p>
    <w:p w14:paraId="617D034D" w14:textId="77777777" w:rsidR="00B55C66" w:rsidRPr="001B3564" w:rsidRDefault="00537678" w:rsidP="005376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3.10</w:t>
      </w:r>
      <w:r w:rsidR="00195328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. </w:t>
      </w:r>
      <w:r w:rsidR="00B55C66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При расчете косвенных расходов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(</w:t>
      </w:r>
      <w:proofErr w:type="spellStart"/>
      <w:r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</w:rPr>
        <w:t>Р</w:t>
      </w:r>
      <w:r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  <w:vertAlign w:val="subscript"/>
        </w:rPr>
        <w:t>косв</w:t>
      </w:r>
      <w:proofErr w:type="spellEnd"/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) </w:t>
      </w:r>
      <w:r w:rsidR="00B55C66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на оплату труда (руковод</w:t>
      </w:r>
      <w:r w:rsidR="009932EB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ители</w:t>
      </w:r>
      <w:r w:rsidR="00B55C66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, бухгалтерская служба, младший обслуживающий персонал и др</w:t>
      </w:r>
      <w:r w:rsidR="009932EB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угие</w:t>
      </w:r>
      <w:r w:rsidR="00B55C66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) за основу могут приниматься данные о среднегодовых расходах на содержание персонала, осуществляющего оказание платных услуг. </w:t>
      </w:r>
    </w:p>
    <w:p w14:paraId="13F4793E" w14:textId="77777777" w:rsidR="00580894" w:rsidRPr="001B3564" w:rsidRDefault="0094061D" w:rsidP="00580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3.11.</w:t>
      </w:r>
      <w:r w:rsidR="00195328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 </w:t>
      </w:r>
      <w:r w:rsidR="00B55C66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Косвенные расходы, фактически связанные с эксплуатацией (содержанием) имущества, организацией и </w:t>
      </w:r>
      <w:proofErr w:type="gramStart"/>
      <w:r w:rsidR="00B55C66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предоставлением  платных</w:t>
      </w:r>
      <w:proofErr w:type="gramEnd"/>
      <w:r w:rsidR="00B55C66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 услуг, принимаются к расчету в доле, приходящейся на данный вид деятельности (предоставление конкретной услуги).</w:t>
      </w:r>
    </w:p>
    <w:p w14:paraId="24DBF1F4" w14:textId="77777777" w:rsidR="004C367F" w:rsidRPr="001B3564" w:rsidRDefault="00580894" w:rsidP="00580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3.11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.1. Расходы на оплату труда</w:t>
      </w:r>
      <w:r w:rsidR="009932E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</w:t>
      </w:r>
    </w:p>
    <w:p w14:paraId="24DDDA7C" w14:textId="77777777" w:rsidR="004C367F" w:rsidRPr="001B3564" w:rsidRDefault="004C367F" w:rsidP="00464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По данной статье отражаются расходы учреждения по оплате труда работников, задействованных в организации и предоставлении платной услуги</w:t>
      </w:r>
      <w:r w:rsidR="00464534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: АУП -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административн</w:t>
      </w:r>
      <w:r w:rsidR="00464534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о-управленческий персонал, МОП - младший обслуживающий персонал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</w:t>
      </w:r>
    </w:p>
    <w:p w14:paraId="6E138D67" w14:textId="77777777" w:rsidR="004C367F" w:rsidRPr="001B3564" w:rsidRDefault="004C367F" w:rsidP="00464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Формула расчета:</w:t>
      </w:r>
      <w:r w:rsidR="0074063D" w:rsidRPr="00723542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Р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</w:rPr>
        <w:t>2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= ФОТ</w:t>
      </w:r>
      <w:r w:rsidR="00E46365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</w:rPr>
        <w:t>АУП/МОП</w:t>
      </w:r>
      <w:r w:rsidR="00E46365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: количество рабочих дней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: 8,</w:t>
      </w:r>
    </w:p>
    <w:p w14:paraId="7F2497C2" w14:textId="77777777" w:rsidR="004610A7" w:rsidRPr="001B3564" w:rsidRDefault="004610A7" w:rsidP="00464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г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де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:</w:t>
      </w:r>
    </w:p>
    <w:p w14:paraId="39DEEAAF" w14:textId="77777777" w:rsidR="004C367F" w:rsidRPr="001B3564" w:rsidRDefault="004C367F" w:rsidP="00464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Р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</w:rPr>
        <w:t>2</w:t>
      </w:r>
      <w:r w:rsidR="00827AA7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</w:rPr>
        <w:t xml:space="preserve"> </w:t>
      </w:r>
      <w:r w:rsidR="00E46365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–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косвенные расходы на оплату труда;</w:t>
      </w:r>
    </w:p>
    <w:p w14:paraId="37DE0322" w14:textId="77777777" w:rsidR="004C367F" w:rsidRPr="001B3564" w:rsidRDefault="004C367F" w:rsidP="00464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ФОТ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</w:rPr>
        <w:t>АУП/МОП</w:t>
      </w:r>
      <w:r w:rsidR="00774213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</w:rPr>
        <w:t xml:space="preserve"> </w:t>
      </w:r>
      <w:r w:rsidR="00E46365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–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годовой фонд оплаты труда административно-управленческого персонала, младшего обслуживающего персонала, участвующ</w:t>
      </w:r>
      <w:r w:rsidR="00881E07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их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в организации и обеспечении процесса предоставления платных услуг;</w:t>
      </w:r>
    </w:p>
    <w:p w14:paraId="5B2AF4BC" w14:textId="77777777" w:rsidR="00464534" w:rsidRPr="001B3564" w:rsidRDefault="004C367F" w:rsidP="00464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количество рабочих дней</w:t>
      </w:r>
      <w:r w:rsidR="00774213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 xml:space="preserve"> </w:t>
      </w:r>
      <w:r w:rsidR="00E46365" w:rsidRPr="00E46365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–</w:t>
      </w:r>
      <w:r w:rsidR="00774213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в соответствии с производственным календарем; </w:t>
      </w:r>
    </w:p>
    <w:p w14:paraId="19FBB1C8" w14:textId="77777777" w:rsidR="004C367F" w:rsidRPr="001B3564" w:rsidRDefault="00E46365" w:rsidP="00464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lastRenderedPageBreak/>
        <w:t xml:space="preserve">8 </w:t>
      </w:r>
      <w:r w:rsidRPr="00E46365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–</w:t>
      </w:r>
      <w:r w:rsidR="00723542" w:rsidRPr="00BD1DA2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продолжительность рабочего дня.</w:t>
      </w:r>
    </w:p>
    <w:p w14:paraId="67E00531" w14:textId="77777777" w:rsidR="004C367F" w:rsidRPr="001B3564" w:rsidRDefault="00464534" w:rsidP="00464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3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11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.2.</w:t>
      </w:r>
      <w:r w:rsidR="00195328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 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Начисления на годовой ФОТ, налоги, сборы, обязательные платежи в бюджет, другие отчисления. </w:t>
      </w:r>
    </w:p>
    <w:p w14:paraId="18342A34" w14:textId="77777777" w:rsidR="00464534" w:rsidRPr="001B3564" w:rsidRDefault="00464534" w:rsidP="004645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ab/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ab/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Данная статья отражает сумму косвенных расходов на уплату отчислений с годового ФОТ, налоги, сборы, обязательные платежи в бюджет, другие отчисления в соответствии с </w:t>
      </w:r>
      <w:r w:rsidR="009932E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действующим 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законодательство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м.</w:t>
      </w:r>
    </w:p>
    <w:p w14:paraId="2443DAF8" w14:textId="77777777" w:rsidR="004C367F" w:rsidRPr="001B3564" w:rsidRDefault="00464534" w:rsidP="004645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ab/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ab/>
        <w:t xml:space="preserve">3.11.3. 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Коммунальные услуги</w:t>
      </w:r>
    </w:p>
    <w:p w14:paraId="5A3419E9" w14:textId="77777777" w:rsidR="004C367F" w:rsidRPr="001B3564" w:rsidRDefault="004C367F" w:rsidP="00142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Расчет может производиться как на основании стоимостной оценки, так и на</w:t>
      </w:r>
      <w:r w:rsidR="00260D03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основании натуральных среднегодовых показателей потребления ресурсов, а</w:t>
      </w:r>
    </w:p>
    <w:p w14:paraId="1BD2D3DE" w14:textId="77777777" w:rsidR="004C367F" w:rsidRPr="001B3564" w:rsidRDefault="004C367F" w:rsidP="004C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также установленных договорами тарифов на них.</w:t>
      </w:r>
    </w:p>
    <w:p w14:paraId="0216A56C" w14:textId="77777777" w:rsidR="004C367F" w:rsidRPr="001B3564" w:rsidRDefault="004C367F" w:rsidP="00142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Формулы расчета</w:t>
      </w:r>
      <w:r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</w:rPr>
        <w:t>:</w:t>
      </w:r>
    </w:p>
    <w:p w14:paraId="39D4D56F" w14:textId="77777777" w:rsidR="004C367F" w:rsidRPr="00F11CAB" w:rsidRDefault="004C367F" w:rsidP="00A6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/>
          <w:bCs/>
          <w:sz w:val="28"/>
          <w:szCs w:val="28"/>
        </w:rPr>
      </w:pPr>
      <w:r w:rsidRPr="00F11CAB">
        <w:rPr>
          <w:rFonts w:ascii="Times New Roman" w:eastAsia="Times New Roman" w:hAnsi="Times New Roman" w:cs="Calibri"/>
          <w:b/>
          <w:bCs/>
          <w:sz w:val="28"/>
          <w:szCs w:val="28"/>
        </w:rPr>
        <w:t>Р</w:t>
      </w:r>
      <w:r w:rsidRPr="00F11CAB">
        <w:rPr>
          <w:rFonts w:ascii="Times New Roman" w:eastAsia="Times New Roman" w:hAnsi="Times New Roman" w:cs="Calibri"/>
          <w:b/>
          <w:bCs/>
          <w:sz w:val="28"/>
          <w:szCs w:val="28"/>
          <w:vertAlign w:val="subscript"/>
        </w:rPr>
        <w:t>3</w:t>
      </w:r>
      <w:r w:rsidRPr="00F11CAB">
        <w:rPr>
          <w:rFonts w:ascii="Times New Roman" w:eastAsia="Times New Roman" w:hAnsi="Times New Roman" w:cs="Calibri"/>
          <w:b/>
          <w:bCs/>
          <w:sz w:val="28"/>
          <w:szCs w:val="28"/>
        </w:rPr>
        <w:t>= Гкал:365 дн:24ч * стоимость 1 Гкал*К;</w:t>
      </w:r>
    </w:p>
    <w:p w14:paraId="350CDBD1" w14:textId="77777777" w:rsidR="004C367F" w:rsidRPr="00F11CAB" w:rsidRDefault="004C367F" w:rsidP="00A6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/>
          <w:bCs/>
          <w:sz w:val="28"/>
          <w:szCs w:val="28"/>
        </w:rPr>
      </w:pPr>
      <w:r w:rsidRPr="00F11CAB">
        <w:rPr>
          <w:rFonts w:ascii="Times New Roman" w:eastAsia="Times New Roman" w:hAnsi="Times New Roman" w:cs="Calibri"/>
          <w:b/>
          <w:bCs/>
          <w:sz w:val="28"/>
          <w:szCs w:val="28"/>
        </w:rPr>
        <w:t>Р</w:t>
      </w:r>
      <w:r w:rsidRPr="00F11CAB">
        <w:rPr>
          <w:rFonts w:ascii="Times New Roman" w:eastAsia="Times New Roman" w:hAnsi="Times New Roman" w:cs="Calibri"/>
          <w:b/>
          <w:bCs/>
          <w:sz w:val="28"/>
          <w:szCs w:val="28"/>
          <w:vertAlign w:val="subscript"/>
        </w:rPr>
        <w:t>4</w:t>
      </w:r>
      <w:r w:rsidRPr="00F11CAB">
        <w:rPr>
          <w:rFonts w:ascii="Times New Roman" w:eastAsia="Times New Roman" w:hAnsi="Times New Roman" w:cs="Calibri"/>
          <w:b/>
          <w:bCs/>
          <w:sz w:val="28"/>
          <w:szCs w:val="28"/>
        </w:rPr>
        <w:t>= кВт: 365 дн:24ч*стоимость 1 кВт*К;</w:t>
      </w:r>
    </w:p>
    <w:p w14:paraId="4959BF43" w14:textId="77777777" w:rsidR="004C367F" w:rsidRPr="00F11CAB" w:rsidRDefault="004C367F" w:rsidP="00A6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/>
          <w:bCs/>
          <w:sz w:val="28"/>
          <w:szCs w:val="28"/>
        </w:rPr>
      </w:pPr>
      <w:r w:rsidRPr="00F11CAB">
        <w:rPr>
          <w:rFonts w:ascii="Times New Roman" w:eastAsia="Times New Roman" w:hAnsi="Times New Roman" w:cs="Calibri"/>
          <w:b/>
          <w:bCs/>
          <w:sz w:val="28"/>
          <w:szCs w:val="28"/>
        </w:rPr>
        <w:t>Р</w:t>
      </w:r>
      <w:r w:rsidRPr="00F11CAB">
        <w:rPr>
          <w:rFonts w:ascii="Times New Roman" w:eastAsia="Times New Roman" w:hAnsi="Times New Roman" w:cs="Calibri"/>
          <w:b/>
          <w:bCs/>
          <w:sz w:val="28"/>
          <w:szCs w:val="28"/>
          <w:vertAlign w:val="subscript"/>
        </w:rPr>
        <w:t>5</w:t>
      </w:r>
      <w:r w:rsidRPr="00F11CAB">
        <w:rPr>
          <w:rFonts w:ascii="Times New Roman" w:eastAsia="Times New Roman" w:hAnsi="Times New Roman" w:cs="Calibri"/>
          <w:b/>
          <w:bCs/>
          <w:sz w:val="28"/>
          <w:szCs w:val="28"/>
        </w:rPr>
        <w:t>= м</w:t>
      </w:r>
      <w:r w:rsidRPr="00F11CAB">
        <w:rPr>
          <w:rFonts w:ascii="Times New Roman" w:eastAsia="Times New Roman" w:hAnsi="Times New Roman" w:cs="Calibri"/>
          <w:b/>
          <w:bCs/>
          <w:sz w:val="28"/>
          <w:szCs w:val="28"/>
          <w:vertAlign w:val="superscript"/>
        </w:rPr>
        <w:t>3</w:t>
      </w:r>
      <w:r w:rsidRPr="00F11CAB">
        <w:rPr>
          <w:rFonts w:ascii="Times New Roman" w:eastAsia="Times New Roman" w:hAnsi="Times New Roman" w:cs="Calibri"/>
          <w:b/>
          <w:bCs/>
          <w:sz w:val="28"/>
          <w:szCs w:val="28"/>
        </w:rPr>
        <w:t>:365 дн:24ч*стоимость 1 м</w:t>
      </w:r>
      <w:r w:rsidRPr="00F11CAB">
        <w:rPr>
          <w:rFonts w:ascii="Times New Roman" w:eastAsia="Times New Roman" w:hAnsi="Times New Roman" w:cs="Calibri"/>
          <w:b/>
          <w:bCs/>
          <w:sz w:val="28"/>
          <w:szCs w:val="28"/>
          <w:vertAlign w:val="superscript"/>
        </w:rPr>
        <w:t>3</w:t>
      </w:r>
      <w:r w:rsidR="00AC31A0" w:rsidRPr="00F11CAB">
        <w:rPr>
          <w:rFonts w:ascii="Times New Roman" w:eastAsia="Times New Roman" w:hAnsi="Times New Roman" w:cs="Calibri"/>
          <w:b/>
          <w:bCs/>
          <w:sz w:val="28"/>
          <w:szCs w:val="28"/>
        </w:rPr>
        <w:t>*К,</w:t>
      </w:r>
    </w:p>
    <w:p w14:paraId="130B3B1E" w14:textId="77777777" w:rsidR="004610A7" w:rsidRPr="007310CE" w:rsidRDefault="00AC31A0" w:rsidP="00A6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Cs/>
          <w:sz w:val="28"/>
          <w:szCs w:val="28"/>
        </w:rPr>
      </w:pPr>
      <w:r w:rsidRPr="007310CE">
        <w:rPr>
          <w:rFonts w:ascii="Times New Roman" w:eastAsia="Times New Roman" w:hAnsi="Times New Roman" w:cs="Calibri"/>
          <w:bCs/>
          <w:sz w:val="28"/>
          <w:szCs w:val="28"/>
        </w:rPr>
        <w:t>г</w:t>
      </w:r>
      <w:r w:rsidR="004C367F" w:rsidRPr="007310CE">
        <w:rPr>
          <w:rFonts w:ascii="Times New Roman" w:eastAsia="Times New Roman" w:hAnsi="Times New Roman" w:cs="Calibri"/>
          <w:bCs/>
          <w:sz w:val="28"/>
          <w:szCs w:val="28"/>
        </w:rPr>
        <w:t>де</w:t>
      </w:r>
      <w:r w:rsidR="004610A7" w:rsidRPr="007310CE">
        <w:rPr>
          <w:rFonts w:ascii="Times New Roman" w:eastAsia="Times New Roman" w:hAnsi="Times New Roman" w:cs="Calibri"/>
          <w:bCs/>
          <w:sz w:val="28"/>
          <w:szCs w:val="28"/>
        </w:rPr>
        <w:t>:</w:t>
      </w:r>
    </w:p>
    <w:p w14:paraId="30E7B635" w14:textId="77777777" w:rsidR="004C367F" w:rsidRPr="001B3564" w:rsidRDefault="004C367F" w:rsidP="00A6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</w:rPr>
        <w:t>Р</w:t>
      </w:r>
      <w:r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  <w:vertAlign w:val="subscript"/>
        </w:rPr>
        <w:t xml:space="preserve">3 </w:t>
      </w:r>
      <w:r w:rsidRPr="00E46365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  <w:t>–</w:t>
      </w:r>
      <w:r w:rsidR="007310CE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  <w:t>расходы на оплату тепловой энергии;</w:t>
      </w:r>
    </w:p>
    <w:p w14:paraId="4445CD98" w14:textId="77777777" w:rsidR="004C367F" w:rsidRPr="001B3564" w:rsidRDefault="004C367F" w:rsidP="00A6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</w:rPr>
        <w:t>Р</w:t>
      </w:r>
      <w:r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  <w:vertAlign w:val="subscript"/>
        </w:rPr>
        <w:t>4</w:t>
      </w:r>
      <w:r w:rsidR="007310CE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  <w:vertAlign w:val="subscript"/>
        </w:rPr>
        <w:t xml:space="preserve"> </w:t>
      </w:r>
      <w:r w:rsidR="00E46365" w:rsidRPr="00E46365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  <w:t>–</w:t>
      </w:r>
      <w:r w:rsidR="007310CE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  <w:t>расходы на оплату электроэнергии;</w:t>
      </w:r>
    </w:p>
    <w:p w14:paraId="44ED1EDA" w14:textId="77777777" w:rsidR="004C367F" w:rsidRPr="001B3564" w:rsidRDefault="004C367F" w:rsidP="00A6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</w:rPr>
        <w:t>Р</w:t>
      </w:r>
      <w:r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  <w:vertAlign w:val="subscript"/>
        </w:rPr>
        <w:t>5</w:t>
      </w:r>
      <w:r w:rsidR="007310CE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  <w:vertAlign w:val="subscript"/>
        </w:rPr>
        <w:t xml:space="preserve"> </w:t>
      </w:r>
      <w:r w:rsidR="00E46365" w:rsidRPr="00E46365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  <w:t>–</w:t>
      </w:r>
      <w:r w:rsidR="007310CE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  <w:t>расходы на оплату услуг водоснабжения и водоотведения;</w:t>
      </w:r>
    </w:p>
    <w:p w14:paraId="57C57AD8" w14:textId="77777777" w:rsidR="004C367F" w:rsidRPr="001B3564" w:rsidRDefault="004C367F" w:rsidP="00A6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</w:rPr>
        <w:t>Гкал, кВт, м</w:t>
      </w:r>
      <w:r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  <w:vertAlign w:val="superscript"/>
        </w:rPr>
        <w:t>3</w:t>
      </w:r>
      <w:r w:rsidR="007310CE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  <w:vertAlign w:val="superscript"/>
        </w:rPr>
        <w:t xml:space="preserve"> </w:t>
      </w:r>
      <w:r w:rsidRPr="00E46365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  <w:t>–</w:t>
      </w:r>
      <w:r w:rsidR="007310CE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  <w:t>соответствующие значения потребления той или</w:t>
      </w:r>
      <w:r w:rsidR="00AC31A0" w:rsidRPr="001B3564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  <w:t xml:space="preserve"> иной коммунальной услуги в год</w:t>
      </w:r>
      <w:r w:rsidRPr="001B3564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  <w:t xml:space="preserve"> в соответствии с договорами поставщиков услуг;</w:t>
      </w:r>
    </w:p>
    <w:p w14:paraId="4E068EA7" w14:textId="77777777" w:rsidR="00A677EA" w:rsidRPr="001B3564" w:rsidRDefault="004C367F" w:rsidP="00A6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</w:rPr>
        <w:t>К</w:t>
      </w:r>
      <w:r w:rsidR="00195328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</w:rPr>
        <w:t xml:space="preserve"> </w:t>
      </w:r>
      <w:r w:rsidR="00E46365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  <w:t>–</w:t>
      </w:r>
      <w:r w:rsidRPr="001B3564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  <w:t>коэффициент</w:t>
      </w:r>
      <w:r w:rsidR="00260D03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  <w:t xml:space="preserve"> </w:t>
      </w:r>
      <w:r w:rsidR="00AC31A0" w:rsidRPr="001B3564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  <w:t xml:space="preserve">полезной </w:t>
      </w:r>
      <w:r w:rsidRPr="001B3564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  <w:t>площади</w:t>
      </w:r>
      <w:r w:rsidR="00A677EA" w:rsidRPr="001B3564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  <w:t>.</w:t>
      </w:r>
    </w:p>
    <w:p w14:paraId="6C9B82DE" w14:textId="77777777" w:rsidR="004C367F" w:rsidRPr="001B3564" w:rsidRDefault="00A677EA" w:rsidP="00A6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  <w:t xml:space="preserve">3.11.4. 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Расходы на ремонт оборудования и сооружений. </w:t>
      </w:r>
      <w:r w:rsidR="008B6E52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Износ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имущества. Материальные расходы. Прочие расходы.</w:t>
      </w:r>
    </w:p>
    <w:p w14:paraId="24F87590" w14:textId="77777777" w:rsidR="004C367F" w:rsidRPr="001B3564" w:rsidRDefault="004C367F" w:rsidP="00A6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По данным статьям учитываются:</w:t>
      </w:r>
    </w:p>
    <w:p w14:paraId="6AC2D2FA" w14:textId="77777777" w:rsidR="004C367F" w:rsidRPr="001B3564" w:rsidRDefault="004C367F" w:rsidP="00A6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суммы расходов по договорам на ремонт оборудования и сооружений;</w:t>
      </w:r>
    </w:p>
    <w:p w14:paraId="4F24AD77" w14:textId="77777777" w:rsidR="00770470" w:rsidRPr="001B3564" w:rsidRDefault="00770470" w:rsidP="00770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сумма отчислений части стоимости основных фондов для возмещения их износа по имуществу, </w:t>
      </w:r>
      <w:r w:rsidR="00AC31A0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участвующему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как в процессе предоставления услуги, так и в процессах организации и обеспечения деятельности по предоставлению платных услуг;</w:t>
      </w:r>
    </w:p>
    <w:p w14:paraId="4D1F969B" w14:textId="77777777" w:rsidR="004C367F" w:rsidRPr="001B3564" w:rsidRDefault="004C367F" w:rsidP="00A6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расходы на приобретение сырья и материалов, предназначенных для использования в процессах организации, обеспечения и предоставления услуги (медикаменты, перевязочные средства, горюче-смазочные материалы, канцтовары, хозяйственные, моющие средства, инвентарь и т.п.);</w:t>
      </w:r>
    </w:p>
    <w:p w14:paraId="4FE1931F" w14:textId="77777777" w:rsidR="004C367F" w:rsidRPr="001B3564" w:rsidRDefault="004C367F" w:rsidP="00260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другие наиболее суще</w:t>
      </w:r>
      <w:r w:rsidR="00A677EA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ственные расходы, потребляемые у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чреждением</w:t>
      </w:r>
      <w:r w:rsidR="00260D03" w:rsidRPr="00260D03">
        <w:rPr>
          <w:rFonts w:ascii="Times New Roman" w:eastAsia="Times New Roman" w:hAnsi="Times New Roman" w:cs="Calibri"/>
          <w:color w:val="FF0000"/>
          <w:sz w:val="28"/>
          <w:szCs w:val="28"/>
        </w:rPr>
        <w:t>,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при</w:t>
      </w:r>
      <w:r w:rsidR="00260D03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предоставлении платных услуг (услуги </w:t>
      </w:r>
      <w:r w:rsidR="00AC31A0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охраны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(</w:t>
      </w:r>
      <w:r w:rsidR="00AC31A0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вневедомственной,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в том числе пожарной</w:t>
      </w:r>
      <w:r w:rsidR="00AC31A0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охраны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), установка, наладка и эксплуатация охранной и пожарной сигнализации, услуги связи, вывоз мусора, благоустройство территории, инкассация денежных средств и др.).</w:t>
      </w:r>
    </w:p>
    <w:p w14:paraId="1BD5EBCC" w14:textId="77777777" w:rsidR="004C367F" w:rsidRPr="001B3564" w:rsidRDefault="004C367F" w:rsidP="00A6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Формула расчета: </w:t>
      </w:r>
    </w:p>
    <w:p w14:paraId="78C3BB49" w14:textId="77777777" w:rsidR="004C367F" w:rsidRPr="001B3564" w:rsidRDefault="004C367F" w:rsidP="00A6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</w:rPr>
        <w:t>Р</w:t>
      </w:r>
      <w:r w:rsidRPr="001B3564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  <w:vertAlign w:val="subscript"/>
        </w:rPr>
        <w:t xml:space="preserve">6, 7, 8, 9 </w:t>
      </w:r>
      <w:r w:rsidRPr="001B3564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</w:rPr>
        <w:t>= Сумма год/365дн/24ч,</w:t>
      </w:r>
    </w:p>
    <w:p w14:paraId="07F4D8FB" w14:textId="77777777" w:rsidR="004610A7" w:rsidRPr="001B3564" w:rsidRDefault="004610A7" w:rsidP="00A6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Cs/>
          <w:iCs/>
          <w:color w:val="000000" w:themeColor="text1"/>
          <w:sz w:val="28"/>
          <w:szCs w:val="28"/>
        </w:rPr>
        <w:t>г</w:t>
      </w:r>
      <w:r w:rsidR="004C367F" w:rsidRPr="001B3564">
        <w:rPr>
          <w:rFonts w:ascii="Times New Roman" w:eastAsia="Times New Roman" w:hAnsi="Times New Roman" w:cs="Calibri"/>
          <w:bCs/>
          <w:iCs/>
          <w:color w:val="000000" w:themeColor="text1"/>
          <w:sz w:val="28"/>
          <w:szCs w:val="28"/>
        </w:rPr>
        <w:t>де</w:t>
      </w:r>
      <w:r w:rsidRPr="001B3564">
        <w:rPr>
          <w:rFonts w:ascii="Times New Roman" w:eastAsia="Times New Roman" w:hAnsi="Times New Roman" w:cs="Calibri"/>
          <w:bCs/>
          <w:iCs/>
          <w:color w:val="000000" w:themeColor="text1"/>
          <w:sz w:val="28"/>
          <w:szCs w:val="28"/>
        </w:rPr>
        <w:t>:</w:t>
      </w:r>
    </w:p>
    <w:p w14:paraId="5734D998" w14:textId="77777777" w:rsidR="00A677EA" w:rsidRPr="001B3564" w:rsidRDefault="004C367F" w:rsidP="00A6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Cs/>
          <w:i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</w:rPr>
        <w:t>Р</w:t>
      </w:r>
      <w:r w:rsidRPr="001B3564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  <w:vertAlign w:val="subscript"/>
        </w:rPr>
        <w:t>6</w:t>
      </w:r>
      <w:r w:rsidR="00195328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  <w:vertAlign w:val="subscript"/>
        </w:rPr>
        <w:t xml:space="preserve"> </w:t>
      </w:r>
      <w:r w:rsidR="00ED741A" w:rsidRPr="00E46365">
        <w:rPr>
          <w:rFonts w:ascii="Times New Roman" w:eastAsia="Times New Roman" w:hAnsi="Times New Roman" w:cs="Calibri"/>
          <w:bCs/>
          <w:iCs/>
          <w:color w:val="000000" w:themeColor="text1"/>
          <w:sz w:val="28"/>
          <w:szCs w:val="28"/>
        </w:rPr>
        <w:t>−</w:t>
      </w:r>
      <w:r w:rsidR="00195328">
        <w:rPr>
          <w:rFonts w:ascii="Times New Roman" w:eastAsia="Times New Roman" w:hAnsi="Times New Roman" w:cs="Calibri"/>
          <w:bCs/>
          <w:iCs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bCs/>
          <w:iCs/>
          <w:color w:val="000000" w:themeColor="text1"/>
          <w:sz w:val="28"/>
          <w:szCs w:val="28"/>
        </w:rPr>
        <w:t>расходы на ремонт имущества, прямо или косвенно используемого в процессах организации, обеспечения и предоставления платной услуги;</w:t>
      </w:r>
    </w:p>
    <w:p w14:paraId="218C6FD7" w14:textId="77777777" w:rsidR="004C367F" w:rsidRPr="001B3564" w:rsidRDefault="004C367F" w:rsidP="00A6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Cs/>
          <w:i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</w:rPr>
        <w:lastRenderedPageBreak/>
        <w:t>Р</w:t>
      </w:r>
      <w:r w:rsidRPr="001B3564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  <w:vertAlign w:val="subscript"/>
        </w:rPr>
        <w:t>7</w:t>
      </w:r>
      <w:r w:rsidR="00036484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  <w:vertAlign w:val="subscript"/>
        </w:rPr>
        <w:t xml:space="preserve"> </w:t>
      </w:r>
      <w:r w:rsidR="00ED741A" w:rsidRPr="00E46365">
        <w:rPr>
          <w:rFonts w:ascii="Times New Roman" w:eastAsia="Times New Roman" w:hAnsi="Times New Roman" w:cs="Calibri"/>
          <w:bCs/>
          <w:iCs/>
          <w:color w:val="000000" w:themeColor="text1"/>
          <w:sz w:val="28"/>
          <w:szCs w:val="28"/>
        </w:rPr>
        <w:t>−</w:t>
      </w:r>
      <w:r w:rsidR="00036484">
        <w:rPr>
          <w:rFonts w:ascii="Times New Roman" w:eastAsia="Times New Roman" w:hAnsi="Times New Roman" w:cs="Calibri"/>
          <w:bCs/>
          <w:iCs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сумма отчислений по </w:t>
      </w:r>
      <w:r w:rsidR="008B6E52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износу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имуществ</w:t>
      </w:r>
      <w:r w:rsidR="008B6E52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а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 используемо</w:t>
      </w:r>
      <w:r w:rsidR="008B6E52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го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в процессе организации и оказания услуги;</w:t>
      </w:r>
    </w:p>
    <w:p w14:paraId="23AB59DB" w14:textId="77777777" w:rsidR="004C367F" w:rsidRPr="001B3564" w:rsidRDefault="004C367F" w:rsidP="00A6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</w:rPr>
        <w:t>Р</w:t>
      </w:r>
      <w:r w:rsidRPr="001B3564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  <w:vertAlign w:val="subscript"/>
        </w:rPr>
        <w:t>8</w:t>
      </w:r>
      <w:r w:rsidR="00036484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  <w:vertAlign w:val="subscript"/>
        </w:rPr>
        <w:t xml:space="preserve">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– сумма материальных расходов;</w:t>
      </w:r>
    </w:p>
    <w:p w14:paraId="7FA2FCB9" w14:textId="77777777" w:rsidR="004C367F" w:rsidRPr="001B3564" w:rsidRDefault="00A677EA" w:rsidP="004C36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</w:rPr>
        <w:tab/>
      </w:r>
      <w:r w:rsidRPr="001B3564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</w:rPr>
        <w:tab/>
      </w:r>
      <w:r w:rsidR="004C367F" w:rsidRPr="001B3564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</w:rPr>
        <w:t>Р</w:t>
      </w:r>
      <w:r w:rsidR="004C367F" w:rsidRPr="001B3564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  <w:vertAlign w:val="subscript"/>
        </w:rPr>
        <w:t>9</w:t>
      </w:r>
      <w:r w:rsidR="00036484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  <w:vertAlign w:val="subscript"/>
        </w:rPr>
        <w:t xml:space="preserve"> </w:t>
      </w:r>
      <w:r w:rsidR="004C367F" w:rsidRPr="001B3564">
        <w:rPr>
          <w:rFonts w:ascii="Times New Roman" w:eastAsia="Times New Roman" w:hAnsi="Times New Roman" w:cs="Calibri"/>
          <w:bCs/>
          <w:iCs/>
          <w:color w:val="000000" w:themeColor="text1"/>
          <w:sz w:val="28"/>
          <w:szCs w:val="28"/>
        </w:rPr>
        <w:t>– сумма прочих расходов</w:t>
      </w:r>
      <w:r w:rsidR="009A1600" w:rsidRPr="001B3564">
        <w:rPr>
          <w:rFonts w:ascii="Times New Roman" w:eastAsia="Times New Roman" w:hAnsi="Times New Roman" w:cs="Calibri"/>
          <w:bCs/>
          <w:iCs/>
          <w:color w:val="000000" w:themeColor="text1"/>
          <w:sz w:val="28"/>
          <w:szCs w:val="28"/>
        </w:rPr>
        <w:t>;</w:t>
      </w:r>
    </w:p>
    <w:p w14:paraId="2AC64111" w14:textId="77777777" w:rsidR="004C367F" w:rsidRPr="001B3564" w:rsidRDefault="00A677EA" w:rsidP="004C36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</w:rPr>
        <w:tab/>
      </w:r>
      <w:r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</w:rPr>
        <w:tab/>
      </w:r>
      <w:r w:rsidR="00AC31A0"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</w:rPr>
        <w:t>с</w:t>
      </w:r>
      <w:r w:rsidR="004C367F"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</w:rPr>
        <w:t>умма год</w:t>
      </w:r>
      <w:r w:rsidR="0003648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</w:rPr>
        <w:t xml:space="preserve"> </w:t>
      </w:r>
      <w:r w:rsidR="00ED741A" w:rsidRPr="001B35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−</w:t>
      </w:r>
      <w:r w:rsidR="00304CFE" w:rsidRPr="007867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годовая сумма соот</w:t>
      </w:r>
      <w:r w:rsidR="0003648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ветствующих расходов по статьям.</w:t>
      </w:r>
    </w:p>
    <w:p w14:paraId="12BAE665" w14:textId="77777777" w:rsidR="004C367F" w:rsidRPr="001B3564" w:rsidRDefault="00A677EA" w:rsidP="004C36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ab/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ab/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Составляющими материальных расходов являются: </w:t>
      </w:r>
    </w:p>
    <w:p w14:paraId="27257387" w14:textId="77777777" w:rsidR="004C367F" w:rsidRPr="001B3564" w:rsidRDefault="00A677EA" w:rsidP="004C36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ab/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ab/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малоценны</w:t>
      </w:r>
      <w:r w:rsidR="007D5867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е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и быстро изнашиваемы</w:t>
      </w:r>
      <w:r w:rsidR="007D5867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е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предмет</w:t>
      </w:r>
      <w:r w:rsidR="00EB4AC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ы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и материал</w:t>
      </w:r>
      <w:r w:rsidR="00EB4AC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ы 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(канцелярские товары, бланки, дипломы, </w:t>
      </w:r>
      <w:r w:rsidR="002342E1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медали, 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грамоты, свидетельств</w:t>
      </w:r>
      <w:r w:rsidR="002342E1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а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 удостоверени</w:t>
      </w:r>
      <w:r w:rsidR="002342E1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я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 малоценно</w:t>
      </w:r>
      <w:r w:rsidR="002342E1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е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оборудовани</w:t>
      </w:r>
      <w:r w:rsidR="002342E1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е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 инвентар</w:t>
      </w:r>
      <w:r w:rsidR="002342E1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ь</w:t>
      </w:r>
      <w:r w:rsidR="00AC31A0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в том числе мягк</w:t>
      </w:r>
      <w:r w:rsidR="002342E1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ий инвентарь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 комплектующи</w:t>
      </w:r>
      <w:r w:rsidR="00EB4AC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е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и мелки</w:t>
      </w:r>
      <w:r w:rsidR="00EB4AC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е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детал</w:t>
      </w:r>
      <w:r w:rsidR="00EB4AC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и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для ремонта оборудования, запчаст</w:t>
      </w:r>
      <w:r w:rsidR="00EB4AC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и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к автотранспортным средствам, компьютерной технике, оргтехнике, постельно</w:t>
      </w:r>
      <w:r w:rsidR="00EB4AC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е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бель</w:t>
      </w:r>
      <w:r w:rsidR="00EB4AC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е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 полотен</w:t>
      </w:r>
      <w:r w:rsidR="002342E1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ц</w:t>
      </w:r>
      <w:r w:rsidR="00EB4AC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а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 спецодежд</w:t>
      </w:r>
      <w:r w:rsidR="00EB4AC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а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 посуд</w:t>
      </w:r>
      <w:r w:rsidR="00EB4AC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а</w:t>
      </w:r>
      <w:r w:rsidR="004F3842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 медицинские средства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и препарат</w:t>
      </w:r>
      <w:r w:rsidR="00EB4AC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ы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, </w:t>
      </w:r>
      <w:r w:rsidR="0070541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субстанции, 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учебн</w:t>
      </w:r>
      <w:r w:rsidR="004F3842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ая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документаци</w:t>
      </w:r>
      <w:r w:rsidR="004F3842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я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, </w:t>
      </w:r>
      <w:r w:rsidR="004F3842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методические материалы</w:t>
      </w:r>
      <w:r w:rsidR="0070541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 р</w:t>
      </w:r>
      <w:r w:rsidR="00181332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екомендации</w:t>
      </w:r>
      <w:r w:rsidR="0070541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 горюче-смазочные материалы</w:t>
      </w:r>
      <w:r w:rsidR="003D50D9" w:rsidRPr="007867E5">
        <w:rPr>
          <w:rFonts w:ascii="Times New Roman" w:eastAsia="Times New Roman" w:hAnsi="Times New Roman" w:cs="Calibri"/>
          <w:sz w:val="28"/>
          <w:szCs w:val="28"/>
        </w:rPr>
        <w:t>)</w:t>
      </w:r>
      <w:r w:rsidR="004C367F" w:rsidRPr="007867E5">
        <w:rPr>
          <w:rFonts w:ascii="Times New Roman" w:eastAsia="Times New Roman" w:hAnsi="Times New Roman" w:cs="Calibri"/>
          <w:sz w:val="28"/>
          <w:szCs w:val="28"/>
        </w:rPr>
        <w:t>,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которые непосредственно используются</w:t>
      </w:r>
      <w:r w:rsidR="0003648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в предоставлении платных услуг;</w:t>
      </w:r>
    </w:p>
    <w:p w14:paraId="62CDDCC8" w14:textId="77777777" w:rsidR="004C367F" w:rsidRPr="001B3564" w:rsidRDefault="00A677EA" w:rsidP="004C36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ab/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ab/>
      </w:r>
      <w:r w:rsidR="0003648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асходы на приобретение малоценных и быстро изнашиваемых предметов и материалов, меди</w:t>
      </w:r>
      <w:r w:rsidR="00181332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цинских средств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и пр</w:t>
      </w:r>
      <w:r w:rsidR="00AC31A0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епаратов, субстанций рассчитываю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тся по каждому виду платных услуг в соответствии с утвержденными нормами и расходами (испо</w:t>
      </w:r>
      <w:r w:rsidR="0003648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льзования) к количеству человек;</w:t>
      </w:r>
    </w:p>
    <w:p w14:paraId="0E9BBD3A" w14:textId="77777777" w:rsidR="004C367F" w:rsidRPr="001B3564" w:rsidRDefault="00181332" w:rsidP="004C36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ab/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ab/>
      </w:r>
      <w:r w:rsidR="0003648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асходы на приобретение или оплату тиражирования методических материалов, рекомендаций, учебной документации и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прочего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должны соответствовать требованиям обеспече</w:t>
      </w:r>
      <w:r w:rsidR="00AC31A0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ния учебно-тренировочной работы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исходя из количества лиц, которым предоставляются соответствующие платные услуги и учтен профиль учреждения, специфика вида спорта</w:t>
      </w:r>
      <w:r w:rsidR="0003648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</w:t>
      </w:r>
    </w:p>
    <w:p w14:paraId="07B70203" w14:textId="77777777" w:rsidR="004C367F" w:rsidRPr="001B3564" w:rsidRDefault="00A677EA" w:rsidP="00A677E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ab/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ab/>
      </w:r>
      <w:r w:rsidR="00EB4AC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Ц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ена </w:t>
      </w:r>
      <w:r w:rsidR="00EB4AC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горюче-смазочных материалов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 которые используются для проведения индивидуальных или групповых занятий, мероприятий, а также для предоставления платных услуг по перевозке, исчисляется исходя из технических характеристик  транспортных средств и другого оборудования, продолжительности их работы (про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бег автотранспортного средства</w:t>
      </w:r>
      <w:r w:rsidR="007D5867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)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</w:t>
      </w:r>
    </w:p>
    <w:p w14:paraId="12D4D973" w14:textId="77777777" w:rsidR="0094061D" w:rsidRPr="001B3564" w:rsidRDefault="00B55C66" w:rsidP="00940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3.12. В настоящем Порядке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при формировании стоимости</w:t>
      </w:r>
      <w:r w:rsidR="007A6519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одной единицы </w:t>
      </w:r>
      <w:r w:rsidR="0094061D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платных услуг используется к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оэффициент </w:t>
      </w:r>
      <w:r w:rsidR="00AC31A0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полезной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площади</w:t>
      </w:r>
      <w:r w:rsidR="007A6519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="0094061D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(К)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. Таким образом, </w:t>
      </w:r>
      <w:r w:rsidR="0094061D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косвенные (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общехозяйственные</w:t>
      </w:r>
      <w:r w:rsidR="0094061D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)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расходы будут участвовать в калькуляции </w:t>
      </w:r>
      <w:r w:rsidR="009B72D8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затрат на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кажд</w:t>
      </w:r>
      <w:r w:rsidR="009B72D8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ую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услуг</w:t>
      </w:r>
      <w:r w:rsidR="009B72D8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у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пропорционально площади помещений, используемых для оказания конкретной услуги. </w:t>
      </w:r>
    </w:p>
    <w:p w14:paraId="0AA6D8A3" w14:textId="77777777" w:rsidR="00B55C66" w:rsidRPr="001B3564" w:rsidRDefault="0094061D" w:rsidP="0094061D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3.13.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В связи с существенной долей площадей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физкультурно-спортивных сооружений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, приходящихся на вспомогательные помещения (сооружения), при расчете коэффициента </w:t>
      </w:r>
      <w:r w:rsidR="00AC31A0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полезной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площади</w:t>
      </w:r>
      <w:r w:rsidR="007A6519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(К)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принимается значение полезной площади учреждения, используемой для непосредственного предоставления платной услуги. </w:t>
      </w:r>
    </w:p>
    <w:p w14:paraId="3DD1A01C" w14:textId="77777777" w:rsidR="00B55C66" w:rsidRPr="001B3564" w:rsidRDefault="00E462D4" w:rsidP="00E46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3.14.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Коэффициент </w:t>
      </w:r>
      <w:r w:rsidR="00AC31A0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полезной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площади (</w:t>
      </w:r>
      <w:r w:rsidR="00B55C66"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</w:rPr>
        <w:t>К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) рассчитывается по следующей формуле:</w:t>
      </w:r>
    </w:p>
    <w:p w14:paraId="2DF8232C" w14:textId="77777777" w:rsidR="00B55C66" w:rsidRPr="001B3564" w:rsidRDefault="00BD25F7" w:rsidP="00B55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color w:val="000000" w:themeColor="text1"/>
          <w:sz w:val="36"/>
          <w:szCs w:val="36"/>
        </w:rPr>
        <w:tab/>
      </w:r>
      <w:r w:rsidR="00B55C66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lang w:val="en-US"/>
        </w:rPr>
        <w:t>K</w:t>
      </w:r>
      <w:r w:rsidR="00B55C66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=</w:t>
      </w:r>
      <w:r w:rsidR="00B55C66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lang w:val="en-US"/>
        </w:rPr>
        <w:t>S</w:t>
      </w:r>
      <w:r w:rsidR="00B55C66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  <w:lang w:val="en-US"/>
        </w:rPr>
        <w:t>i</w:t>
      </w:r>
      <w:r w:rsidR="00B55C66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:</w:t>
      </w:r>
      <w:r w:rsidR="00B55C66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lang w:val="en-US"/>
        </w:rPr>
        <w:t>S</w:t>
      </w:r>
      <w:r w:rsidR="00E462D4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,</w:t>
      </w:r>
    </w:p>
    <w:p w14:paraId="236A1006" w14:textId="77777777" w:rsidR="004610A7" w:rsidRPr="001B3564" w:rsidRDefault="004610A7" w:rsidP="00E46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г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де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:</w:t>
      </w:r>
    </w:p>
    <w:p w14:paraId="36F58322" w14:textId="77777777" w:rsidR="00B55C66" w:rsidRPr="001B3564" w:rsidRDefault="00B55C66" w:rsidP="00E46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proofErr w:type="spellStart"/>
      <w:r w:rsidRPr="001B3564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</w:rPr>
        <w:lastRenderedPageBreak/>
        <w:t>S</w:t>
      </w:r>
      <w:r w:rsidRPr="001B3564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  <w:vertAlign w:val="subscript"/>
        </w:rPr>
        <w:t>i</w:t>
      </w:r>
      <w:proofErr w:type="spellEnd"/>
      <w:r w:rsidR="007A6519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  <w:vertAlign w:val="subscript"/>
        </w:rPr>
        <w:t xml:space="preserve"> </w:t>
      </w:r>
      <w:r w:rsidR="00ED741A" w:rsidRPr="001B3564">
        <w:rPr>
          <w:rFonts w:ascii="Times New Roman" w:eastAsia="Times New Roman" w:hAnsi="Times New Roman" w:cs="Calibri"/>
          <w:bCs/>
          <w:iCs/>
          <w:color w:val="000000" w:themeColor="text1"/>
          <w:sz w:val="28"/>
          <w:szCs w:val="28"/>
        </w:rPr>
        <w:t>−</w:t>
      </w:r>
      <w:r w:rsidR="007A6519">
        <w:rPr>
          <w:rFonts w:ascii="Times New Roman" w:eastAsia="Times New Roman" w:hAnsi="Times New Roman" w:cs="Calibri"/>
          <w:bCs/>
          <w:iCs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площадь, непосредственно используемая при оказании </w:t>
      </w:r>
      <w:r w:rsidRPr="001B3564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</w:rPr>
        <w:t>i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-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ой платной</w:t>
      </w:r>
      <w:r w:rsidR="007A6519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услуги, м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  <w:vertAlign w:val="superscript"/>
        </w:rPr>
        <w:t>2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;</w:t>
      </w:r>
    </w:p>
    <w:p w14:paraId="03B477BC" w14:textId="77777777" w:rsidR="00B55C66" w:rsidRPr="001B3564" w:rsidRDefault="00B55C66" w:rsidP="00E46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</w:rPr>
        <w:t>S</w:t>
      </w:r>
      <w:r w:rsidR="007A6519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</w:rPr>
        <w:t xml:space="preserve"> </w:t>
      </w:r>
      <w:r w:rsidR="00B1645D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–</w:t>
      </w:r>
      <w:r w:rsidR="007A6519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общая полезная площадь учреждения (</w:t>
      </w:r>
      <w:r w:rsidR="00E462D4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физкультурно-оздоровительного,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спортивного сооружения, иного сооружения), на территории которого в том числе предоставляется </w:t>
      </w:r>
      <w:r w:rsidRPr="001B3564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</w:rPr>
        <w:t>i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-</w:t>
      </w:r>
      <w:proofErr w:type="spellStart"/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ая</w:t>
      </w:r>
      <w:proofErr w:type="spellEnd"/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платная услуга, м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  <w:vertAlign w:val="superscript"/>
        </w:rPr>
        <w:t>2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</w:t>
      </w:r>
    </w:p>
    <w:p w14:paraId="3D622C9B" w14:textId="77777777" w:rsidR="00B55C66" w:rsidRPr="001B3564" w:rsidRDefault="00B55C66" w:rsidP="00190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Данные о размерах площадей принимаются из технических документов (экспликация, поэтажный план и др.).</w:t>
      </w:r>
    </w:p>
    <w:p w14:paraId="7A5610D2" w14:textId="77777777" w:rsidR="001B0A47" w:rsidRPr="001B3564" w:rsidRDefault="00B55C66" w:rsidP="001B0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В случае наличия отдельных счетчиков воды и энергии в таких сооружениях, как бассейн, ледовый ка</w:t>
      </w:r>
      <w:r w:rsidR="001B0A47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ток и других </w:t>
      </w:r>
      <w:r w:rsidR="007D5867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физкультурно-спортивных сооружениях</w:t>
      </w: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 с высоким потреблением воды и энергоресурсов, коммунальные расходы при калькуляции </w:t>
      </w:r>
      <w:r w:rsidR="009B72D8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затрат на</w:t>
      </w: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 платн</w:t>
      </w:r>
      <w:r w:rsidR="009B72D8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ую</w:t>
      </w: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 услуг</w:t>
      </w:r>
      <w:r w:rsidR="009B72D8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у</w:t>
      </w: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, оказываем</w:t>
      </w:r>
      <w:r w:rsidR="009B72D8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ую</w:t>
      </w: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 на данных объектах, принимаются как прямые расходы. В этом случае коэффициент площади к таким расходам не применяется.</w:t>
      </w:r>
    </w:p>
    <w:p w14:paraId="52D03250" w14:textId="77777777" w:rsidR="00B55C66" w:rsidRPr="001B3564" w:rsidRDefault="001B0A47" w:rsidP="001B0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3.15.</w:t>
      </w:r>
      <w:r w:rsidR="00195328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 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После определения суммы прямых и косвенных расходов, связанных с организацией и предоставлением </w:t>
      </w:r>
      <w:r w:rsidR="00195328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платной услуги, приходящихся на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1</w:t>
      </w:r>
      <w:r w:rsidR="00195328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час работы учреждения, рассчитывается стоимость услуги на </w:t>
      </w:r>
      <w:r w:rsidR="00AC31A0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одного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потребителя.</w:t>
      </w:r>
    </w:p>
    <w:p w14:paraId="182701CE" w14:textId="77777777" w:rsidR="00B55C66" w:rsidRPr="001B3564" w:rsidRDefault="00B55C66" w:rsidP="00A6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Определяется пропускная способность объекта спорта за 1 час работы, исходя из специфики предоставляемой услуги, материально-технической базы, требований к качеству предоставления услуги и др.</w:t>
      </w:r>
    </w:p>
    <w:p w14:paraId="2B7CEE0A" w14:textId="77777777" w:rsidR="00A677EA" w:rsidRPr="001B3564" w:rsidRDefault="00AC31A0" w:rsidP="00A6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Стоимость одного человека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-часа рассчитывается по формуле:</w:t>
      </w:r>
    </w:p>
    <w:p w14:paraId="72C4C3EE" w14:textId="77777777" w:rsidR="00B55C66" w:rsidRPr="001B3564" w:rsidRDefault="00B55C66" w:rsidP="00A6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color w:val="000000" w:themeColor="text1"/>
          <w:sz w:val="32"/>
          <w:szCs w:val="32"/>
          <w:lang w:val="en-US"/>
        </w:rPr>
        <w:t>Ci</w:t>
      </w:r>
      <w:proofErr w:type="spellStart"/>
      <w:r w:rsidR="00E46365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  <w:lang w:val="uk-UA"/>
        </w:rPr>
        <w:t>человек</w:t>
      </w:r>
      <w:proofErr w:type="spellEnd"/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  <w:lang w:val="uk-UA"/>
        </w:rPr>
        <w:t>-ча</w:t>
      </w:r>
      <w:r w:rsidR="00B1645D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  <w:lang w:val="uk-UA"/>
        </w:rPr>
        <w:t>с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lang w:val="uk-UA"/>
        </w:rPr>
        <w:t>=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32"/>
          <w:szCs w:val="32"/>
          <w:lang w:val="uk-UA"/>
        </w:rPr>
        <w:t>С</w:t>
      </w:r>
      <w:proofErr w:type="spellStart"/>
      <w:r w:rsidRPr="001B3564">
        <w:rPr>
          <w:rFonts w:ascii="Times New Roman" w:eastAsia="Times New Roman" w:hAnsi="Times New Roman" w:cs="Calibri"/>
          <w:b/>
          <w:color w:val="000000" w:themeColor="text1"/>
          <w:sz w:val="32"/>
          <w:szCs w:val="32"/>
          <w:lang w:val="en-US"/>
        </w:rPr>
        <w:t>i</w:t>
      </w:r>
      <w:proofErr w:type="spellEnd"/>
      <w:proofErr w:type="gramStart"/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</w:rPr>
        <w:t>час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: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32"/>
          <w:szCs w:val="32"/>
          <w:lang w:val="en-US"/>
        </w:rPr>
        <w:t>Ni</w:t>
      </w:r>
      <w:proofErr w:type="gramEnd"/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,</w:t>
      </w:r>
    </w:p>
    <w:p w14:paraId="019D7A8D" w14:textId="77777777" w:rsidR="004610A7" w:rsidRPr="001B3564" w:rsidRDefault="004610A7" w:rsidP="00A6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г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де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:</w:t>
      </w:r>
    </w:p>
    <w:p w14:paraId="117314B8" w14:textId="77777777" w:rsidR="00B55C66" w:rsidRPr="001B3564" w:rsidRDefault="00B55C66" w:rsidP="00A6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proofErr w:type="spellStart"/>
      <w:r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</w:rPr>
        <w:t>Ci</w:t>
      </w:r>
      <w:r w:rsidR="00E46365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  <w:vertAlign w:val="subscript"/>
        </w:rPr>
        <w:t>человек</w:t>
      </w:r>
      <w:proofErr w:type="spellEnd"/>
      <w:r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  <w:vertAlign w:val="subscript"/>
        </w:rPr>
        <w:t>-час</w:t>
      </w:r>
      <w:r w:rsidR="00ED741A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−</w:t>
      </w:r>
      <w:r w:rsidR="00B1645D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стоимость </w:t>
      </w:r>
      <w:r w:rsidR="0057091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одного человека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-часа </w:t>
      </w:r>
      <w:r w:rsidRPr="001B3564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</w:rPr>
        <w:t>i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-ой платной услуги, рос.</w:t>
      </w:r>
      <w:r w:rsidR="00B1645D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руб.;</w:t>
      </w:r>
    </w:p>
    <w:p w14:paraId="06EE91BE" w14:textId="77777777" w:rsidR="00B55C66" w:rsidRPr="001B3564" w:rsidRDefault="00524251" w:rsidP="00B55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</w:rPr>
        <w:tab/>
      </w:r>
      <w:proofErr w:type="spellStart"/>
      <w:r w:rsidR="00B55C66"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</w:rPr>
        <w:t>Ci</w:t>
      </w:r>
      <w:r w:rsidR="00B55C66"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  <w:vertAlign w:val="subscript"/>
        </w:rPr>
        <w:t>час</w:t>
      </w:r>
      <w:proofErr w:type="spellEnd"/>
      <w:r w:rsidR="00B55C66"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  <w:vertAlign w:val="subscript"/>
        </w:rPr>
        <w:t xml:space="preserve"> </w:t>
      </w:r>
      <w:r w:rsidR="00ED741A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−</w:t>
      </w:r>
      <w:r w:rsidR="00B1645D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="0057091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стоимость одного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часа работы учреждения по предоставлению </w:t>
      </w:r>
      <w:r w:rsidR="00B55C66" w:rsidRPr="001B3564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</w:rPr>
        <w:t>i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-ой платной услуги;</w:t>
      </w:r>
    </w:p>
    <w:p w14:paraId="0959DC2A" w14:textId="77777777" w:rsidR="00B55C66" w:rsidRPr="001B3564" w:rsidRDefault="00524251" w:rsidP="00B55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</w:rPr>
        <w:tab/>
      </w:r>
      <w:proofErr w:type="spellStart"/>
      <w:r w:rsidR="00B55C66"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</w:rPr>
        <w:t>N</w:t>
      </w:r>
      <w:r w:rsidR="00B55C66"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  <w:vertAlign w:val="subscript"/>
        </w:rPr>
        <w:t>i</w:t>
      </w:r>
      <w:proofErr w:type="spellEnd"/>
      <w:r w:rsidR="0057091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softHyphen/>
      </w:r>
      <w:r w:rsidR="00B1645D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–</w:t>
      </w:r>
      <w:r w:rsidR="00AE2BD9" w:rsidRPr="00915E8E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максимально возможное количество потребителей </w:t>
      </w:r>
      <w:r w:rsidR="00B55C66" w:rsidRPr="00B1645D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</w:rPr>
        <w:t>i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-ой платной услуги (пропускная способность), которое учреждение может обслужить за </w:t>
      </w:r>
      <w:r w:rsidR="005700F0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1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час работы.</w:t>
      </w:r>
    </w:p>
    <w:p w14:paraId="575FE094" w14:textId="77777777" w:rsidR="00524251" w:rsidRPr="001B3564" w:rsidRDefault="00B55C66" w:rsidP="00524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После определения стоимости </w:t>
      </w:r>
      <w:r w:rsidR="0057091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одного человека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-часа определяется цена соответствующей услуги. При определении цены платных услуг прибыль не планируется.</w:t>
      </w:r>
    </w:p>
    <w:p w14:paraId="1437817F" w14:textId="77777777" w:rsidR="00B55C66" w:rsidRPr="001B3564" w:rsidRDefault="00524251" w:rsidP="00524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3.16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</w:t>
      </w:r>
      <w:r w:rsidR="0057091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Рассчитанная таким образом стоимость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является базовой ценой, исходя из которой определяются следующие цены:</w:t>
      </w:r>
    </w:p>
    <w:p w14:paraId="306F9A56" w14:textId="77777777" w:rsidR="00B55C66" w:rsidRPr="001B3564" w:rsidRDefault="00B55C66" w:rsidP="00524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для льготных категорий потребителей;</w:t>
      </w:r>
    </w:p>
    <w:p w14:paraId="4480ADBC" w14:textId="77777777" w:rsidR="00B55C66" w:rsidRPr="001B3564" w:rsidRDefault="00B55C66" w:rsidP="00524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для различных форм предоставления услуги (разовое, абонементное обслуживание населения, по договорам с юридическими лицами и т.п.).</w:t>
      </w:r>
    </w:p>
    <w:p w14:paraId="1795CCA2" w14:textId="77777777" w:rsidR="00524251" w:rsidRPr="001B3564" w:rsidRDefault="00524251" w:rsidP="00524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</w:p>
    <w:p w14:paraId="68D81354" w14:textId="77777777" w:rsidR="00195328" w:rsidRDefault="00195328" w:rsidP="00195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</w:pPr>
    </w:p>
    <w:p w14:paraId="446A6B5C" w14:textId="77777777" w:rsidR="00195328" w:rsidRDefault="00195328" w:rsidP="00195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</w:pPr>
    </w:p>
    <w:p w14:paraId="41A58D33" w14:textId="77777777" w:rsidR="00195328" w:rsidRDefault="00195328" w:rsidP="00195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</w:pPr>
    </w:p>
    <w:p w14:paraId="0726C322" w14:textId="77777777" w:rsidR="00195328" w:rsidRDefault="00195328" w:rsidP="00195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</w:pPr>
    </w:p>
    <w:p w14:paraId="7518AE83" w14:textId="77777777" w:rsidR="00195328" w:rsidRDefault="00195328" w:rsidP="00195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</w:pPr>
    </w:p>
    <w:p w14:paraId="4EEBDC83" w14:textId="77777777" w:rsidR="00195328" w:rsidRDefault="00B635B3" w:rsidP="00195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lang w:val="en-US"/>
        </w:rPr>
        <w:lastRenderedPageBreak/>
        <w:t>I</w:t>
      </w:r>
      <w:r w:rsidR="00195328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V. 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 xml:space="preserve">Особенности расчета стоимости </w:t>
      </w:r>
      <w:r w:rsidR="00195328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платных услуг по предоставлению</w:t>
      </w:r>
    </w:p>
    <w:p w14:paraId="4977706C" w14:textId="77777777" w:rsidR="00195328" w:rsidRDefault="00B635B3" w:rsidP="00195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участникам и посетителям физкультурно-оздоровительных и спортивно-массовых мероприятий гост</w:t>
      </w:r>
      <w:r w:rsidR="00195328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иниц, общежитий и оборудованных</w:t>
      </w:r>
    </w:p>
    <w:p w14:paraId="0620A91E" w14:textId="77777777" w:rsidR="00B635B3" w:rsidRPr="001B3564" w:rsidRDefault="00B635B3" w:rsidP="00195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помещений для временного проживания</w:t>
      </w:r>
    </w:p>
    <w:p w14:paraId="2E049B1F" w14:textId="77777777" w:rsidR="001136D4" w:rsidRPr="001B3564" w:rsidRDefault="001136D4" w:rsidP="00113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</w:pPr>
    </w:p>
    <w:p w14:paraId="01BFC916" w14:textId="77777777" w:rsidR="00B635B3" w:rsidRPr="001B3564" w:rsidRDefault="00692A4C" w:rsidP="00B63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4.1. </w:t>
      </w:r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При расчете стоимости платных услуг по предоставлению участникам и посетителям физкультурно-оздоровительных и спортивно-массовых мероприятий гостиниц, общежитий и оборудованных помещений для временного проживания единице</w:t>
      </w:r>
      <w:r w:rsidR="0036291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й </w:t>
      </w:r>
      <w:proofErr w:type="gramStart"/>
      <w:r w:rsidR="0036291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услуги  признается</w:t>
      </w:r>
      <w:proofErr w:type="gramEnd"/>
      <w:r w:rsidR="0036291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стоимость одного</w:t>
      </w:r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номера (комнаты) в сутки.</w:t>
      </w:r>
    </w:p>
    <w:p w14:paraId="3591F5C8" w14:textId="77777777" w:rsidR="00B635B3" w:rsidRPr="001B3564" w:rsidRDefault="00B635B3" w:rsidP="00B63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4.2. В связи с сезонным характером услуги и неравномерной загрузкой гостиниц (общежитий) по месяцам для расчета </w:t>
      </w:r>
      <w:r w:rsidR="009B72D8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ее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стоимости принимается сумма расходов за год.</w:t>
      </w:r>
    </w:p>
    <w:p w14:paraId="3B8EDA9E" w14:textId="77777777" w:rsidR="00B635B3" w:rsidRPr="001B3564" w:rsidRDefault="00B635B3" w:rsidP="00B63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4.3. Основными исходными данными для расчетов являются: </w:t>
      </w:r>
    </w:p>
    <w:p w14:paraId="7265AB86" w14:textId="77777777" w:rsidR="00B635B3" w:rsidRPr="001B3564" w:rsidRDefault="00B635B3" w:rsidP="00B63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годовой фонд оплаты труда основного персонала гостиницы (горничные, администраторы, прочие), рос.</w:t>
      </w:r>
      <w:r w:rsidR="00B1645D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руб.; </w:t>
      </w:r>
    </w:p>
    <w:p w14:paraId="41722280" w14:textId="77777777" w:rsidR="0008565C" w:rsidRPr="001B3564" w:rsidRDefault="0008565C" w:rsidP="00B63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начисления на годовой ФОТ, налоги, сборы, обязательные платежи в бюджет, другие отчисления;</w:t>
      </w:r>
    </w:p>
    <w:p w14:paraId="52A254DA" w14:textId="77777777" w:rsidR="00B635B3" w:rsidRPr="001B3564" w:rsidRDefault="00B635B3" w:rsidP="00B63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общая площадь гостиницы (общежития), м²;</w:t>
      </w:r>
    </w:p>
    <w:p w14:paraId="389E0C8F" w14:textId="77777777" w:rsidR="00B635B3" w:rsidRPr="001B3564" w:rsidRDefault="00B635B3" w:rsidP="00B63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площадь номерного фонда (жилищного фонда), м²;</w:t>
      </w:r>
    </w:p>
    <w:p w14:paraId="225489DD" w14:textId="77777777" w:rsidR="0008565C" w:rsidRPr="001B3564" w:rsidRDefault="00B635B3" w:rsidP="00B63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годовой фонд оплаты труда управленческого и иного персонала, участвующего в организации процесса оказания гостиничных услуг (бюджетная, внебюджетная часть), рос.</w:t>
      </w:r>
      <w:r w:rsidR="00692A4C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руб.;</w:t>
      </w:r>
    </w:p>
    <w:p w14:paraId="2039BACE" w14:textId="77777777" w:rsidR="0008565C" w:rsidRPr="001B3564" w:rsidRDefault="0008565C" w:rsidP="00B63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начисления на годовой ФОТ, налоги, сборы, обязательные платежи в бюджет, другие отчисления;</w:t>
      </w:r>
    </w:p>
    <w:p w14:paraId="61C02A4E" w14:textId="77777777" w:rsidR="00B635B3" w:rsidRPr="001B3564" w:rsidRDefault="00B635B3" w:rsidP="00B63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годовая сумма </w:t>
      </w:r>
      <w:r w:rsidR="008B6E52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износа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имущества гостиничного комплекса, общежития, рос.</w:t>
      </w:r>
      <w:r w:rsidR="00692A4C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руб.;</w:t>
      </w:r>
    </w:p>
    <w:p w14:paraId="2423D864" w14:textId="77777777" w:rsidR="00B635B3" w:rsidRPr="001B3564" w:rsidRDefault="00B635B3" w:rsidP="00B63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годовая сумма расходов на оплату коммунальных услуг по гостинице, (общежитию), рос.</w:t>
      </w:r>
      <w:r w:rsidR="00692A4C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руб.;</w:t>
      </w:r>
    </w:p>
    <w:p w14:paraId="0E3136F1" w14:textId="77777777" w:rsidR="00B635B3" w:rsidRPr="001B3564" w:rsidRDefault="00B635B3" w:rsidP="00B63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годовая сумма расходов на ремонт имущества, используемого в процессе оказания услуги, рос.</w:t>
      </w:r>
      <w:r w:rsidR="00692A4C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руб.;</w:t>
      </w:r>
    </w:p>
    <w:p w14:paraId="11158163" w14:textId="77777777" w:rsidR="00B635B3" w:rsidRPr="001B3564" w:rsidRDefault="00B635B3" w:rsidP="00B63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годовая стоимость услуг сторонних организаций, необходимых для организации и оказания платной услуги (охранные услуги, услуги связи, информационные, консалтинговые услуги и т.п.), рос.</w:t>
      </w:r>
      <w:r w:rsidR="00692A4C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руб.;</w:t>
      </w:r>
    </w:p>
    <w:p w14:paraId="01117189" w14:textId="77777777" w:rsidR="00B635B3" w:rsidRPr="001B3564" w:rsidRDefault="00B635B3" w:rsidP="00B63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годовая сумма расходов на приобретения постельного белья, прочих материалов, рос.</w:t>
      </w:r>
      <w:r w:rsidR="00692A4C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руб.;</w:t>
      </w:r>
    </w:p>
    <w:p w14:paraId="153D3B96" w14:textId="77777777" w:rsidR="00B635B3" w:rsidRPr="001B3564" w:rsidRDefault="00B635B3" w:rsidP="0008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средняя годовая загрузка всего номерного фонда.</w:t>
      </w:r>
    </w:p>
    <w:p w14:paraId="6923A06A" w14:textId="77777777" w:rsidR="00B635B3" w:rsidRPr="001B3564" w:rsidRDefault="0008565C" w:rsidP="0008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4</w:t>
      </w:r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.4. Коэффициент загрузки номерного (жилищного) фонда в год исчисляется по формуле:</w:t>
      </w:r>
    </w:p>
    <w:p w14:paraId="16CDED52" w14:textId="77777777" w:rsidR="00B635B3" w:rsidRPr="001B3564" w:rsidRDefault="0008565C" w:rsidP="000856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proofErr w:type="spellStart"/>
      <w:r w:rsidRPr="001B3564">
        <w:rPr>
          <w:rFonts w:ascii="Times New Roman" w:eastAsia="Times New Roman" w:hAnsi="Times New Roman" w:cs="Calibri"/>
          <w:b/>
          <w:color w:val="000000" w:themeColor="text1"/>
          <w:sz w:val="32"/>
          <w:szCs w:val="32"/>
        </w:rPr>
        <w:t>К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32"/>
          <w:szCs w:val="32"/>
          <w:vertAlign w:val="subscript"/>
        </w:rPr>
        <w:t>знф</w:t>
      </w:r>
      <w:proofErr w:type="spellEnd"/>
      <w:r w:rsidRPr="001B3564">
        <w:rPr>
          <w:rFonts w:ascii="Times New Roman" w:eastAsia="Times New Roman" w:hAnsi="Times New Roman" w:cs="Calibri"/>
          <w:b/>
          <w:color w:val="000000" w:themeColor="text1"/>
          <w:sz w:val="32"/>
          <w:szCs w:val="32"/>
          <w:vertAlign w:val="subscript"/>
        </w:rPr>
        <w:t>=</w:t>
      </w:r>
      <w:r w:rsidRPr="001B3564">
        <w:rPr>
          <w:rFonts w:ascii="Times New Roman" w:eastAsia="Times New Roman" w:hAnsi="Times New Roman" w:cs="Calibri"/>
          <w:b/>
          <w:color w:val="000000" w:themeColor="text1"/>
          <w:position w:val="-60"/>
          <w:sz w:val="32"/>
          <w:szCs w:val="32"/>
        </w:rPr>
        <w:object w:dxaOrig="1160" w:dyaOrig="1320" w14:anchorId="33D911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7.5pt" o:ole="">
            <v:imagedata r:id="rId9" o:title=""/>
          </v:shape>
          <o:OLEObject Type="Embed" ProgID="Equation.3" ShapeID="_x0000_i1025" DrawAspect="Content" ObjectID="_1644658054" r:id="rId10"/>
        </w:objec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, </w:t>
      </w:r>
    </w:p>
    <w:p w14:paraId="751626AC" w14:textId="77777777" w:rsidR="004610A7" w:rsidRPr="001B3564" w:rsidRDefault="004610A7" w:rsidP="0008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г</w:t>
      </w:r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де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:</w:t>
      </w:r>
    </w:p>
    <w:p w14:paraId="6DD6840D" w14:textId="77777777" w:rsidR="00B635B3" w:rsidRPr="001B3564" w:rsidRDefault="00B635B3" w:rsidP="0008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proofErr w:type="spellStart"/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lastRenderedPageBreak/>
        <w:t>Ri</w:t>
      </w:r>
      <w:proofErr w:type="spellEnd"/>
      <w:r w:rsidR="00692A4C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 xml:space="preserve"> </w:t>
      </w:r>
      <w:r w:rsidR="00ED741A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−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количество номеров и</w:t>
      </w:r>
      <w:r w:rsidR="0008565C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ли комнат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i-</w:t>
      </w:r>
      <w:proofErr w:type="spellStart"/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го</w:t>
      </w:r>
      <w:proofErr w:type="spellEnd"/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т</w:t>
      </w:r>
      <w:r w:rsidR="0057091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ипа (одноместные, стандартные,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одноме</w:t>
      </w:r>
      <w:r w:rsidR="0057091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стные повышенной комфортности,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двухместные стандартные и т.</w:t>
      </w:r>
      <w:r w:rsidR="00F47347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п.</w:t>
      </w:r>
      <w:r w:rsidR="0057091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);</w:t>
      </w:r>
    </w:p>
    <w:p w14:paraId="5994D265" w14:textId="77777777" w:rsidR="00B635B3" w:rsidRPr="001B3564" w:rsidRDefault="00800D41" w:rsidP="0008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800D41">
        <w:rPr>
          <w:rFonts w:ascii="Times New Roman" w:eastAsia="Times New Roman" w:hAnsi="Times New Roman" w:cs="Calibri"/>
          <w:b/>
          <w:sz w:val="28"/>
          <w:szCs w:val="28"/>
          <w:lang w:val="en-US"/>
        </w:rPr>
        <w:t>n</w:t>
      </w:r>
      <w:r w:rsidR="00ED741A" w:rsidRPr="007A6519">
        <w:rPr>
          <w:rFonts w:ascii="Times New Roman" w:eastAsia="Times New Roman" w:hAnsi="Times New Roman" w:cs="Calibri"/>
          <w:b/>
          <w:color w:val="FF0000"/>
          <w:sz w:val="28"/>
          <w:szCs w:val="28"/>
        </w:rPr>
        <w:t xml:space="preserve"> </w:t>
      </w:r>
      <w:r w:rsidR="00ED741A" w:rsidRPr="00E46365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−</w:t>
      </w:r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колич</w:t>
      </w:r>
      <w:r w:rsidR="0057091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ество разных номеров или комнат;</w:t>
      </w:r>
    </w:p>
    <w:p w14:paraId="3D584748" w14:textId="77777777" w:rsidR="00B635B3" w:rsidRPr="001B3564" w:rsidRDefault="00B635B3" w:rsidP="0008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D</w:t>
      </w:r>
      <w:r w:rsidR="00ED741A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−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количество дней загрузки н</w:t>
      </w:r>
      <w:r w:rsidR="0057091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омеров и комнат i-</w:t>
      </w:r>
      <w:proofErr w:type="spellStart"/>
      <w:r w:rsidR="0057091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го</w:t>
      </w:r>
      <w:proofErr w:type="spellEnd"/>
      <w:r w:rsidR="0057091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типа в год.</w:t>
      </w:r>
    </w:p>
    <w:p w14:paraId="7EB35FC8" w14:textId="77777777" w:rsidR="00B635B3" w:rsidRPr="001B3564" w:rsidRDefault="0008565C" w:rsidP="0008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4</w:t>
      </w:r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.5. </w:t>
      </w:r>
      <w:r w:rsidR="009B72D8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С</w:t>
      </w:r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тоимость услуг по предоставлению номеров гостиницы, общежития (стоимость номера, комнаты) складывается из следующих компонентов:</w:t>
      </w:r>
    </w:p>
    <w:p w14:paraId="426E7890" w14:textId="77777777" w:rsidR="00B635B3" w:rsidRPr="001B3564" w:rsidRDefault="0008565C" w:rsidP="0008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4</w:t>
      </w:r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.5.1. Прямые расходы:</w:t>
      </w:r>
    </w:p>
    <w:p w14:paraId="2313FE5C" w14:textId="77777777" w:rsidR="00B635B3" w:rsidRPr="001B3564" w:rsidRDefault="008B6E52" w:rsidP="0008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износ</w:t>
      </w:r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имущества гостиницы (общежития);</w:t>
      </w:r>
    </w:p>
    <w:p w14:paraId="5111E54A" w14:textId="77777777" w:rsidR="00B635B3" w:rsidRPr="001B3564" w:rsidRDefault="00B635B3" w:rsidP="0008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стоимость материалов, предоставляемых</w:t>
      </w:r>
      <w:r w:rsidR="00ED741A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постояльцу (мыло, шампунь и другие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);</w:t>
      </w:r>
    </w:p>
    <w:p w14:paraId="369627DE" w14:textId="77777777" w:rsidR="00B635B3" w:rsidRPr="001B3564" w:rsidRDefault="00B635B3" w:rsidP="0008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расходы на оплату труда горничных, администраторов, иных специалистов</w:t>
      </w:r>
      <w:r w:rsidR="0057091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непосредственно занятых при предоставлении услуг по проживанию;</w:t>
      </w:r>
    </w:p>
    <w:p w14:paraId="39843D46" w14:textId="77777777" w:rsidR="00B635B3" w:rsidRPr="001B3564" w:rsidRDefault="00B635B3" w:rsidP="0008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расходы на приобретение и стирку белья;</w:t>
      </w:r>
    </w:p>
    <w:p w14:paraId="212F872A" w14:textId="77777777" w:rsidR="00B635B3" w:rsidRPr="001B3564" w:rsidRDefault="00B635B3" w:rsidP="0008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расходы на приобретение медикаментов;</w:t>
      </w:r>
    </w:p>
    <w:p w14:paraId="37611CD7" w14:textId="77777777" w:rsidR="00B635B3" w:rsidRPr="001B3564" w:rsidRDefault="00B635B3" w:rsidP="0008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прочие расходы, которые можно напрямую </w:t>
      </w:r>
      <w:proofErr w:type="gramStart"/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отнести  к</w:t>
      </w:r>
      <w:proofErr w:type="gramEnd"/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услугам по проживанию.</w:t>
      </w:r>
    </w:p>
    <w:p w14:paraId="239C41FE" w14:textId="77777777" w:rsidR="00B635B3" w:rsidRPr="001B3564" w:rsidRDefault="00B635B3" w:rsidP="0008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В зависимости от классности номера учреждение самостоятельно определяет перечень услуг и, соответственно, дополнительные расходы, которые учитываются в цене номера.</w:t>
      </w:r>
    </w:p>
    <w:p w14:paraId="3C9C779A" w14:textId="77777777" w:rsidR="00B635B3" w:rsidRPr="001B3564" w:rsidRDefault="0008565C" w:rsidP="0008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4</w:t>
      </w:r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.5.2. Косвенные (общехозяйственные) расходы:</w:t>
      </w:r>
    </w:p>
    <w:p w14:paraId="59A52FFA" w14:textId="77777777" w:rsidR="00B635B3" w:rsidRPr="001B3564" w:rsidRDefault="00B635B3" w:rsidP="0008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расходы на содержание административно-управленческого персонала, работников бухгалтерской службы, в том числе занятых в организации платных услуг, ведении учета соответствующих операций;</w:t>
      </w:r>
    </w:p>
    <w:p w14:paraId="312E6C47" w14:textId="77777777" w:rsidR="00B635B3" w:rsidRPr="001B3564" w:rsidRDefault="00B635B3" w:rsidP="0008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расходы на содержание младшего обслуживающего персонала, участвующего в обслуживании имущества, используемого в предоставлении платных услуг;</w:t>
      </w:r>
    </w:p>
    <w:p w14:paraId="5CFCAD31" w14:textId="77777777" w:rsidR="00B635B3" w:rsidRPr="001B3564" w:rsidRDefault="00B635B3" w:rsidP="0008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коммунальные (электроэнергия, тепловая энергия, водоснабжение и </w:t>
      </w:r>
      <w:proofErr w:type="gramStart"/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водоотведение)  и</w:t>
      </w:r>
      <w:proofErr w:type="gramEnd"/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прочие материальные расходы;</w:t>
      </w:r>
    </w:p>
    <w:p w14:paraId="648D22FD" w14:textId="77777777" w:rsidR="00B635B3" w:rsidRPr="001B3564" w:rsidRDefault="00B635B3" w:rsidP="0008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расходы на ремонт гостиницы (общежития), оборудования и прочих основных средств, используемых при оказании гостиничных услуг;</w:t>
      </w:r>
    </w:p>
    <w:p w14:paraId="15843D39" w14:textId="77777777" w:rsidR="00B635B3" w:rsidRPr="001B3564" w:rsidRDefault="00B635B3" w:rsidP="0008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услуги стор</w:t>
      </w:r>
      <w:r w:rsidR="0057091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онних организаций, потребляемые в том числе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для организации и предоставления услуги, и др.</w:t>
      </w:r>
    </w:p>
    <w:p w14:paraId="0D2D6A1C" w14:textId="77777777" w:rsidR="00B635B3" w:rsidRPr="001B3564" w:rsidRDefault="0008565C" w:rsidP="0008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Расходы, </w:t>
      </w:r>
      <w:r w:rsidR="00E5291E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приходящиеся на данный вид платной услуги</w:t>
      </w:r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, </w:t>
      </w:r>
      <w:r w:rsidR="00E5291E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такие </w:t>
      </w:r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как коммунальные платежи, расходы на ремонт основных фондов, оплата труда уборщиц и прочего обслуживающего гостиничную деятельность персонала</w:t>
      </w:r>
      <w:r w:rsidR="00E5291E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</w:t>
      </w:r>
      <w:r w:rsidR="00915E8E" w:rsidRPr="008861F9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которые можно четко выделить</w:t>
      </w:r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при расчете стоимости</w:t>
      </w:r>
      <w:r w:rsidR="0057091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</w:t>
      </w:r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не корректируются на коэффициент площади. </w:t>
      </w:r>
    </w:p>
    <w:p w14:paraId="224C62B4" w14:textId="77777777" w:rsidR="00B635B3" w:rsidRPr="001B3564" w:rsidRDefault="00E5291E" w:rsidP="0008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Остальные косвенные расходы: зарплата АУП, охранные услуги </w:t>
      </w:r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принимаются в стоимость единицы услуги пропорционально коэффициенту площади гостиницы (общежития) к общей полезной площади учреждения.</w:t>
      </w:r>
    </w:p>
    <w:p w14:paraId="67736583" w14:textId="77777777" w:rsidR="00B635B3" w:rsidRPr="001B3564" w:rsidRDefault="00E5291E" w:rsidP="0008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4.5.3.</w:t>
      </w:r>
      <w:r w:rsidR="00692A4C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 </w:t>
      </w:r>
      <w:r w:rsidR="0057091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Для расчета стоимости одного</w:t>
      </w:r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номера (комнаты) в сутки необходимо:</w:t>
      </w:r>
    </w:p>
    <w:p w14:paraId="510A2F6D" w14:textId="77777777" w:rsidR="00B635B3" w:rsidRPr="001B3564" w:rsidRDefault="00B635B3" w:rsidP="00E52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lastRenderedPageBreak/>
        <w:t>рассчитать общую сумму расходов на содержание гостиницы (общежития) в год;</w:t>
      </w:r>
    </w:p>
    <w:p w14:paraId="0ECA4477" w14:textId="77777777" w:rsidR="00B635B3" w:rsidRPr="001B3564" w:rsidRDefault="00B635B3" w:rsidP="00E52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скорректировать общую площадь номерного (жилищного) фонда на коэффициент годовой загрузки;</w:t>
      </w:r>
    </w:p>
    <w:p w14:paraId="00B130DF" w14:textId="77777777" w:rsidR="00B635B3" w:rsidRPr="001B3564" w:rsidRDefault="00B635B3" w:rsidP="00E52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рассчитать стоимость 1м² общего номерного (</w:t>
      </w:r>
      <w:proofErr w:type="gramStart"/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жилищного)  фонда</w:t>
      </w:r>
      <w:proofErr w:type="gramEnd"/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гостиницы (общежития) в сутки;</w:t>
      </w:r>
    </w:p>
    <w:p w14:paraId="28AC91DC" w14:textId="77777777" w:rsidR="00B635B3" w:rsidRPr="001B3564" w:rsidRDefault="00B635B3" w:rsidP="00E52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рассчитать стоимость каждого конкретного номера (комнаты) в сутки.</w:t>
      </w:r>
    </w:p>
    <w:p w14:paraId="7F647D43" w14:textId="77777777" w:rsidR="00B635B3" w:rsidRPr="001B3564" w:rsidRDefault="00E5291E" w:rsidP="00E52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4</w:t>
      </w:r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6</w:t>
      </w:r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</w:t>
      </w:r>
      <w:r w:rsidR="00692A4C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 </w:t>
      </w:r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Реализация услуг гостиниц, общежитий и оборудованных помещений для временного проживания про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из</w:t>
      </w:r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водится в соответствии с действующим законодательством.</w:t>
      </w:r>
    </w:p>
    <w:p w14:paraId="4D265E99" w14:textId="77777777" w:rsidR="00B635B3" w:rsidRPr="001B3564" w:rsidRDefault="00B635B3" w:rsidP="00E52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В качестве норматива загрузки принимается плановое количество ночей (суток) в определенный период (среднемесячное и годовое значение), в течение которых будет занят номер.</w:t>
      </w:r>
    </w:p>
    <w:p w14:paraId="5408015A" w14:textId="77777777" w:rsidR="00B635B3" w:rsidRPr="001B3564" w:rsidRDefault="00E5291E" w:rsidP="00E52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4.7</w:t>
      </w:r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</w:t>
      </w:r>
      <w:r w:rsidR="00692A4C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 </w:t>
      </w:r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Учреждение предоставляет потребителю без дополнительной оплаты следующие виды услуг:</w:t>
      </w:r>
    </w:p>
    <w:p w14:paraId="5228B781" w14:textId="77777777" w:rsidR="00B635B3" w:rsidRPr="001B3564" w:rsidRDefault="00B635B3" w:rsidP="00E52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вызов скорой помощи;</w:t>
      </w:r>
    </w:p>
    <w:p w14:paraId="7F14B995" w14:textId="77777777" w:rsidR="00B635B3" w:rsidRPr="001B3564" w:rsidRDefault="00B635B3" w:rsidP="00E52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пользование медицинской аптечкой;</w:t>
      </w:r>
    </w:p>
    <w:p w14:paraId="592094A5" w14:textId="77777777" w:rsidR="00B635B3" w:rsidRPr="001B3564" w:rsidRDefault="00B635B3" w:rsidP="00E52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доставка в номер корреспонденции по ее получении;</w:t>
      </w:r>
    </w:p>
    <w:p w14:paraId="51F3602C" w14:textId="77777777" w:rsidR="00B635B3" w:rsidRPr="001B3564" w:rsidRDefault="00B635B3" w:rsidP="00E52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8861F9">
        <w:rPr>
          <w:rFonts w:ascii="Times New Roman" w:eastAsia="Times New Roman" w:hAnsi="Times New Roman" w:cs="Calibri"/>
          <w:sz w:val="28"/>
          <w:szCs w:val="28"/>
        </w:rPr>
        <w:t>побудка</w:t>
      </w:r>
      <w:r w:rsidRPr="007A6519">
        <w:rPr>
          <w:rFonts w:ascii="Times New Roman" w:eastAsia="Times New Roman" w:hAnsi="Times New Roman" w:cs="Calibri"/>
          <w:color w:val="FF0000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к определенному времени;</w:t>
      </w:r>
    </w:p>
    <w:p w14:paraId="00BD56D9" w14:textId="77777777" w:rsidR="00B635B3" w:rsidRPr="001B3564" w:rsidRDefault="00B635B3" w:rsidP="00E52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предоставление кипятка, иголок, ниток, одного компл</w:t>
      </w:r>
      <w:r w:rsidR="0057091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екта посуды и столовых приборов.</w:t>
      </w:r>
    </w:p>
    <w:p w14:paraId="7AB974A8" w14:textId="77777777" w:rsidR="00B55C66" w:rsidRPr="001B3564" w:rsidRDefault="00E5291E" w:rsidP="00E52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4.8</w:t>
      </w:r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</w:t>
      </w:r>
      <w:r w:rsidR="00692A4C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 </w:t>
      </w:r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Плата за проживание в гостинице (общежитии)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, 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оборудованном помещении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для временного проживания</w:t>
      </w:r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взимается в соотве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тствии с единым расчетным часом </w:t>
      </w:r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с 12 часов текущих суток по местному времени. При размещении до расчетного </w:t>
      </w:r>
      <w:proofErr w:type="gramStart"/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часа  плата</w:t>
      </w:r>
      <w:proofErr w:type="gramEnd"/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за проживание с клиента не взимается.</w:t>
      </w:r>
    </w:p>
    <w:p w14:paraId="37BD4938" w14:textId="77777777" w:rsidR="004E1FB3" w:rsidRPr="001B3564" w:rsidRDefault="004E1FB3" w:rsidP="004E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</w:pPr>
    </w:p>
    <w:p w14:paraId="73AEB5D8" w14:textId="77777777" w:rsidR="00692A4C" w:rsidRDefault="004E1FB3" w:rsidP="00692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lang w:val="en-US"/>
        </w:rPr>
        <w:t>V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 xml:space="preserve">. Особенности расчета стоимости </w:t>
      </w:r>
      <w:r w:rsidR="00692A4C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услуг по предоставлению проката</w:t>
      </w:r>
    </w:p>
    <w:p w14:paraId="10830AC5" w14:textId="77777777" w:rsidR="004E1FB3" w:rsidRPr="001B3564" w:rsidRDefault="004E1FB3" w:rsidP="00692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спортивного оборудования, инвентаря и снаряжения</w:t>
      </w:r>
    </w:p>
    <w:p w14:paraId="0E40DF3E" w14:textId="77777777" w:rsidR="004E1FB3" w:rsidRPr="001B3564" w:rsidRDefault="004E1FB3" w:rsidP="004E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</w:pPr>
    </w:p>
    <w:p w14:paraId="69C0FF6C" w14:textId="77777777" w:rsidR="004E1FB3" w:rsidRPr="001B3564" w:rsidRDefault="00692A4C" w:rsidP="004E1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5.1. </w:t>
      </w:r>
      <w:r w:rsidR="00473B3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Стоимость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платн</w:t>
      </w:r>
      <w:r w:rsidR="00473B3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ых услуг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проката спортивного оборудования, инвентаря, снаряжения</w:t>
      </w:r>
      <w:r w:rsidR="004E1FB3" w:rsidRPr="007A6519">
        <w:rPr>
          <w:rFonts w:ascii="Times New Roman" w:eastAsia="Times New Roman" w:hAnsi="Times New Roman" w:cs="Calibri"/>
          <w:color w:val="FF0000"/>
          <w:sz w:val="28"/>
          <w:szCs w:val="28"/>
        </w:rPr>
        <w:t xml:space="preserve"> 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формируется на основе фактических расходов учреждения за расчетный период (например, год). Вместе с тем</w:t>
      </w:r>
      <w:r w:rsidR="007A6519" w:rsidRPr="00B82530">
        <w:rPr>
          <w:rFonts w:ascii="Times New Roman" w:eastAsia="Times New Roman" w:hAnsi="Times New Roman" w:cs="Calibri"/>
          <w:sz w:val="28"/>
          <w:szCs w:val="28"/>
        </w:rPr>
        <w:t>,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в условиях недостаточного финансирования, а также при отсутствии предоставления платных услуг проката в предшествующих периодах</w:t>
      </w:r>
      <w:r w:rsidR="007A6519" w:rsidRPr="00B82530">
        <w:rPr>
          <w:rFonts w:ascii="Times New Roman" w:eastAsia="Times New Roman" w:hAnsi="Times New Roman" w:cs="Calibri"/>
          <w:sz w:val="28"/>
          <w:szCs w:val="28"/>
        </w:rPr>
        <w:t>,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учреждение имеет право формировать </w:t>
      </w:r>
      <w:r w:rsidR="00FA7A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стоимость услуги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на основе планово-нормативных расходов учреждения.</w:t>
      </w:r>
    </w:p>
    <w:p w14:paraId="2C13D164" w14:textId="77777777" w:rsidR="004E1FB3" w:rsidRPr="001B3564" w:rsidRDefault="00692A4C" w:rsidP="004E1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5.2. 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По сроку проката выделяют почасовой (до 24 часов) и срочный прокат (от суток и более). За единицу услуги принимается 1 астрономический час. По способу оплаты в государственных, муниципальных (коммунальных) </w:t>
      </w:r>
      <w:r w:rsidR="00E76CCD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учреждениях и организациях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преимущественно применяется единовременная форма оплаты.</w:t>
      </w:r>
    </w:p>
    <w:p w14:paraId="0F54A62C" w14:textId="77777777" w:rsidR="004E1FB3" w:rsidRPr="001B3564" w:rsidRDefault="00692A4C" w:rsidP="004E1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5.3. 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Для расчета стоимости предоставления платных услуг проката </w:t>
      </w:r>
      <w:r w:rsidR="004E1FB3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(</w:t>
      </w:r>
      <w:proofErr w:type="spellStart"/>
      <w:r w:rsidR="004E1FB3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З</w:t>
      </w:r>
      <w:r w:rsidR="004E1FB3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</w:rPr>
        <w:t>прок</w:t>
      </w:r>
      <w:proofErr w:type="spellEnd"/>
      <w:r w:rsidR="004E1FB3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)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расходы делятся на прямые </w:t>
      </w:r>
      <w:r w:rsidR="004E1FB3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(</w:t>
      </w:r>
      <w:proofErr w:type="spellStart"/>
      <w:r w:rsidR="004E1FB3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Р</w:t>
      </w:r>
      <w:r w:rsidR="004E1FB3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</w:rPr>
        <w:t>пр</w:t>
      </w:r>
      <w:proofErr w:type="spellEnd"/>
      <w:r w:rsidR="004E1FB3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)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и косвенные </w:t>
      </w:r>
      <w:r w:rsidR="004E1FB3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(</w:t>
      </w:r>
      <w:proofErr w:type="spellStart"/>
      <w:r w:rsidR="004E1FB3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Р</w:t>
      </w:r>
      <w:r w:rsidR="004E1FB3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</w:rPr>
        <w:t>косв</w:t>
      </w:r>
      <w:proofErr w:type="spellEnd"/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), а также учитывается 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lastRenderedPageBreak/>
        <w:t xml:space="preserve">конкретное время предоставления услуги проката спортивного оборудования, инвентаря, снаряжения </w:t>
      </w:r>
      <w:r w:rsidR="004E1FB3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T (час)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</w:t>
      </w:r>
    </w:p>
    <w:p w14:paraId="3D77AC58" w14:textId="77777777" w:rsidR="004E1FB3" w:rsidRPr="001B3564" w:rsidRDefault="004E1FB3" w:rsidP="004E1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/>
          <w:color w:val="000000" w:themeColor="text1"/>
          <w:sz w:val="32"/>
          <w:szCs w:val="32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Формула: </w:t>
      </w:r>
      <w:proofErr w:type="spellStart"/>
      <w:r w:rsidRPr="001B3564">
        <w:rPr>
          <w:rFonts w:ascii="Times New Roman" w:eastAsia="Times New Roman" w:hAnsi="Times New Roman" w:cs="Calibri"/>
          <w:b/>
          <w:color w:val="000000" w:themeColor="text1"/>
          <w:sz w:val="32"/>
          <w:szCs w:val="32"/>
        </w:rPr>
        <w:t>З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32"/>
          <w:szCs w:val="32"/>
          <w:vertAlign w:val="subscript"/>
        </w:rPr>
        <w:t>прок</w:t>
      </w:r>
      <w:proofErr w:type="spellEnd"/>
      <w:r w:rsidRPr="001B3564">
        <w:rPr>
          <w:rFonts w:ascii="Times New Roman" w:eastAsia="Times New Roman" w:hAnsi="Times New Roman" w:cs="Calibri"/>
          <w:b/>
          <w:color w:val="000000" w:themeColor="text1"/>
          <w:sz w:val="32"/>
          <w:szCs w:val="32"/>
        </w:rPr>
        <w:t xml:space="preserve"> = (</w:t>
      </w:r>
      <w:proofErr w:type="spellStart"/>
      <w:r w:rsidRPr="001B3564">
        <w:rPr>
          <w:rFonts w:ascii="Times New Roman" w:eastAsia="Times New Roman" w:hAnsi="Times New Roman" w:cs="Calibri"/>
          <w:b/>
          <w:color w:val="000000" w:themeColor="text1"/>
          <w:sz w:val="32"/>
          <w:szCs w:val="32"/>
        </w:rPr>
        <w:t>Р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32"/>
          <w:szCs w:val="32"/>
          <w:vertAlign w:val="subscript"/>
        </w:rPr>
        <w:t>пр</w:t>
      </w:r>
      <w:proofErr w:type="spellEnd"/>
      <w:r w:rsidRPr="001B3564">
        <w:rPr>
          <w:rFonts w:ascii="Times New Roman" w:eastAsia="Times New Roman" w:hAnsi="Times New Roman" w:cs="Calibri"/>
          <w:b/>
          <w:color w:val="000000" w:themeColor="text1"/>
          <w:sz w:val="32"/>
          <w:szCs w:val="32"/>
        </w:rPr>
        <w:t xml:space="preserve"> + </w:t>
      </w:r>
      <w:proofErr w:type="spellStart"/>
      <w:r w:rsidRPr="001B3564">
        <w:rPr>
          <w:rFonts w:ascii="Times New Roman" w:eastAsia="Times New Roman" w:hAnsi="Times New Roman" w:cs="Calibri"/>
          <w:b/>
          <w:color w:val="000000" w:themeColor="text1"/>
          <w:sz w:val="32"/>
          <w:szCs w:val="32"/>
        </w:rPr>
        <w:t>Р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32"/>
          <w:szCs w:val="32"/>
          <w:vertAlign w:val="subscript"/>
        </w:rPr>
        <w:t>косв</w:t>
      </w:r>
      <w:proofErr w:type="spellEnd"/>
      <w:proofErr w:type="gramStart"/>
      <w:r w:rsidR="00380F34" w:rsidRPr="001B3564">
        <w:rPr>
          <w:rFonts w:ascii="Times New Roman" w:eastAsia="Times New Roman" w:hAnsi="Times New Roman" w:cs="Calibri"/>
          <w:b/>
          <w:color w:val="000000" w:themeColor="text1"/>
          <w:sz w:val="32"/>
          <w:szCs w:val="32"/>
        </w:rPr>
        <w:t>):T</w:t>
      </w:r>
      <w:proofErr w:type="gramEnd"/>
      <w:r w:rsidR="00380F34" w:rsidRPr="001B3564">
        <w:rPr>
          <w:rFonts w:ascii="Times New Roman" w:eastAsia="Times New Roman" w:hAnsi="Times New Roman" w:cs="Calibri"/>
          <w:b/>
          <w:color w:val="000000" w:themeColor="text1"/>
          <w:sz w:val="32"/>
          <w:szCs w:val="32"/>
        </w:rPr>
        <w:t xml:space="preserve"> (</w:t>
      </w:r>
      <w:proofErr w:type="spellStart"/>
      <w:r w:rsidR="00380F34" w:rsidRPr="001B3564">
        <w:rPr>
          <w:rFonts w:ascii="Times New Roman" w:eastAsia="Times New Roman" w:hAnsi="Times New Roman" w:cs="Calibri"/>
          <w:b/>
          <w:color w:val="000000" w:themeColor="text1"/>
          <w:sz w:val="32"/>
          <w:szCs w:val="32"/>
        </w:rPr>
        <w:t>Кол</w:t>
      </w:r>
      <w:r w:rsidR="00380F34" w:rsidRPr="001B3564">
        <w:rPr>
          <w:rFonts w:ascii="Times New Roman" w:eastAsia="Times New Roman" w:hAnsi="Times New Roman" w:cs="Calibri"/>
          <w:b/>
          <w:color w:val="000000" w:themeColor="text1"/>
          <w:sz w:val="32"/>
          <w:szCs w:val="32"/>
          <w:vertAlign w:val="subscript"/>
        </w:rPr>
        <w:t>дн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32"/>
          <w:szCs w:val="32"/>
        </w:rPr>
        <w:t>:Кол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32"/>
          <w:szCs w:val="32"/>
          <w:vertAlign w:val="subscript"/>
        </w:rPr>
        <w:t>час</w:t>
      </w:r>
      <w:proofErr w:type="spellEnd"/>
      <w:r w:rsidRPr="001B3564">
        <w:rPr>
          <w:rFonts w:ascii="Times New Roman" w:eastAsia="Times New Roman" w:hAnsi="Times New Roman" w:cs="Calibri"/>
          <w:b/>
          <w:color w:val="000000" w:themeColor="text1"/>
          <w:sz w:val="32"/>
          <w:szCs w:val="32"/>
        </w:rPr>
        <w:t>)</w:t>
      </w:r>
    </w:p>
    <w:p w14:paraId="331B74F3" w14:textId="77777777" w:rsidR="004E1FB3" w:rsidRPr="001B3564" w:rsidRDefault="004610A7" w:rsidP="004E1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5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.4. К прямым расходам </w:t>
      </w:r>
      <w:r w:rsidR="004E1FB3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(</w:t>
      </w:r>
      <w:proofErr w:type="spellStart"/>
      <w:r w:rsidR="004E1FB3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Р</w:t>
      </w:r>
      <w:r w:rsidR="004E1FB3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</w:rPr>
        <w:t>пр</w:t>
      </w:r>
      <w:proofErr w:type="spellEnd"/>
      <w:r w:rsidR="004E1FB3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)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относятся следующие расходы:</w:t>
      </w:r>
    </w:p>
    <w:p w14:paraId="3F6264F8" w14:textId="77777777" w:rsidR="004E1FB3" w:rsidRPr="001B3564" w:rsidRDefault="004E1FB3" w:rsidP="004E1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оплата труда персонала, непосредственно предоставляющего услуги проката;</w:t>
      </w:r>
    </w:p>
    <w:p w14:paraId="3CC85E01" w14:textId="77777777" w:rsidR="004E1FB3" w:rsidRPr="001B3564" w:rsidRDefault="004E1FB3" w:rsidP="004E1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начисления на ФОТ</w:t>
      </w:r>
      <w:r w:rsidR="005700F0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налоги, сборы, обязательные платежи в соответствии с действующим законодательством Донецкой Народной Республики;</w:t>
      </w:r>
    </w:p>
    <w:p w14:paraId="6DCB1305" w14:textId="77777777" w:rsidR="004E1FB3" w:rsidRPr="001B3564" w:rsidRDefault="004E1FB3" w:rsidP="004E1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оплата ежегодных отпусков, компенсаций за неиспользованный отпуск работникам, непосредственно участвующим в предоставлении платной услуги и привлекаемым по трудовым договорам;</w:t>
      </w:r>
    </w:p>
    <w:p w14:paraId="22A58BAC" w14:textId="77777777" w:rsidR="004E1FB3" w:rsidRPr="001B3564" w:rsidRDefault="0057091B" w:rsidP="004E1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материальные затраты.</w:t>
      </w:r>
    </w:p>
    <w:p w14:paraId="43EC0BD8" w14:textId="77777777" w:rsidR="004E1FB3" w:rsidRPr="001B3564" w:rsidRDefault="0057091B" w:rsidP="004E1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М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атериальные затраты представляют собой затраты на приобретение предмета проката и формирование прокатного фонда (с учетом стоимости запчастей и иных приспособлений) </w:t>
      </w:r>
      <w:r w:rsidR="004E1FB3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(</w:t>
      </w:r>
      <w:proofErr w:type="spellStart"/>
      <w:r w:rsidR="004E1FB3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Мз</w:t>
      </w:r>
      <w:proofErr w:type="spellEnd"/>
      <w:r w:rsidR="004E1FB3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)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с учетом срока службы предмета и рассчитываются по формуле:</w:t>
      </w:r>
    </w:p>
    <w:p w14:paraId="518F2673" w14:textId="77777777" w:rsidR="004E1FB3" w:rsidRPr="001B3564" w:rsidRDefault="004E1FB3" w:rsidP="004E1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</w:pPr>
      <w:proofErr w:type="spellStart"/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Мз</w:t>
      </w:r>
      <w:proofErr w:type="spellEnd"/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 xml:space="preserve"> = C/ V,</w:t>
      </w:r>
    </w:p>
    <w:p w14:paraId="7BC2E077" w14:textId="77777777" w:rsidR="004610A7" w:rsidRPr="001B3564" w:rsidRDefault="004610A7" w:rsidP="004E1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г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де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:</w:t>
      </w:r>
    </w:p>
    <w:p w14:paraId="7E2A3B80" w14:textId="77777777" w:rsidR="004E1FB3" w:rsidRPr="001B3564" w:rsidRDefault="00E46365" w:rsidP="004E1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C</w:t>
      </w:r>
      <w:r w:rsidR="00807769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 xml:space="preserve"> </w:t>
      </w:r>
      <w:r w:rsidRPr="00E46365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–</w:t>
      </w:r>
      <w:r w:rsidR="00807769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фактические затраты на приобретение предмета проката и формирование прокатного фонда (может включать помимо стоимости предмета проката расходы на транспортировку, установку, доставку предмета проката и т.д.);</w:t>
      </w:r>
    </w:p>
    <w:p w14:paraId="35398A86" w14:textId="77777777" w:rsidR="004E1FB3" w:rsidRPr="001B3564" w:rsidRDefault="00E46365" w:rsidP="004E1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 xml:space="preserve">V </w:t>
      </w:r>
      <w:r w:rsidRPr="00E46365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–</w:t>
      </w:r>
      <w:r w:rsidR="00807769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срок службы предмета проката, рассчитанный с учетом времени нахождения в обороте (например, на основании средних фактических данных с учетом рисков, возникающих в процессе предоставления платных услуг);</w:t>
      </w:r>
    </w:p>
    <w:p w14:paraId="7B83F53E" w14:textId="77777777" w:rsidR="004E1FB3" w:rsidRPr="001B3564" w:rsidRDefault="004E1FB3" w:rsidP="004E1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прочие расходы.</w:t>
      </w:r>
    </w:p>
    <w:p w14:paraId="10643F11" w14:textId="77777777" w:rsidR="004E1FB3" w:rsidRPr="001B3564" w:rsidRDefault="004E1FB3" w:rsidP="00461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К прочим расходам могут быть отнесены расходы на ремонт предметов проката, арендные платежи, расходы по страхованию предметов проката и т.д.</w:t>
      </w:r>
    </w:p>
    <w:p w14:paraId="70D4263F" w14:textId="77777777" w:rsidR="004E1FB3" w:rsidRPr="001B3564" w:rsidRDefault="004E1FB3" w:rsidP="00461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Прочие расходы формируются на основе фактических затрат. В случае недостаточного ресурсного обеспечения или отсутствия данных за предшествующий период можно пользоваться планово-нормативными показателями.</w:t>
      </w:r>
    </w:p>
    <w:p w14:paraId="15CC2C23" w14:textId="77777777" w:rsidR="004E1FB3" w:rsidRPr="001B3564" w:rsidRDefault="004610A7" w:rsidP="00461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5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.5. К косвенным (общехозяйственным) расходам </w:t>
      </w:r>
      <w:r w:rsidR="004E1FB3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(</w:t>
      </w:r>
      <w:proofErr w:type="spellStart"/>
      <w:r w:rsidR="004E1FB3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Р</w:t>
      </w:r>
      <w:r w:rsidR="004E1FB3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</w:rPr>
        <w:t>косв</w:t>
      </w:r>
      <w:proofErr w:type="spellEnd"/>
      <w:r w:rsidR="004E1FB3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)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относятся те виды затрат, которые необходимы для предоставления платной услуги, но которые нельзя включить в стоимость платных услуг методом прямого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ра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счета.</w:t>
      </w:r>
    </w:p>
    <w:p w14:paraId="54C5E7E5" w14:textId="77777777" w:rsidR="004E1FB3" w:rsidRPr="001B3564" w:rsidRDefault="004610A7" w:rsidP="00461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5</w:t>
      </w:r>
      <w:r w:rsidR="00692A4C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.5.1. 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Косвенные расходы определяютс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я в соответствии с пунктом 3.7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настоящего Порядка.</w:t>
      </w:r>
    </w:p>
    <w:p w14:paraId="475E2A56" w14:textId="77777777" w:rsidR="004E1FB3" w:rsidRPr="001B3564" w:rsidRDefault="004610A7" w:rsidP="00461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5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.5.2. При расчете стоимости услуги проката включается износ предметов прокатного фонда как износ мягкого инвентаря (в том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числе спортивная форма, обувь).</w:t>
      </w:r>
    </w:p>
    <w:p w14:paraId="028AFF89" w14:textId="77777777" w:rsidR="004E1FB3" w:rsidRPr="001B3564" w:rsidRDefault="004610A7" w:rsidP="00461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И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знос мягкого инвентаря </w:t>
      </w:r>
      <w:r w:rsidR="004E1FB3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(И</w:t>
      </w:r>
      <w:r w:rsidR="00380F34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МИ</w:t>
      </w:r>
      <w:r w:rsidR="004E1FB3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)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определяется по формуле:</w:t>
      </w:r>
    </w:p>
    <w:p w14:paraId="2979D987" w14:textId="77777777" w:rsidR="004E1FB3" w:rsidRPr="001B3564" w:rsidRDefault="004E1FB3" w:rsidP="00461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И</w:t>
      </w:r>
      <w:r w:rsidR="00380F34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МИ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 xml:space="preserve"> </w:t>
      </w:r>
      <w:proofErr w:type="gramStart"/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=(</w:t>
      </w:r>
      <w:proofErr w:type="spellStart"/>
      <w:proofErr w:type="gramEnd"/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Исi</w:t>
      </w:r>
      <w:proofErr w:type="spellEnd"/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 xml:space="preserve"> /(</w:t>
      </w:r>
      <w:proofErr w:type="spellStart"/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Рд</w:t>
      </w:r>
      <w:proofErr w:type="spellEnd"/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 xml:space="preserve"> * </w:t>
      </w:r>
      <w:proofErr w:type="spellStart"/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Вд</w:t>
      </w:r>
      <w:proofErr w:type="spellEnd"/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) * T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</w:t>
      </w:r>
    </w:p>
    <w:p w14:paraId="429AD0B5" w14:textId="77777777" w:rsidR="004610A7" w:rsidRPr="001B3564" w:rsidRDefault="004610A7" w:rsidP="00461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где: </w:t>
      </w:r>
    </w:p>
    <w:p w14:paraId="4845973B" w14:textId="77777777" w:rsidR="004E1FB3" w:rsidRPr="001B3564" w:rsidRDefault="004E1FB3" w:rsidP="00461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proofErr w:type="spellStart"/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lastRenderedPageBreak/>
        <w:t>И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</w:rPr>
        <w:t>сi</w:t>
      </w:r>
      <w:proofErr w:type="spellEnd"/>
      <w:r w:rsidR="00692A4C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</w:rPr>
        <w:t xml:space="preserve"> </w:t>
      </w:r>
      <w:r w:rsidR="00E46365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–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фактические расходы на приобретение i-</w:t>
      </w:r>
      <w:proofErr w:type="spellStart"/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го</w:t>
      </w:r>
      <w:proofErr w:type="spellEnd"/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вида мягкого инвентаря, непосредственно используемого при предоставлении платной услуги (с учетом срока использования мягкого инвентаря), в пересчете за год;</w:t>
      </w:r>
    </w:p>
    <w:p w14:paraId="30C7865B" w14:textId="77777777" w:rsidR="004E1FB3" w:rsidRPr="001B3564" w:rsidRDefault="004E1FB3" w:rsidP="00461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T</w:t>
      </w:r>
      <w:r w:rsidR="00E46365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–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время предоставления платной услуги (час);</w:t>
      </w:r>
    </w:p>
    <w:p w14:paraId="717A1551" w14:textId="77777777" w:rsidR="004E1FB3" w:rsidRPr="001B3564" w:rsidRDefault="004E1FB3" w:rsidP="00461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proofErr w:type="spellStart"/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Рд</w:t>
      </w:r>
      <w:proofErr w:type="spellEnd"/>
      <w:r w:rsidR="00E46365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–</w:t>
      </w:r>
      <w:r w:rsidR="0057091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среднее количество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дней работы учреждения, во время которых предоставлялась данная платная услуга, за год;</w:t>
      </w:r>
    </w:p>
    <w:p w14:paraId="7390B078" w14:textId="77777777" w:rsidR="004E1FB3" w:rsidRPr="001B3564" w:rsidRDefault="004E1FB3" w:rsidP="00461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proofErr w:type="spellStart"/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Вд</w:t>
      </w:r>
      <w:proofErr w:type="spellEnd"/>
      <w:r w:rsidR="00E46365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–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среднее количество часов работы учреждения за день, во время которых предоставлялась данная платная услуга.</w:t>
      </w:r>
    </w:p>
    <w:p w14:paraId="10CEE91A" w14:textId="77777777" w:rsidR="00CE69CE" w:rsidRPr="001B3564" w:rsidRDefault="00CE69CE" w:rsidP="00461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Износ предметов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 составля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ющих</w:t>
      </w:r>
      <w:r w:rsidR="004610A7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прокатный фонд и не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относящих</w:t>
      </w:r>
      <w:r w:rsidR="004610A7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ся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к </w:t>
      </w:r>
      <w:r w:rsidR="00770470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сумме износа всего имущества и мягкого инвентаря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, включается в состав прямых расходов и рассчитывается аналогично износу мягкого инвентаря. </w:t>
      </w:r>
    </w:p>
    <w:p w14:paraId="6CD14782" w14:textId="77777777" w:rsidR="00B635B3" w:rsidRPr="001B3564" w:rsidRDefault="00CE69CE" w:rsidP="00453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Стоимость 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платной услуги проката может уменьшаться в зависимости от увеличения срока проката предмета.</w:t>
      </w:r>
    </w:p>
    <w:p w14:paraId="33B147DB" w14:textId="77777777" w:rsidR="00A24177" w:rsidRPr="001B3564" w:rsidRDefault="00453EB7" w:rsidP="0045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ab/>
      </w:r>
    </w:p>
    <w:p w14:paraId="331E5954" w14:textId="77777777" w:rsidR="00453EB7" w:rsidRPr="001B3564" w:rsidRDefault="00453EB7" w:rsidP="00692A4C">
      <w:pPr>
        <w:pStyle w:val="10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B356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VI</w:t>
      </w:r>
      <w:r w:rsidRPr="001B35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107D8D" w:rsidRPr="001B3564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Pr="001B35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тветственность </w:t>
      </w:r>
      <w:r w:rsidR="00107D8D" w:rsidRPr="001B35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контроль </w:t>
      </w:r>
      <w:r w:rsidRPr="001B3564">
        <w:rPr>
          <w:rFonts w:ascii="Times New Roman" w:hAnsi="Times New Roman"/>
          <w:b/>
          <w:color w:val="000000" w:themeColor="text1"/>
          <w:sz w:val="28"/>
          <w:szCs w:val="28"/>
        </w:rPr>
        <w:t>за предоставление платных услуг</w:t>
      </w:r>
    </w:p>
    <w:p w14:paraId="2E55AAE8" w14:textId="77777777" w:rsidR="00453EB7" w:rsidRPr="001B3564" w:rsidRDefault="00453EB7" w:rsidP="00453EB7">
      <w:pPr>
        <w:pStyle w:val="10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78A5362" w14:textId="77777777" w:rsidR="00453EB7" w:rsidRPr="001B3564" w:rsidRDefault="00453EB7" w:rsidP="00453EB7">
      <w:pPr>
        <w:pStyle w:val="10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564">
        <w:rPr>
          <w:rFonts w:ascii="Times New Roman" w:hAnsi="Times New Roman" w:cs="Times New Roman"/>
          <w:color w:val="000000" w:themeColor="text1"/>
          <w:sz w:val="28"/>
          <w:szCs w:val="28"/>
        </w:rPr>
        <w:t>6.1.</w:t>
      </w:r>
      <w:r w:rsidR="00692A4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B3564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Непосредственную ответственность за органи</w:t>
      </w:r>
      <w:r w:rsidR="00AA2C87" w:rsidRPr="001B3564">
        <w:rPr>
          <w:rFonts w:ascii="Times New Roman" w:hAnsi="Times New Roman" w:cs="Times New Roman"/>
          <w:color w:val="000000" w:themeColor="text1"/>
          <w:sz w:val="28"/>
          <w:szCs w:val="28"/>
        </w:rPr>
        <w:t>зацию и качество предоставления</w:t>
      </w:r>
      <w:r w:rsidRPr="001B3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платных услуг, а также</w:t>
      </w:r>
      <w:r w:rsidR="00AA2C87" w:rsidRPr="001B3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обоснованность ценообразования</w:t>
      </w:r>
      <w:r w:rsidRPr="001B3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несут руководители учреждений. </w:t>
      </w:r>
    </w:p>
    <w:p w14:paraId="00ADACEC" w14:textId="77777777" w:rsidR="00CE69CE" w:rsidRPr="001B3564" w:rsidRDefault="00692A4C" w:rsidP="00115645">
      <w:pPr>
        <w:pStyle w:val="10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6.2. </w:t>
      </w:r>
      <w:r w:rsidR="00206B82" w:rsidRPr="001B3564">
        <w:rPr>
          <w:rFonts w:ascii="Times New Roman" w:hAnsi="Times New Roman"/>
          <w:color w:val="000000" w:themeColor="text1"/>
          <w:sz w:val="28"/>
          <w:szCs w:val="28"/>
        </w:rPr>
        <w:t xml:space="preserve">Контроль </w:t>
      </w:r>
      <w:r w:rsidR="00AA2C87" w:rsidRPr="001B3564">
        <w:rPr>
          <w:rFonts w:ascii="Times New Roman" w:hAnsi="Times New Roman"/>
          <w:color w:val="000000" w:themeColor="text1"/>
          <w:sz w:val="28"/>
          <w:szCs w:val="28"/>
        </w:rPr>
        <w:t>организаци</w:t>
      </w:r>
      <w:r w:rsidR="00807769">
        <w:rPr>
          <w:rFonts w:ascii="Times New Roman" w:hAnsi="Times New Roman"/>
          <w:color w:val="000000" w:themeColor="text1"/>
          <w:sz w:val="28"/>
          <w:szCs w:val="28"/>
        </w:rPr>
        <w:t>и и качества</w:t>
      </w:r>
      <w:r w:rsidR="00115645" w:rsidRPr="001B3564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платны</w:t>
      </w:r>
      <w:r w:rsidR="00807769">
        <w:rPr>
          <w:rFonts w:ascii="Times New Roman" w:hAnsi="Times New Roman"/>
          <w:color w:val="000000" w:themeColor="text1"/>
          <w:sz w:val="28"/>
          <w:szCs w:val="28"/>
        </w:rPr>
        <w:t>х услуг, а также обоснованности</w:t>
      </w:r>
      <w:r w:rsidR="00115645" w:rsidRPr="001B3564">
        <w:rPr>
          <w:rFonts w:ascii="Times New Roman" w:hAnsi="Times New Roman"/>
          <w:color w:val="000000" w:themeColor="text1"/>
          <w:sz w:val="28"/>
          <w:szCs w:val="28"/>
        </w:rPr>
        <w:t xml:space="preserve"> определения их стоимости осуществляется соответствующими органами в порядке, установленном законодательством.</w:t>
      </w:r>
    </w:p>
    <w:p w14:paraId="21CF96CE" w14:textId="77777777" w:rsidR="000751F7" w:rsidRPr="001B3564" w:rsidRDefault="000751F7" w:rsidP="00B55C66">
      <w:pPr>
        <w:spacing w:line="240" w:lineRule="auto"/>
        <w:rPr>
          <w:color w:val="000000" w:themeColor="text1"/>
        </w:rPr>
      </w:pPr>
    </w:p>
    <w:sectPr w:rsidR="000751F7" w:rsidRPr="001B3564" w:rsidSect="00BD25F7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A8455" w14:textId="77777777" w:rsidR="007A4307" w:rsidRDefault="007A4307" w:rsidP="00CE69CE">
      <w:pPr>
        <w:spacing w:after="0" w:line="240" w:lineRule="auto"/>
      </w:pPr>
      <w:r>
        <w:separator/>
      </w:r>
    </w:p>
  </w:endnote>
  <w:endnote w:type="continuationSeparator" w:id="0">
    <w:p w14:paraId="50C5A580" w14:textId="77777777" w:rsidR="007A4307" w:rsidRDefault="007A4307" w:rsidP="00CE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5911F" w14:textId="77777777" w:rsidR="007A4307" w:rsidRDefault="007A4307" w:rsidP="00CE69CE">
      <w:pPr>
        <w:spacing w:after="0" w:line="240" w:lineRule="auto"/>
      </w:pPr>
      <w:r>
        <w:separator/>
      </w:r>
    </w:p>
  </w:footnote>
  <w:footnote w:type="continuationSeparator" w:id="0">
    <w:p w14:paraId="0D385CF7" w14:textId="77777777" w:rsidR="007A4307" w:rsidRDefault="007A4307" w:rsidP="00CE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5021385"/>
      <w:docPartObj>
        <w:docPartGallery w:val="Page Numbers (Top of Page)"/>
        <w:docPartUnique/>
      </w:docPartObj>
    </w:sdtPr>
    <w:sdtEndPr/>
    <w:sdtContent>
      <w:p w14:paraId="16B392EF" w14:textId="77777777" w:rsidR="00195328" w:rsidRDefault="00195328" w:rsidP="00CE69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5E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10E15"/>
    <w:multiLevelType w:val="multilevel"/>
    <w:tmpl w:val="C4C2E06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 w15:restartNumberingAfterBreak="0">
    <w:nsid w:val="19950D81"/>
    <w:multiLevelType w:val="hybridMultilevel"/>
    <w:tmpl w:val="3C32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F47FA"/>
    <w:multiLevelType w:val="multilevel"/>
    <w:tmpl w:val="22A8D54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1DF61093"/>
    <w:multiLevelType w:val="hybridMultilevel"/>
    <w:tmpl w:val="999EC586"/>
    <w:lvl w:ilvl="0" w:tplc="898AFD5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4077BF"/>
    <w:multiLevelType w:val="multilevel"/>
    <w:tmpl w:val="E5127C4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42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3" w:hanging="2160"/>
      </w:pPr>
      <w:rPr>
        <w:rFonts w:cs="Times New Roman" w:hint="default"/>
      </w:rPr>
    </w:lvl>
  </w:abstractNum>
  <w:abstractNum w:abstractNumId="5" w15:restartNumberingAfterBreak="0">
    <w:nsid w:val="325811E5"/>
    <w:multiLevelType w:val="multilevel"/>
    <w:tmpl w:val="505E8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35665243"/>
    <w:multiLevelType w:val="hybridMultilevel"/>
    <w:tmpl w:val="399C63D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A75E00"/>
    <w:multiLevelType w:val="hybridMultilevel"/>
    <w:tmpl w:val="05E47644"/>
    <w:lvl w:ilvl="0" w:tplc="8E2CBEB6">
      <w:start w:val="8"/>
      <w:numFmt w:val="decimal"/>
      <w:lvlText w:val="%1"/>
      <w:lvlJc w:val="left"/>
      <w:pPr>
        <w:ind w:left="1069" w:hanging="360"/>
      </w:pPr>
      <w:rPr>
        <w:rFonts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8C108D0"/>
    <w:multiLevelType w:val="hybridMultilevel"/>
    <w:tmpl w:val="CF0C9F06"/>
    <w:lvl w:ilvl="0" w:tplc="BADE560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426969A5"/>
    <w:multiLevelType w:val="hybridMultilevel"/>
    <w:tmpl w:val="8290387A"/>
    <w:lvl w:ilvl="0" w:tplc="257C8338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0" w15:restartNumberingAfterBreak="0">
    <w:nsid w:val="4E753281"/>
    <w:multiLevelType w:val="hybridMultilevel"/>
    <w:tmpl w:val="1AA6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C73C5"/>
    <w:multiLevelType w:val="hybridMultilevel"/>
    <w:tmpl w:val="1DC44F10"/>
    <w:lvl w:ilvl="0" w:tplc="EE165A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59A9641A"/>
    <w:multiLevelType w:val="multilevel"/>
    <w:tmpl w:val="017C5C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ADA2105"/>
    <w:multiLevelType w:val="hybridMultilevel"/>
    <w:tmpl w:val="2212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023A9"/>
    <w:multiLevelType w:val="hybridMultilevel"/>
    <w:tmpl w:val="CF0C9F06"/>
    <w:lvl w:ilvl="0" w:tplc="BADE560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 w15:restartNumberingAfterBreak="0">
    <w:nsid w:val="60F141C0"/>
    <w:multiLevelType w:val="multilevel"/>
    <w:tmpl w:val="B0D691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6" w15:restartNumberingAfterBreak="0">
    <w:nsid w:val="64F023C0"/>
    <w:multiLevelType w:val="hybridMultilevel"/>
    <w:tmpl w:val="5F387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DB2257"/>
    <w:multiLevelType w:val="multilevel"/>
    <w:tmpl w:val="CDDE55FE"/>
    <w:lvl w:ilvl="0">
      <w:start w:val="1"/>
      <w:numFmt w:val="upperRoman"/>
      <w:lvlText w:val="%1."/>
      <w:lvlJc w:val="left"/>
      <w:pPr>
        <w:ind w:left="3556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18" w15:restartNumberingAfterBreak="0">
    <w:nsid w:val="72C00A6B"/>
    <w:multiLevelType w:val="hybridMultilevel"/>
    <w:tmpl w:val="0E1239D8"/>
    <w:lvl w:ilvl="0" w:tplc="AAE48FB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BD32DA7"/>
    <w:multiLevelType w:val="hybridMultilevel"/>
    <w:tmpl w:val="6AF0E3D6"/>
    <w:lvl w:ilvl="0" w:tplc="288A8E0A">
      <w:start w:val="365"/>
      <w:numFmt w:val="decimal"/>
      <w:lvlText w:val="%1"/>
      <w:lvlJc w:val="left"/>
      <w:pPr>
        <w:ind w:left="990" w:hanging="63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B2D7F"/>
    <w:multiLevelType w:val="multilevel"/>
    <w:tmpl w:val="2664554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1"/>
  </w:num>
  <w:num w:numId="6">
    <w:abstractNumId w:val="15"/>
  </w:num>
  <w:num w:numId="7">
    <w:abstractNumId w:val="7"/>
  </w:num>
  <w:num w:numId="8">
    <w:abstractNumId w:val="16"/>
  </w:num>
  <w:num w:numId="9">
    <w:abstractNumId w:val="20"/>
  </w:num>
  <w:num w:numId="10">
    <w:abstractNumId w:val="6"/>
  </w:num>
  <w:num w:numId="11">
    <w:abstractNumId w:val="1"/>
  </w:num>
  <w:num w:numId="12">
    <w:abstractNumId w:val="10"/>
  </w:num>
  <w:num w:numId="13">
    <w:abstractNumId w:val="13"/>
  </w:num>
  <w:num w:numId="14">
    <w:abstractNumId w:val="14"/>
  </w:num>
  <w:num w:numId="15">
    <w:abstractNumId w:val="0"/>
  </w:num>
  <w:num w:numId="16">
    <w:abstractNumId w:val="2"/>
  </w:num>
  <w:num w:numId="17">
    <w:abstractNumId w:val="19"/>
  </w:num>
  <w:num w:numId="18">
    <w:abstractNumId w:val="3"/>
  </w:num>
  <w:num w:numId="19">
    <w:abstractNumId w:val="18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55D"/>
    <w:rsid w:val="00004000"/>
    <w:rsid w:val="00036484"/>
    <w:rsid w:val="000751F7"/>
    <w:rsid w:val="0008520C"/>
    <w:rsid w:val="0008565C"/>
    <w:rsid w:val="00096DFB"/>
    <w:rsid w:val="000B4130"/>
    <w:rsid w:val="000D2022"/>
    <w:rsid w:val="000E0DC7"/>
    <w:rsid w:val="000E413D"/>
    <w:rsid w:val="00107D8D"/>
    <w:rsid w:val="0011093F"/>
    <w:rsid w:val="001136D4"/>
    <w:rsid w:val="00115645"/>
    <w:rsid w:val="00124703"/>
    <w:rsid w:val="00124B8A"/>
    <w:rsid w:val="00142CAA"/>
    <w:rsid w:val="00181332"/>
    <w:rsid w:val="0018272D"/>
    <w:rsid w:val="00190839"/>
    <w:rsid w:val="00195328"/>
    <w:rsid w:val="00196317"/>
    <w:rsid w:val="001A06E5"/>
    <w:rsid w:val="001B0A47"/>
    <w:rsid w:val="001B3564"/>
    <w:rsid w:val="001C6F31"/>
    <w:rsid w:val="001E0F2A"/>
    <w:rsid w:val="001E7A00"/>
    <w:rsid w:val="00205C6C"/>
    <w:rsid w:val="00206B82"/>
    <w:rsid w:val="00217D84"/>
    <w:rsid w:val="00231F31"/>
    <w:rsid w:val="002342E1"/>
    <w:rsid w:val="00235E06"/>
    <w:rsid w:val="0024212B"/>
    <w:rsid w:val="002457F8"/>
    <w:rsid w:val="00260D03"/>
    <w:rsid w:val="002652D0"/>
    <w:rsid w:val="00270524"/>
    <w:rsid w:val="00276804"/>
    <w:rsid w:val="002828E3"/>
    <w:rsid w:val="002B2DB1"/>
    <w:rsid w:val="002E42C7"/>
    <w:rsid w:val="0030159A"/>
    <w:rsid w:val="00302FD5"/>
    <w:rsid w:val="00304CFE"/>
    <w:rsid w:val="0033487F"/>
    <w:rsid w:val="0036291F"/>
    <w:rsid w:val="00370AA8"/>
    <w:rsid w:val="0037689C"/>
    <w:rsid w:val="00380F34"/>
    <w:rsid w:val="00381C42"/>
    <w:rsid w:val="00384AD9"/>
    <w:rsid w:val="003A7233"/>
    <w:rsid w:val="003B606D"/>
    <w:rsid w:val="003D50D9"/>
    <w:rsid w:val="003E1EC7"/>
    <w:rsid w:val="00446E52"/>
    <w:rsid w:val="00453EB7"/>
    <w:rsid w:val="004610A7"/>
    <w:rsid w:val="0046372F"/>
    <w:rsid w:val="00464534"/>
    <w:rsid w:val="00473B33"/>
    <w:rsid w:val="00487B95"/>
    <w:rsid w:val="004978B9"/>
    <w:rsid w:val="004A0B23"/>
    <w:rsid w:val="004C367F"/>
    <w:rsid w:val="004D5BE3"/>
    <w:rsid w:val="004E1FB3"/>
    <w:rsid w:val="004E4D0F"/>
    <w:rsid w:val="004F3842"/>
    <w:rsid w:val="00524251"/>
    <w:rsid w:val="0053239C"/>
    <w:rsid w:val="00537678"/>
    <w:rsid w:val="00552740"/>
    <w:rsid w:val="005543A3"/>
    <w:rsid w:val="0056599B"/>
    <w:rsid w:val="005700F0"/>
    <w:rsid w:val="0057091B"/>
    <w:rsid w:val="00580894"/>
    <w:rsid w:val="005A4F5D"/>
    <w:rsid w:val="005B2C3A"/>
    <w:rsid w:val="005B360F"/>
    <w:rsid w:val="005D464A"/>
    <w:rsid w:val="005E686B"/>
    <w:rsid w:val="006051F9"/>
    <w:rsid w:val="006219C9"/>
    <w:rsid w:val="0063433E"/>
    <w:rsid w:val="0064636D"/>
    <w:rsid w:val="00646459"/>
    <w:rsid w:val="00692A4C"/>
    <w:rsid w:val="006B1F81"/>
    <w:rsid w:val="006E78FB"/>
    <w:rsid w:val="006F6180"/>
    <w:rsid w:val="00703FD2"/>
    <w:rsid w:val="0070541B"/>
    <w:rsid w:val="00723542"/>
    <w:rsid w:val="00724DE3"/>
    <w:rsid w:val="007310CE"/>
    <w:rsid w:val="00733B5E"/>
    <w:rsid w:val="00735BD1"/>
    <w:rsid w:val="0074063D"/>
    <w:rsid w:val="00770470"/>
    <w:rsid w:val="00774213"/>
    <w:rsid w:val="00780B0A"/>
    <w:rsid w:val="007867E5"/>
    <w:rsid w:val="007A4307"/>
    <w:rsid w:val="007A6519"/>
    <w:rsid w:val="007D5867"/>
    <w:rsid w:val="00800D41"/>
    <w:rsid w:val="00807769"/>
    <w:rsid w:val="00826EC7"/>
    <w:rsid w:val="00827AA7"/>
    <w:rsid w:val="00836C7D"/>
    <w:rsid w:val="00846DDD"/>
    <w:rsid w:val="008515D8"/>
    <w:rsid w:val="00855CED"/>
    <w:rsid w:val="00866FAB"/>
    <w:rsid w:val="00881E07"/>
    <w:rsid w:val="008861F9"/>
    <w:rsid w:val="008911E3"/>
    <w:rsid w:val="008B6E52"/>
    <w:rsid w:val="008C1A44"/>
    <w:rsid w:val="008D2641"/>
    <w:rsid w:val="008E54A7"/>
    <w:rsid w:val="008F3518"/>
    <w:rsid w:val="00915E8E"/>
    <w:rsid w:val="0094061D"/>
    <w:rsid w:val="009413C6"/>
    <w:rsid w:val="009932EB"/>
    <w:rsid w:val="009A1600"/>
    <w:rsid w:val="009B72D8"/>
    <w:rsid w:val="00A24177"/>
    <w:rsid w:val="00A64BCA"/>
    <w:rsid w:val="00A6717A"/>
    <w:rsid w:val="00A677EA"/>
    <w:rsid w:val="00A72CA1"/>
    <w:rsid w:val="00A74B99"/>
    <w:rsid w:val="00A7522A"/>
    <w:rsid w:val="00A80796"/>
    <w:rsid w:val="00A81908"/>
    <w:rsid w:val="00A96C38"/>
    <w:rsid w:val="00AA2C87"/>
    <w:rsid w:val="00AC31A0"/>
    <w:rsid w:val="00AE2BD9"/>
    <w:rsid w:val="00AF094F"/>
    <w:rsid w:val="00AF0ED6"/>
    <w:rsid w:val="00B1645D"/>
    <w:rsid w:val="00B425ED"/>
    <w:rsid w:val="00B55C66"/>
    <w:rsid w:val="00B635B3"/>
    <w:rsid w:val="00B66537"/>
    <w:rsid w:val="00B806B7"/>
    <w:rsid w:val="00B82530"/>
    <w:rsid w:val="00B83118"/>
    <w:rsid w:val="00BB1FFD"/>
    <w:rsid w:val="00BD1DA2"/>
    <w:rsid w:val="00BD25F7"/>
    <w:rsid w:val="00BD3A2D"/>
    <w:rsid w:val="00BE0E39"/>
    <w:rsid w:val="00C32AA9"/>
    <w:rsid w:val="00C721ED"/>
    <w:rsid w:val="00C94D67"/>
    <w:rsid w:val="00C95D7D"/>
    <w:rsid w:val="00C97407"/>
    <w:rsid w:val="00CA16F8"/>
    <w:rsid w:val="00CC6AF0"/>
    <w:rsid w:val="00CE69CE"/>
    <w:rsid w:val="00D025C3"/>
    <w:rsid w:val="00D108C8"/>
    <w:rsid w:val="00D1155D"/>
    <w:rsid w:val="00D168AE"/>
    <w:rsid w:val="00D17754"/>
    <w:rsid w:val="00D17AA0"/>
    <w:rsid w:val="00D2269A"/>
    <w:rsid w:val="00D22758"/>
    <w:rsid w:val="00D45EBB"/>
    <w:rsid w:val="00D95BA7"/>
    <w:rsid w:val="00D9662C"/>
    <w:rsid w:val="00DA2E9F"/>
    <w:rsid w:val="00DD692F"/>
    <w:rsid w:val="00DF1DE1"/>
    <w:rsid w:val="00E26FBB"/>
    <w:rsid w:val="00E462D4"/>
    <w:rsid w:val="00E46365"/>
    <w:rsid w:val="00E5291E"/>
    <w:rsid w:val="00E543AC"/>
    <w:rsid w:val="00E67A5A"/>
    <w:rsid w:val="00E76CCD"/>
    <w:rsid w:val="00EA2A19"/>
    <w:rsid w:val="00EA2F40"/>
    <w:rsid w:val="00EA3121"/>
    <w:rsid w:val="00EA3FAF"/>
    <w:rsid w:val="00EB4AC3"/>
    <w:rsid w:val="00EB6DAB"/>
    <w:rsid w:val="00EC327A"/>
    <w:rsid w:val="00ED741A"/>
    <w:rsid w:val="00EF53EE"/>
    <w:rsid w:val="00F043D1"/>
    <w:rsid w:val="00F053FB"/>
    <w:rsid w:val="00F11CAB"/>
    <w:rsid w:val="00F149D6"/>
    <w:rsid w:val="00F323E9"/>
    <w:rsid w:val="00F32977"/>
    <w:rsid w:val="00F47347"/>
    <w:rsid w:val="00F968F4"/>
    <w:rsid w:val="00FA7AB3"/>
    <w:rsid w:val="00FD7C2D"/>
    <w:rsid w:val="00FF2B6A"/>
    <w:rsid w:val="00FF5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3600E"/>
  <w15:docId w15:val="{91ACA9BD-DD48-488F-A74D-A9FDAB07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55C66"/>
  </w:style>
  <w:style w:type="paragraph" w:customStyle="1" w:styleId="10">
    <w:name w:val="Абзац списка1"/>
    <w:basedOn w:val="a"/>
    <w:rsid w:val="00B55C66"/>
    <w:pPr>
      <w:ind w:left="720"/>
    </w:pPr>
    <w:rPr>
      <w:rFonts w:ascii="Calibri" w:eastAsia="Times New Roman" w:hAnsi="Calibri" w:cs="Calibri"/>
    </w:rPr>
  </w:style>
  <w:style w:type="character" w:styleId="a3">
    <w:name w:val="Hyperlink"/>
    <w:rsid w:val="00B55C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55C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5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5C6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B55C66"/>
    <w:rPr>
      <w:rFonts w:ascii="Tahoma" w:eastAsia="Times New Roman" w:hAnsi="Tahoma" w:cs="Times New Roman"/>
      <w:sz w:val="16"/>
      <w:szCs w:val="16"/>
      <w:lang w:val="x-none"/>
    </w:rPr>
  </w:style>
  <w:style w:type="paragraph" w:styleId="a6">
    <w:name w:val="List Paragraph"/>
    <w:basedOn w:val="a"/>
    <w:uiPriority w:val="34"/>
    <w:qFormat/>
    <w:rsid w:val="00B55C66"/>
    <w:pPr>
      <w:ind w:left="708"/>
    </w:pPr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B55C66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8">
    <w:name w:val="Верхний колонтитул Знак"/>
    <w:basedOn w:val="a0"/>
    <w:link w:val="a7"/>
    <w:uiPriority w:val="99"/>
    <w:rsid w:val="00B55C66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B55C66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a">
    <w:name w:val="Нижний колонтитул Знак"/>
    <w:basedOn w:val="a0"/>
    <w:link w:val="a9"/>
    <w:uiPriority w:val="99"/>
    <w:rsid w:val="00B55C66"/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196317"/>
  </w:style>
  <w:style w:type="character" w:styleId="ab">
    <w:name w:val="Unresolved Mention"/>
    <w:basedOn w:val="a0"/>
    <w:uiPriority w:val="99"/>
    <w:semiHidden/>
    <w:unhideWhenUsed/>
    <w:rsid w:val="00205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6-9-2020021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D79EF-5249-4788-96F0-7DF7F758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4616</Words>
  <Characters>26312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Глав.спец.сектора гос.рег. инф. сист. НПА Сарбей В.С.</cp:lastModifiedBy>
  <cp:revision>10</cp:revision>
  <cp:lastPrinted>2017-11-16T13:03:00Z</cp:lastPrinted>
  <dcterms:created xsi:type="dcterms:W3CDTF">2017-11-27T08:17:00Z</dcterms:created>
  <dcterms:modified xsi:type="dcterms:W3CDTF">2020-03-02T09:41:00Z</dcterms:modified>
</cp:coreProperties>
</file>