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841"/>
        <w:tblW w:w="14914" w:type="dxa"/>
        <w:tblLook w:val="04A0" w:firstRow="1" w:lastRow="0" w:firstColumn="1" w:lastColumn="0" w:noHBand="0" w:noVBand="1"/>
      </w:tblPr>
      <w:tblGrid>
        <w:gridCol w:w="620"/>
        <w:gridCol w:w="531"/>
        <w:gridCol w:w="1481"/>
        <w:gridCol w:w="3572"/>
        <w:gridCol w:w="1680"/>
        <w:gridCol w:w="1520"/>
        <w:gridCol w:w="1480"/>
        <w:gridCol w:w="2329"/>
        <w:gridCol w:w="1701"/>
      </w:tblGrid>
      <w:tr w:rsidR="001C3D6E" w:rsidRPr="00395BA7" w:rsidTr="007C2D24">
        <w:trPr>
          <w:trHeight w:val="11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A7" w:rsidRPr="00395BA7" w:rsidRDefault="00395BA7" w:rsidP="007C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A7" w:rsidRPr="00395BA7" w:rsidRDefault="00395BA7" w:rsidP="007C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A7" w:rsidRPr="00395BA7" w:rsidRDefault="00395BA7" w:rsidP="007C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регистрации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A7" w:rsidRPr="00395BA7" w:rsidRDefault="00395BA7" w:rsidP="007C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Проверяемый субъект хозяйственной деятельности (ФИО/наименование)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A7" w:rsidRPr="00395BA7" w:rsidRDefault="00395BA7" w:rsidP="007C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Проверяемый период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A7" w:rsidRPr="00395BA7" w:rsidRDefault="00395BA7" w:rsidP="007C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 проведения проверки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A7" w:rsidRPr="00395BA7" w:rsidRDefault="00395BA7" w:rsidP="007C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и дата приказа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A7" w:rsidRPr="00395BA7" w:rsidRDefault="00395BA7" w:rsidP="007C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должностного лица, осуществляющего проверку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BA7" w:rsidRPr="00395BA7" w:rsidRDefault="00395BA7" w:rsidP="007C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Примечания</w:t>
            </w:r>
          </w:p>
        </w:tc>
      </w:tr>
      <w:tr w:rsidR="001C3D6E" w:rsidRPr="00395BA7" w:rsidTr="007C2D2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A7" w:rsidRPr="00395BA7" w:rsidRDefault="00395BA7" w:rsidP="007C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A7" w:rsidRPr="00395BA7" w:rsidRDefault="00395BA7" w:rsidP="007C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A7" w:rsidRPr="00395BA7" w:rsidRDefault="00395BA7" w:rsidP="007C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A7" w:rsidRPr="00395BA7" w:rsidRDefault="00395BA7" w:rsidP="007C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A7" w:rsidRPr="00395BA7" w:rsidRDefault="00395BA7" w:rsidP="007C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A7" w:rsidRPr="00395BA7" w:rsidRDefault="00395BA7" w:rsidP="007C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A7" w:rsidRPr="00395BA7" w:rsidRDefault="00395BA7" w:rsidP="007C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A7" w:rsidRPr="00395BA7" w:rsidRDefault="00395BA7" w:rsidP="007C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A7" w:rsidRPr="00395BA7" w:rsidRDefault="00395BA7" w:rsidP="007C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95BA7" w:rsidRPr="00395BA7" w:rsidTr="007C2D2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A7" w:rsidRPr="00395BA7" w:rsidRDefault="00395BA7" w:rsidP="007C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A7" w:rsidRPr="00395BA7" w:rsidRDefault="00395BA7" w:rsidP="007C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5B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A7" w:rsidRPr="00395BA7" w:rsidRDefault="00395BA7" w:rsidP="007C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5B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A7" w:rsidRPr="00395BA7" w:rsidRDefault="00395BA7" w:rsidP="007C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5B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A7" w:rsidRPr="00395BA7" w:rsidRDefault="00395BA7" w:rsidP="007C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5B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A7" w:rsidRPr="00395BA7" w:rsidRDefault="00395BA7" w:rsidP="007C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5B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A7" w:rsidRPr="00395BA7" w:rsidRDefault="00395BA7" w:rsidP="007C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5B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A7" w:rsidRPr="00395BA7" w:rsidRDefault="00395BA7" w:rsidP="007C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5B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A7" w:rsidRPr="00395BA7" w:rsidRDefault="00395BA7" w:rsidP="007C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5B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95BA7" w:rsidRPr="00395BA7" w:rsidTr="007C2D2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BA7" w:rsidRPr="00395BA7" w:rsidRDefault="00395BA7" w:rsidP="007C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BA7" w:rsidRPr="00395BA7" w:rsidRDefault="00395BA7" w:rsidP="007C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BA7" w:rsidRPr="00395BA7" w:rsidRDefault="00395BA7" w:rsidP="007C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BA7" w:rsidRPr="00395BA7" w:rsidRDefault="00395BA7" w:rsidP="007C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BA7" w:rsidRPr="00395BA7" w:rsidRDefault="00395BA7" w:rsidP="007C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BA7" w:rsidRPr="00395BA7" w:rsidRDefault="00395BA7" w:rsidP="007C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BA7" w:rsidRPr="00395BA7" w:rsidRDefault="00395BA7" w:rsidP="007C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BA7" w:rsidRPr="00395BA7" w:rsidRDefault="00395BA7" w:rsidP="007C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BA7" w:rsidRPr="00395BA7" w:rsidRDefault="00395BA7" w:rsidP="007C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27903" w:rsidRPr="007B5F78" w:rsidRDefault="00327903" w:rsidP="00327903">
      <w:pPr>
        <w:spacing w:after="0" w:line="240" w:lineRule="auto"/>
        <w:ind w:left="8364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844497">
        <w:rPr>
          <w:rFonts w:ascii="Times New Roman" w:hAnsi="Times New Roman" w:cs="Times New Roman"/>
          <w:sz w:val="24"/>
          <w:szCs w:val="28"/>
          <w:lang w:eastAsia="ru-RU"/>
        </w:rPr>
        <w:t>3</w:t>
      </w:r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F155FB" w:rsidRDefault="00327903" w:rsidP="00327903">
      <w:pPr>
        <w:ind w:left="8364"/>
      </w:pPr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к Порядку оформления и содержания плановых, внеплановых и рейдовых проверок по соблюдению обязательных требований на водных объектах рыбохозяйственного значения (пункт </w:t>
      </w:r>
      <w:r w:rsidR="00844497">
        <w:rPr>
          <w:rFonts w:ascii="Times New Roman" w:hAnsi="Times New Roman" w:cs="Times New Roman"/>
          <w:sz w:val="24"/>
          <w:szCs w:val="28"/>
          <w:lang w:eastAsia="ru-RU"/>
        </w:rPr>
        <w:t>2.6</w:t>
      </w:r>
      <w:r w:rsidRPr="007B5F78">
        <w:rPr>
          <w:rFonts w:ascii="Times New Roman" w:hAnsi="Times New Roman" w:cs="Times New Roman"/>
          <w:sz w:val="24"/>
          <w:szCs w:val="28"/>
          <w:lang w:eastAsia="ru-RU"/>
        </w:rPr>
        <w:t>)</w:t>
      </w:r>
      <w:bookmarkStart w:id="0" w:name="_GoBack"/>
      <w:bookmarkEnd w:id="0"/>
    </w:p>
    <w:p w:rsidR="004A1C66" w:rsidRDefault="004A1C66" w:rsidP="007C2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C66" w:rsidRDefault="004A1C66" w:rsidP="007C2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D24" w:rsidRPr="007C2D24" w:rsidRDefault="007C2D24" w:rsidP="007C2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D24">
        <w:rPr>
          <w:rFonts w:ascii="Times New Roman" w:hAnsi="Times New Roman" w:cs="Times New Roman"/>
          <w:sz w:val="28"/>
          <w:szCs w:val="28"/>
        </w:rPr>
        <w:t>ЖУРНАЛ</w:t>
      </w:r>
    </w:p>
    <w:p w:rsidR="007C2D24" w:rsidRPr="007C2D24" w:rsidRDefault="007C2D24" w:rsidP="004A1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D24">
        <w:rPr>
          <w:rFonts w:ascii="Times New Roman" w:hAnsi="Times New Roman" w:cs="Times New Roman"/>
          <w:sz w:val="28"/>
          <w:szCs w:val="28"/>
        </w:rPr>
        <w:t xml:space="preserve">регистрации направлений на проведение проверок </w:t>
      </w:r>
    </w:p>
    <w:p w:rsidR="007C2D24" w:rsidRDefault="007C2D24"/>
    <w:p w:rsidR="00395BA7" w:rsidRDefault="00395BA7"/>
    <w:sectPr w:rsidR="00395BA7" w:rsidSect="00395B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AAA"/>
    <w:rsid w:val="000469A7"/>
    <w:rsid w:val="001C3D6E"/>
    <w:rsid w:val="00327903"/>
    <w:rsid w:val="00395BA7"/>
    <w:rsid w:val="004A1C66"/>
    <w:rsid w:val="007C2D24"/>
    <w:rsid w:val="00844497"/>
    <w:rsid w:val="00BE5AA7"/>
    <w:rsid w:val="00DA5917"/>
    <w:rsid w:val="00E0024B"/>
    <w:rsid w:val="00E52AAA"/>
    <w:rsid w:val="00F1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8176A-48EA-4029-B881-603351DA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Resursi Ribnii</dc:creator>
  <cp:keywords/>
  <dc:description/>
  <cp:lastModifiedBy>cor4</cp:lastModifiedBy>
  <cp:revision>3</cp:revision>
  <cp:lastPrinted>2019-12-10T11:31:00Z</cp:lastPrinted>
  <dcterms:created xsi:type="dcterms:W3CDTF">2018-06-06T12:18:00Z</dcterms:created>
  <dcterms:modified xsi:type="dcterms:W3CDTF">2020-02-04T13:20:00Z</dcterms:modified>
</cp:coreProperties>
</file>