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0D75" w14:textId="77777777"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66CDFED" w14:textId="2288D57C" w:rsidR="008F142C" w:rsidRDefault="00B33F1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F3EEB"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 w:rsidR="009F3EEB">
        <w:rPr>
          <w:rFonts w:ascii="Times New Roman" w:hAnsi="Times New Roman" w:cs="Times New Roman"/>
          <w:sz w:val="28"/>
          <w:szCs w:val="28"/>
        </w:rPr>
        <w:t>ому</w:t>
      </w:r>
      <w:r w:rsidR="009F3EEB"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F3EEB">
        <w:rPr>
          <w:rFonts w:ascii="Times New Roman" w:hAnsi="Times New Roman" w:cs="Times New Roman"/>
          <w:sz w:val="28"/>
          <w:szCs w:val="28"/>
        </w:rPr>
        <w:t>ому</w:t>
      </w:r>
      <w:r w:rsidR="009F3EEB"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75732" w14:textId="77777777"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14:paraId="35390523" w14:textId="77777777" w:rsidR="008F142C" w:rsidRPr="00464916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</w:t>
      </w:r>
      <w:bookmarkStart w:id="0" w:name="_GoBack"/>
      <w:bookmarkEnd w:id="0"/>
      <w:r w:rsidRPr="009F3EEB">
        <w:rPr>
          <w:rFonts w:ascii="Times New Roman" w:hAnsi="Times New Roman" w:cs="Times New Roman"/>
          <w:sz w:val="28"/>
          <w:szCs w:val="28"/>
        </w:rPr>
        <w:t>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</w:t>
      </w:r>
      <w:r w:rsidRPr="00464916">
        <w:rPr>
          <w:rFonts w:ascii="Times New Roman" w:hAnsi="Times New Roman" w:cs="Times New Roman"/>
          <w:sz w:val="28"/>
          <w:szCs w:val="28"/>
        </w:rPr>
        <w:t xml:space="preserve">программе ординатуры </w:t>
      </w:r>
    </w:p>
    <w:p w14:paraId="15275647" w14:textId="77777777" w:rsidR="00464916" w:rsidRPr="00464916" w:rsidRDefault="00771099" w:rsidP="0046491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46491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64916" w:rsidRPr="00464916">
        <w:rPr>
          <w:rFonts w:ascii="Times New Roman" w:hAnsi="Times New Roman" w:cs="Times New Roman"/>
          <w:sz w:val="28"/>
          <w:szCs w:val="28"/>
        </w:rPr>
        <w:t xml:space="preserve">31.08.68 Урология </w:t>
      </w:r>
    </w:p>
    <w:p w14:paraId="3A43B0D0" w14:textId="2125A156" w:rsidR="0093032A" w:rsidRPr="00464916" w:rsidRDefault="00464916" w:rsidP="00464916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464916">
        <w:rPr>
          <w:rFonts w:ascii="Times New Roman" w:hAnsi="Times New Roman" w:cs="Times New Roman"/>
          <w:sz w:val="28"/>
          <w:szCs w:val="28"/>
        </w:rPr>
        <w:t>(квалификация: врач-уролог)</w:t>
      </w:r>
      <w:r w:rsidRPr="0046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99" w:rsidRPr="00464916">
        <w:rPr>
          <w:rFonts w:ascii="Times New Roman" w:hAnsi="Times New Roman" w:cs="Times New Roman"/>
          <w:sz w:val="28"/>
          <w:szCs w:val="28"/>
        </w:rPr>
        <w:t xml:space="preserve"> </w:t>
      </w:r>
      <w:r w:rsidR="009F3EEB" w:rsidRPr="00464916">
        <w:rPr>
          <w:rFonts w:ascii="Times New Roman" w:hAnsi="Times New Roman" w:cs="Times New Roman"/>
          <w:sz w:val="28"/>
          <w:szCs w:val="28"/>
        </w:rPr>
        <w:t>(пункт 6.2)</w:t>
      </w:r>
    </w:p>
    <w:p w14:paraId="51E2E84A" w14:textId="77777777" w:rsidR="009F3EEB" w:rsidRPr="00464916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14:paraId="63602BEA" w14:textId="3D596170" w:rsidR="00771099" w:rsidRPr="00464916" w:rsidRDefault="009F3EEB" w:rsidP="00771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916" w:rsidRPr="00464916">
        <w:rPr>
          <w:rFonts w:ascii="Times New Roman" w:hAnsi="Times New Roman" w:cs="Times New Roman"/>
          <w:sz w:val="28"/>
          <w:szCs w:val="28"/>
        </w:rPr>
        <w:t>31.08.68 Урология (квалификация: врач-уролог)</w:t>
      </w:r>
    </w:p>
    <w:p w14:paraId="4DCB0CBC" w14:textId="330B0F84" w:rsidR="00D83F1A" w:rsidRDefault="00771099" w:rsidP="00771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099">
        <w:rPr>
          <w:rFonts w:ascii="Times New Roman" w:hAnsi="Times New Roman" w:cs="Times New Roman"/>
          <w:bCs/>
          <w:sz w:val="28"/>
          <w:szCs w:val="28"/>
        </w:rPr>
        <w:t>(квалификация: врач</w:t>
      </w:r>
      <w:r w:rsidR="00B91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099">
        <w:rPr>
          <w:rFonts w:ascii="Times New Roman" w:hAnsi="Times New Roman" w:cs="Times New Roman"/>
          <w:bCs/>
          <w:sz w:val="28"/>
          <w:szCs w:val="28"/>
        </w:rPr>
        <w:t>клинической лабораторной диагностики, врач-лаборант)</w:t>
      </w:r>
    </w:p>
    <w:p w14:paraId="37102BC5" w14:textId="77777777" w:rsidR="00771099" w:rsidRPr="009F3EEB" w:rsidRDefault="00771099" w:rsidP="0077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77777777"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EB"/>
    <w:rsid w:val="00321D84"/>
    <w:rsid w:val="00464916"/>
    <w:rsid w:val="004749D0"/>
    <w:rsid w:val="00536E9C"/>
    <w:rsid w:val="00771099"/>
    <w:rsid w:val="008F142C"/>
    <w:rsid w:val="0093032A"/>
    <w:rsid w:val="009F3EEB"/>
    <w:rsid w:val="00B33F1B"/>
    <w:rsid w:val="00B81FA5"/>
    <w:rsid w:val="00B91522"/>
    <w:rsid w:val="00D83F1A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Главный спец. отд.гос.рег. НПА Никитюк Д.И.</cp:lastModifiedBy>
  <cp:revision>8</cp:revision>
  <dcterms:created xsi:type="dcterms:W3CDTF">2019-06-13T13:19:00Z</dcterms:created>
  <dcterms:modified xsi:type="dcterms:W3CDTF">2020-03-04T06:42:00Z</dcterms:modified>
</cp:coreProperties>
</file>