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F5B57" w14:textId="77777777" w:rsidR="00C64CA6" w:rsidRPr="0044117A" w:rsidRDefault="00C64CA6" w:rsidP="00723CAD">
      <w:pPr>
        <w:ind w:left="5387" w:right="141"/>
        <w:jc w:val="both"/>
        <w:rPr>
          <w:b/>
          <w:i/>
          <w:iCs/>
          <w:sz w:val="28"/>
          <w:szCs w:val="28"/>
          <w:shd w:val="clear" w:color="auto" w:fill="FDFDFD"/>
        </w:rPr>
      </w:pPr>
      <w:r w:rsidRPr="0044117A">
        <w:rPr>
          <w:b/>
          <w:i/>
          <w:iCs/>
          <w:sz w:val="28"/>
          <w:szCs w:val="28"/>
          <w:shd w:val="clear" w:color="auto" w:fill="FDFDFD"/>
        </w:rPr>
        <w:t>ПРИЛОЖЕНИЕ 1</w:t>
      </w:r>
    </w:p>
    <w:p w14:paraId="7A50198E" w14:textId="77777777" w:rsidR="00C64CA6" w:rsidRPr="0044117A" w:rsidRDefault="00C64CA6" w:rsidP="00723CAD">
      <w:pPr>
        <w:ind w:left="5387" w:right="-143"/>
        <w:jc w:val="both"/>
        <w:rPr>
          <w:i/>
          <w:iCs/>
          <w:sz w:val="28"/>
          <w:szCs w:val="28"/>
          <w:shd w:val="clear" w:color="auto" w:fill="FDFDFD"/>
        </w:rPr>
      </w:pPr>
      <w:r w:rsidRPr="0044117A">
        <w:rPr>
          <w:i/>
          <w:iCs/>
          <w:sz w:val="28"/>
          <w:szCs w:val="28"/>
          <w:shd w:val="clear" w:color="auto" w:fill="FDFDFD"/>
        </w:rPr>
        <w:t xml:space="preserve">к Порядку государственного управления бесхозяйным </w:t>
      </w:r>
    </w:p>
    <w:p w14:paraId="6DF14DA6" w14:textId="77777777" w:rsidR="00C64CA6" w:rsidRPr="0044117A" w:rsidRDefault="00C64CA6" w:rsidP="00723CAD">
      <w:pPr>
        <w:ind w:left="5387" w:right="-143"/>
        <w:jc w:val="both"/>
        <w:rPr>
          <w:i/>
          <w:iCs/>
          <w:sz w:val="28"/>
          <w:szCs w:val="28"/>
          <w:shd w:val="clear" w:color="auto" w:fill="FDFDFD"/>
        </w:rPr>
      </w:pPr>
      <w:r>
        <w:rPr>
          <w:i/>
          <w:iCs/>
          <w:sz w:val="28"/>
          <w:szCs w:val="28"/>
          <w:shd w:val="clear" w:color="auto" w:fill="FDFDFD"/>
        </w:rPr>
        <w:t>недвижимым имуществом (п.</w:t>
      </w:r>
      <w:r w:rsidRPr="0044117A">
        <w:rPr>
          <w:i/>
          <w:iCs/>
          <w:sz w:val="28"/>
          <w:szCs w:val="28"/>
          <w:shd w:val="clear" w:color="auto" w:fill="FDFDFD"/>
        </w:rPr>
        <w:t xml:space="preserve">4) </w:t>
      </w:r>
    </w:p>
    <w:p w14:paraId="5D3CDD41" w14:textId="77777777" w:rsidR="00C64CA6" w:rsidRPr="0044117A" w:rsidRDefault="00C64CA6" w:rsidP="00723CAD">
      <w:pPr>
        <w:ind w:left="5387" w:right="-143"/>
        <w:jc w:val="both"/>
        <w:rPr>
          <w:i/>
          <w:iCs/>
          <w:sz w:val="28"/>
          <w:szCs w:val="28"/>
          <w:shd w:val="clear" w:color="auto" w:fill="FDFDFD"/>
        </w:rPr>
      </w:pPr>
      <w:r w:rsidRPr="0044117A">
        <w:rPr>
          <w:i/>
          <w:iCs/>
          <w:sz w:val="28"/>
          <w:szCs w:val="28"/>
          <w:shd w:val="clear" w:color="auto" w:fill="FDFDFD"/>
        </w:rPr>
        <w:t>(в редакции приказа ФГИ</w:t>
      </w:r>
    </w:p>
    <w:p w14:paraId="0300DB83" w14:textId="77777777" w:rsidR="00C64CA6" w:rsidRPr="0044117A" w:rsidRDefault="00DB7908" w:rsidP="00723CAD">
      <w:pPr>
        <w:ind w:left="5387" w:right="-143"/>
        <w:jc w:val="both"/>
        <w:rPr>
          <w:i/>
          <w:iCs/>
          <w:sz w:val="28"/>
          <w:szCs w:val="28"/>
          <w:shd w:val="clear" w:color="auto" w:fill="FDFDFD"/>
        </w:rPr>
      </w:pPr>
      <w:r>
        <w:rPr>
          <w:i/>
          <w:iCs/>
          <w:sz w:val="28"/>
          <w:szCs w:val="28"/>
          <w:shd w:val="clear" w:color="auto" w:fill="FDFDFD"/>
        </w:rPr>
        <w:t xml:space="preserve">ДНР от </w:t>
      </w:r>
      <w:r w:rsidR="0095117E">
        <w:rPr>
          <w:i/>
          <w:iCs/>
          <w:sz w:val="28"/>
          <w:szCs w:val="28"/>
          <w:shd w:val="clear" w:color="auto" w:fill="FDFDFD"/>
        </w:rPr>
        <w:t>08.09.</w:t>
      </w:r>
      <w:r w:rsidR="008A7200">
        <w:rPr>
          <w:i/>
          <w:iCs/>
          <w:sz w:val="28"/>
          <w:szCs w:val="28"/>
          <w:shd w:val="clear" w:color="auto" w:fill="FDFDFD"/>
        </w:rPr>
        <w:t>2017г. № </w:t>
      </w:r>
      <w:r w:rsidR="0095117E">
        <w:rPr>
          <w:i/>
          <w:iCs/>
          <w:sz w:val="28"/>
          <w:szCs w:val="28"/>
          <w:shd w:val="clear" w:color="auto" w:fill="FDFDFD"/>
        </w:rPr>
        <w:t>2016</w:t>
      </w:r>
      <w:r w:rsidR="00C64CA6" w:rsidRPr="0044117A">
        <w:rPr>
          <w:i/>
          <w:iCs/>
          <w:sz w:val="28"/>
          <w:szCs w:val="28"/>
          <w:shd w:val="clear" w:color="auto" w:fill="FDFDFD"/>
        </w:rPr>
        <w:t>)</w:t>
      </w:r>
    </w:p>
    <w:p w14:paraId="52F1DC59" w14:textId="7AF0AFEA" w:rsidR="008A7200" w:rsidRPr="00992DF1" w:rsidRDefault="00992DF1" w:rsidP="00723CAD">
      <w:pPr>
        <w:spacing w:line="360" w:lineRule="auto"/>
        <w:ind w:left="5387" w:right="141"/>
        <w:rPr>
          <w:iCs/>
          <w:color w:val="000000"/>
          <w:sz w:val="28"/>
          <w:szCs w:val="28"/>
          <w:shd w:val="clear" w:color="auto" w:fill="FDFDFD"/>
        </w:rPr>
      </w:pPr>
      <w:r w:rsidRPr="00992DF1">
        <w:rPr>
          <w:iCs/>
          <w:color w:val="000000"/>
          <w:sz w:val="28"/>
          <w:szCs w:val="28"/>
          <w:shd w:val="clear" w:color="auto" w:fill="FDFDFD"/>
        </w:rPr>
        <w:t>(</w:t>
      </w:r>
      <w:r w:rsidRPr="00723CAD">
        <w:rPr>
          <w:iCs/>
          <w:color w:val="A6A6A6" w:themeColor="background1" w:themeShade="A6"/>
          <w:sz w:val="28"/>
          <w:szCs w:val="28"/>
          <w:shd w:val="clear" w:color="auto" w:fill="FDFDFD"/>
        </w:rPr>
        <w:t>в ред. приказов Фонда</w:t>
      </w:r>
      <w:r w:rsidR="00723CAD">
        <w:rPr>
          <w:iCs/>
          <w:color w:val="A6A6A6" w:themeColor="background1" w:themeShade="A6"/>
          <w:sz w:val="28"/>
          <w:szCs w:val="28"/>
          <w:shd w:val="clear" w:color="auto" w:fill="FDFDFD"/>
        </w:rPr>
        <w:br/>
      </w:r>
      <w:r w:rsidRPr="00723CAD">
        <w:rPr>
          <w:iCs/>
          <w:color w:val="A6A6A6" w:themeColor="background1" w:themeShade="A6"/>
          <w:sz w:val="28"/>
          <w:szCs w:val="28"/>
          <w:shd w:val="clear" w:color="auto" w:fill="FDFDFD"/>
        </w:rPr>
        <w:t>государственного имущества</w:t>
      </w:r>
      <w:r w:rsidRPr="00723CAD">
        <w:rPr>
          <w:iCs/>
          <w:color w:val="A6A6A6" w:themeColor="background1" w:themeShade="A6"/>
          <w:sz w:val="28"/>
          <w:szCs w:val="28"/>
          <w:shd w:val="clear" w:color="auto" w:fill="FDFDFD"/>
        </w:rPr>
        <w:br/>
        <w:t>ДНР от 08.09.2017 № 2016, от 22.04.2019 № 989</w:t>
      </w:r>
      <w:r w:rsidR="00723CAD">
        <w:rPr>
          <w:iCs/>
          <w:color w:val="A6A6A6" w:themeColor="background1" w:themeShade="A6"/>
          <w:sz w:val="28"/>
          <w:szCs w:val="28"/>
          <w:shd w:val="clear" w:color="auto" w:fill="FDFDFD"/>
        </w:rPr>
        <w:t xml:space="preserve">, </w:t>
      </w:r>
      <w:hyperlink r:id="rId8" w:history="1">
        <w:r w:rsidR="00723CAD" w:rsidRPr="00723CAD">
          <w:rPr>
            <w:rStyle w:val="a9"/>
            <w:iCs/>
            <w:color w:val="0000A6" w:themeColor="hyperlink" w:themeShade="A6"/>
            <w:sz w:val="28"/>
            <w:szCs w:val="28"/>
            <w:shd w:val="clear" w:color="auto" w:fill="FDFDFD"/>
          </w:rPr>
          <w:t>от 01.04 2020 № 821</w:t>
        </w:r>
      </w:hyperlink>
      <w:r w:rsidRPr="00992DF1">
        <w:rPr>
          <w:iCs/>
          <w:color w:val="000000"/>
          <w:sz w:val="28"/>
          <w:szCs w:val="28"/>
          <w:shd w:val="clear" w:color="auto" w:fill="FDFDFD"/>
        </w:rPr>
        <w:t>)</w:t>
      </w:r>
    </w:p>
    <w:p w14:paraId="239F1F2C" w14:textId="77777777" w:rsidR="008A7200" w:rsidRPr="0021288D" w:rsidRDefault="008A7200" w:rsidP="00C64CA6">
      <w:pPr>
        <w:spacing w:line="360" w:lineRule="auto"/>
        <w:rPr>
          <w:i/>
          <w:iCs/>
          <w:color w:val="000000"/>
          <w:sz w:val="28"/>
          <w:szCs w:val="28"/>
          <w:shd w:val="clear" w:color="auto" w:fill="FDFDFD"/>
        </w:rPr>
      </w:pPr>
    </w:p>
    <w:p w14:paraId="2A7BA77D" w14:textId="77777777" w:rsidR="00C64CA6" w:rsidRPr="0044117A" w:rsidRDefault="00C64CA6" w:rsidP="00C64CA6">
      <w:pPr>
        <w:spacing w:line="240" w:lineRule="atLeast"/>
        <w:ind w:left="-142" w:right="141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44117A">
        <w:rPr>
          <w:b/>
          <w:bCs/>
          <w:color w:val="000000"/>
          <w:sz w:val="28"/>
          <w:szCs w:val="28"/>
          <w:shd w:val="clear" w:color="auto" w:fill="FDFDFD"/>
        </w:rPr>
        <w:t>ТИПОВОЙ ДОГОВОР АРЕНДЫ</w:t>
      </w:r>
    </w:p>
    <w:p w14:paraId="64D52B58" w14:textId="77777777" w:rsidR="00C64CA6" w:rsidRPr="0044117A" w:rsidRDefault="00C64CA6" w:rsidP="00C64CA6">
      <w:pPr>
        <w:spacing w:line="240" w:lineRule="atLeast"/>
        <w:ind w:left="-142" w:right="141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44117A">
        <w:rPr>
          <w:b/>
          <w:bCs/>
          <w:color w:val="000000"/>
          <w:sz w:val="28"/>
          <w:szCs w:val="28"/>
          <w:shd w:val="clear" w:color="auto" w:fill="FDFDFD"/>
        </w:rPr>
        <w:t>БЕСХОЗЯЙНОГО НЕДВИЖИМОГО ИМУЩЕСТВА,</w:t>
      </w:r>
    </w:p>
    <w:p w14:paraId="60ECAD01" w14:textId="77777777" w:rsidR="00C64CA6" w:rsidRDefault="00C64CA6" w:rsidP="00C64CA6">
      <w:pPr>
        <w:spacing w:line="240" w:lineRule="atLeast"/>
        <w:ind w:left="-142" w:right="141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44117A">
        <w:rPr>
          <w:b/>
          <w:bCs/>
          <w:color w:val="000000"/>
          <w:sz w:val="28"/>
          <w:szCs w:val="28"/>
          <w:shd w:val="clear" w:color="auto" w:fill="FDFDFD"/>
        </w:rPr>
        <w:t>НАХОДЯЩЕГОСЯ В ГОСУДАРСТВЕННОМ УПРАВЛЕНИИ</w:t>
      </w:r>
    </w:p>
    <w:p w14:paraId="72B5D7A0" w14:textId="77777777" w:rsidR="00CF07A8" w:rsidRPr="00154570" w:rsidRDefault="005613CB" w:rsidP="00C64CA6">
      <w:pPr>
        <w:spacing w:line="240" w:lineRule="atLeast"/>
        <w:ind w:left="-142" w:right="141"/>
        <w:jc w:val="center"/>
        <w:rPr>
          <w:bCs/>
          <w:color w:val="000000"/>
          <w:sz w:val="28"/>
          <w:szCs w:val="28"/>
          <w:shd w:val="clear" w:color="auto" w:fill="FDFDFD"/>
        </w:rPr>
      </w:pPr>
      <w:r>
        <w:rPr>
          <w:bCs/>
          <w:color w:val="000000"/>
          <w:sz w:val="28"/>
          <w:szCs w:val="28"/>
          <w:shd w:val="clear" w:color="auto" w:fill="FDFDFD"/>
        </w:rPr>
        <w:t>(</w:t>
      </w:r>
      <w:r w:rsidRPr="005613CB">
        <w:rPr>
          <w:bCs/>
          <w:i/>
          <w:color w:val="A6A6A6" w:themeColor="background1" w:themeShade="A6"/>
          <w:sz w:val="28"/>
          <w:szCs w:val="28"/>
          <w:shd w:val="clear" w:color="auto" w:fill="FDFDFD"/>
        </w:rPr>
        <w:t>в</w:t>
      </w:r>
      <w:r w:rsidR="00154570" w:rsidRPr="005613CB">
        <w:rPr>
          <w:bCs/>
          <w:i/>
          <w:color w:val="A6A6A6" w:themeColor="background1" w:themeShade="A6"/>
          <w:sz w:val="28"/>
          <w:szCs w:val="28"/>
          <w:shd w:val="clear" w:color="auto" w:fill="FDFDFD"/>
        </w:rPr>
        <w:t xml:space="preserve"> тексте Приложения слова «Республиканский бюджет», «республиканский бюджет» заменены словами «Республиканский бюджет Донецкой Народной Республики» согласно приказа Фонда государственного имущества от </w:t>
      </w:r>
      <w:r w:rsidR="00154570" w:rsidRPr="005613CB">
        <w:rPr>
          <w:i/>
          <w:iCs/>
          <w:color w:val="A6A6A6" w:themeColor="background1" w:themeShade="A6"/>
          <w:sz w:val="28"/>
          <w:szCs w:val="28"/>
          <w:shd w:val="clear" w:color="auto" w:fill="FDFDFD"/>
        </w:rPr>
        <w:t>22.04.2019 № 989</w:t>
      </w:r>
      <w:r w:rsidR="00154570" w:rsidRPr="00154570">
        <w:rPr>
          <w:bCs/>
          <w:color w:val="000000"/>
          <w:sz w:val="28"/>
          <w:szCs w:val="28"/>
          <w:shd w:val="clear" w:color="auto" w:fill="FDFDFD"/>
        </w:rPr>
        <w:t>)</w:t>
      </w:r>
    </w:p>
    <w:p w14:paraId="451E1447" w14:textId="77777777" w:rsidR="00C64CA6" w:rsidRDefault="00C64CA6" w:rsidP="00C64CA6">
      <w:pPr>
        <w:spacing w:line="240" w:lineRule="atLeast"/>
        <w:ind w:left="-142" w:right="141"/>
        <w:rPr>
          <w:b/>
          <w:bCs/>
          <w:color w:val="000000"/>
          <w:sz w:val="28"/>
          <w:szCs w:val="28"/>
          <w:shd w:val="clear" w:color="auto" w:fill="FDFDFD"/>
        </w:rPr>
      </w:pPr>
    </w:p>
    <w:p w14:paraId="2DFCCB13" w14:textId="77777777" w:rsidR="00C64CA6" w:rsidRPr="0044117A" w:rsidRDefault="00C64CA6" w:rsidP="00C64CA6">
      <w:pPr>
        <w:spacing w:line="240" w:lineRule="atLeast"/>
        <w:ind w:left="-142" w:right="141"/>
        <w:rPr>
          <w:b/>
          <w:bCs/>
          <w:color w:val="000000"/>
          <w:sz w:val="28"/>
          <w:szCs w:val="28"/>
          <w:shd w:val="clear" w:color="auto" w:fill="FDFDFD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68"/>
        <w:gridCol w:w="4909"/>
      </w:tblGrid>
      <w:tr w:rsidR="00C64CA6" w:rsidRPr="0044117A" w14:paraId="03790D51" w14:textId="77777777" w:rsidTr="00DE0911">
        <w:tc>
          <w:tcPr>
            <w:tcW w:w="5069" w:type="dxa"/>
            <w:hideMark/>
          </w:tcPr>
          <w:p w14:paraId="5607653A" w14:textId="77777777" w:rsidR="00C64CA6" w:rsidRPr="0044117A" w:rsidRDefault="00C64CA6" w:rsidP="00DE0911">
            <w:pPr>
              <w:spacing w:line="240" w:lineRule="atLeast"/>
              <w:ind w:left="-142" w:right="141"/>
              <w:rPr>
                <w:color w:val="000000"/>
                <w:sz w:val="28"/>
                <w:szCs w:val="28"/>
                <w:shd w:val="clear" w:color="auto" w:fill="FDFDFD"/>
              </w:rPr>
            </w:pPr>
            <w:r w:rsidRPr="0044117A">
              <w:rPr>
                <w:color w:val="000000"/>
                <w:sz w:val="28"/>
                <w:szCs w:val="28"/>
                <w:shd w:val="clear" w:color="auto" w:fill="FDFDFD"/>
              </w:rPr>
              <w:t>г. Донецк</w:t>
            </w:r>
          </w:p>
        </w:tc>
        <w:tc>
          <w:tcPr>
            <w:tcW w:w="5070" w:type="dxa"/>
            <w:hideMark/>
          </w:tcPr>
          <w:p w14:paraId="74C34D4A" w14:textId="77777777" w:rsidR="00C64CA6" w:rsidRPr="0044117A" w:rsidRDefault="00C64CA6" w:rsidP="00DE0911">
            <w:pPr>
              <w:spacing w:line="240" w:lineRule="atLeast"/>
              <w:ind w:left="-142" w:right="141"/>
              <w:jc w:val="right"/>
              <w:rPr>
                <w:color w:val="000000"/>
                <w:sz w:val="28"/>
                <w:szCs w:val="28"/>
                <w:shd w:val="clear" w:color="auto" w:fill="FDFDFD"/>
              </w:rPr>
            </w:pPr>
            <w:r w:rsidRPr="0044117A">
              <w:rPr>
                <w:color w:val="000000"/>
                <w:sz w:val="28"/>
                <w:szCs w:val="28"/>
                <w:shd w:val="clear" w:color="auto" w:fill="FDFDFD"/>
              </w:rPr>
              <w:t>___.________________ г.</w:t>
            </w:r>
          </w:p>
        </w:tc>
      </w:tr>
      <w:tr w:rsidR="00C64CA6" w:rsidRPr="0044117A" w14:paraId="28C2F84F" w14:textId="77777777" w:rsidTr="00DE0911">
        <w:tc>
          <w:tcPr>
            <w:tcW w:w="5069" w:type="dxa"/>
          </w:tcPr>
          <w:p w14:paraId="56009299" w14:textId="77777777" w:rsidR="00C64CA6" w:rsidRPr="0044117A" w:rsidRDefault="00C64CA6" w:rsidP="00DE0911">
            <w:pPr>
              <w:spacing w:line="240" w:lineRule="atLeast"/>
              <w:ind w:left="-142" w:right="141"/>
              <w:rPr>
                <w:color w:val="000000"/>
                <w:sz w:val="28"/>
                <w:szCs w:val="28"/>
                <w:shd w:val="clear" w:color="auto" w:fill="FDFDFD"/>
              </w:rPr>
            </w:pPr>
          </w:p>
        </w:tc>
        <w:tc>
          <w:tcPr>
            <w:tcW w:w="5070" w:type="dxa"/>
          </w:tcPr>
          <w:p w14:paraId="6F04DDEE" w14:textId="77777777" w:rsidR="00C64CA6" w:rsidRPr="0044117A" w:rsidRDefault="00C64CA6" w:rsidP="00DE0911">
            <w:pPr>
              <w:spacing w:line="240" w:lineRule="atLeast"/>
              <w:ind w:left="-142" w:right="141"/>
              <w:jc w:val="right"/>
              <w:rPr>
                <w:color w:val="000000"/>
                <w:sz w:val="28"/>
                <w:szCs w:val="28"/>
                <w:shd w:val="clear" w:color="auto" w:fill="FDFDFD"/>
              </w:rPr>
            </w:pPr>
          </w:p>
        </w:tc>
      </w:tr>
    </w:tbl>
    <w:p w14:paraId="5ABCCA7C" w14:textId="77777777" w:rsidR="00C64CA6" w:rsidRPr="0044117A" w:rsidRDefault="00C64CA6" w:rsidP="00C64CA6">
      <w:pPr>
        <w:spacing w:line="240" w:lineRule="atLeast"/>
        <w:ind w:left="-142" w:right="141"/>
        <w:jc w:val="center"/>
        <w:rPr>
          <w:color w:val="000000"/>
          <w:sz w:val="28"/>
          <w:szCs w:val="28"/>
          <w:shd w:val="clear" w:color="auto" w:fill="FDFDFD"/>
        </w:rPr>
      </w:pPr>
    </w:p>
    <w:p w14:paraId="17B0E472" w14:textId="77777777" w:rsidR="00C64CA6" w:rsidRPr="0044117A" w:rsidRDefault="00C64CA6" w:rsidP="00C64CA6">
      <w:pPr>
        <w:spacing w:line="240" w:lineRule="atLeast"/>
        <w:ind w:left="-142" w:right="141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ab/>
        <w:t>_____________________________________, (далее - Арендодатель), в лице _______________________________________________, действующего</w:t>
      </w:r>
      <w:r w:rsidRPr="0044117A">
        <w:rPr>
          <w:color w:val="000000"/>
          <w:sz w:val="28"/>
          <w:szCs w:val="28"/>
        </w:rPr>
        <w:t xml:space="preserve"> на основании ________________________________________,</w:t>
      </w:r>
      <w:r w:rsidRPr="0044117A">
        <w:rPr>
          <w:color w:val="000000"/>
          <w:sz w:val="28"/>
          <w:szCs w:val="28"/>
          <w:shd w:val="clear" w:color="auto" w:fill="FDFDFD"/>
        </w:rPr>
        <w:t xml:space="preserve"> с одной стороны, и </w:t>
      </w:r>
    </w:p>
    <w:p w14:paraId="7838A461" w14:textId="77777777" w:rsidR="00C64CA6" w:rsidRPr="0044117A" w:rsidRDefault="00C64CA6" w:rsidP="00C64CA6">
      <w:pPr>
        <w:spacing w:line="240" w:lineRule="atLeast"/>
        <w:ind w:left="-142" w:right="141"/>
        <w:jc w:val="both"/>
        <w:rPr>
          <w:color w:val="000000"/>
          <w:sz w:val="28"/>
          <w:szCs w:val="28"/>
          <w:shd w:val="clear" w:color="auto" w:fill="FDFDFD"/>
        </w:rPr>
      </w:pPr>
    </w:p>
    <w:p w14:paraId="30071B92" w14:textId="77777777" w:rsidR="00C64CA6" w:rsidRPr="0044117A" w:rsidRDefault="00C64CA6" w:rsidP="00C64CA6">
      <w:pPr>
        <w:spacing w:line="240" w:lineRule="atLeast"/>
        <w:ind w:left="-142" w:right="141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________________________________________, (далее - Арендатор) в лице __________________________________________, действующего на основании ___________________________________________________, с другой стороны, именуемые в дальнейшем Стороны, заключили настоящий Договор о нижеследующем:</w:t>
      </w:r>
    </w:p>
    <w:p w14:paraId="1BB96D1C" w14:textId="77777777" w:rsidR="00C64CA6" w:rsidRPr="0044117A" w:rsidRDefault="00C64CA6" w:rsidP="00C64CA6">
      <w:pPr>
        <w:spacing w:line="240" w:lineRule="atLeast"/>
        <w:ind w:left="-142" w:right="141"/>
        <w:jc w:val="both"/>
        <w:rPr>
          <w:color w:val="000000"/>
          <w:sz w:val="28"/>
          <w:szCs w:val="28"/>
          <w:shd w:val="clear" w:color="auto" w:fill="FDFDFD"/>
        </w:rPr>
      </w:pPr>
    </w:p>
    <w:p w14:paraId="339B8013" w14:textId="77777777" w:rsidR="00C64CA6" w:rsidRPr="0044117A" w:rsidRDefault="00C64CA6" w:rsidP="00C64CA6">
      <w:pPr>
        <w:numPr>
          <w:ilvl w:val="0"/>
          <w:numId w:val="1"/>
        </w:numPr>
        <w:spacing w:line="240" w:lineRule="atLeast"/>
        <w:ind w:left="-142" w:right="141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44117A">
        <w:rPr>
          <w:b/>
          <w:bCs/>
          <w:color w:val="000000"/>
          <w:sz w:val="28"/>
          <w:szCs w:val="28"/>
          <w:shd w:val="clear" w:color="auto" w:fill="FDFDFD"/>
        </w:rPr>
        <w:t>Предмет Договора</w:t>
      </w:r>
    </w:p>
    <w:p w14:paraId="6F8D1584" w14:textId="77777777" w:rsidR="00C64CA6" w:rsidRPr="0044117A" w:rsidRDefault="00C64CA6" w:rsidP="00C64CA6">
      <w:pPr>
        <w:spacing w:line="240" w:lineRule="atLeast"/>
        <w:ind w:left="-142" w:right="141"/>
        <w:rPr>
          <w:b/>
          <w:bCs/>
          <w:color w:val="000000"/>
          <w:sz w:val="28"/>
          <w:szCs w:val="28"/>
          <w:shd w:val="clear" w:color="auto" w:fill="FDFDFD"/>
        </w:rPr>
      </w:pPr>
    </w:p>
    <w:p w14:paraId="127F6723" w14:textId="77777777"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1.1. Арендодатель передает, а Арендатор принимает в срочное платное пользование бесхозяйное недвижимое имущество,</w:t>
      </w:r>
      <w:r w:rsidRPr="0044117A">
        <w:rPr>
          <w:color w:val="000000"/>
          <w:sz w:val="28"/>
          <w:szCs w:val="28"/>
        </w:rPr>
        <w:t xml:space="preserve"> </w:t>
      </w:r>
      <w:r w:rsidRPr="0044117A">
        <w:rPr>
          <w:color w:val="000000"/>
          <w:sz w:val="28"/>
          <w:szCs w:val="28"/>
          <w:shd w:val="clear" w:color="auto" w:fill="FDFDFD"/>
        </w:rPr>
        <w:t>находящееся в государственном управлении – _____________________ (далее - Имущество), расположенное по адресу: ___________________, стоимость которого определена путем проведения независимой оценки согласно Отчета о независимой оценке по состоянию на ___________________ г. и составляет ___________________, в том числе:__________________________.</w:t>
      </w:r>
    </w:p>
    <w:p w14:paraId="3CA458B2" w14:textId="77777777"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lastRenderedPageBreak/>
        <w:t>1.2. Имущество передается в аренду с целью ________________________</w:t>
      </w:r>
    </w:p>
    <w:p w14:paraId="07EB7A3C" w14:textId="77777777" w:rsidR="00F912C7" w:rsidRPr="0044117A" w:rsidRDefault="00F912C7" w:rsidP="00F912C7">
      <w:pPr>
        <w:spacing w:line="240" w:lineRule="atLeast"/>
        <w:ind w:left="-142" w:right="141"/>
        <w:jc w:val="right"/>
        <w:rPr>
          <w:i/>
          <w:iCs/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</w:rPr>
        <w:t>«</w:t>
      </w:r>
      <w:r w:rsidRPr="0044117A">
        <w:rPr>
          <w:i/>
          <w:iCs/>
          <w:color w:val="000000"/>
          <w:sz w:val="28"/>
          <w:szCs w:val="28"/>
          <w:shd w:val="clear" w:color="auto" w:fill="FDFDFD"/>
        </w:rPr>
        <w:t>Продолжение Приложения 1»</w:t>
      </w:r>
    </w:p>
    <w:p w14:paraId="6FBD13E7" w14:textId="77777777" w:rsidR="00F912C7" w:rsidRDefault="00F912C7" w:rsidP="00F912C7">
      <w:pPr>
        <w:spacing w:line="240" w:lineRule="atLeast"/>
        <w:ind w:left="-142" w:right="141" w:firstLine="709"/>
        <w:jc w:val="right"/>
        <w:rPr>
          <w:color w:val="000000"/>
          <w:sz w:val="28"/>
          <w:szCs w:val="28"/>
          <w:shd w:val="clear" w:color="auto" w:fill="FDFDFD"/>
        </w:rPr>
      </w:pPr>
    </w:p>
    <w:p w14:paraId="43B18964" w14:textId="77777777" w:rsidR="00C64CA6" w:rsidRPr="000D43F9" w:rsidRDefault="00C64CA6" w:rsidP="000D43F9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1.3. Состояние Имущества на момент заключения настоящего Договора определяется в акте приема-передачи.</w:t>
      </w:r>
    </w:p>
    <w:p w14:paraId="0CF0A091" w14:textId="77777777" w:rsidR="005A3D78" w:rsidRPr="008A7200" w:rsidRDefault="00C64CA6" w:rsidP="008A7200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Имущество считается переданным в аренду после подписания акта приема-передачи.</w:t>
      </w:r>
    </w:p>
    <w:p w14:paraId="064C88FC" w14:textId="77777777" w:rsidR="000D43F9" w:rsidRDefault="000D43F9" w:rsidP="00F912C7">
      <w:pPr>
        <w:spacing w:line="240" w:lineRule="atLeast"/>
        <w:ind w:right="141"/>
        <w:rPr>
          <w:b/>
          <w:bCs/>
          <w:color w:val="000000"/>
          <w:sz w:val="28"/>
          <w:szCs w:val="28"/>
          <w:shd w:val="clear" w:color="auto" w:fill="FDFDFD"/>
        </w:rPr>
      </w:pPr>
    </w:p>
    <w:p w14:paraId="412FE8C3" w14:textId="77777777" w:rsidR="00C64CA6" w:rsidRPr="0044117A" w:rsidRDefault="00C64CA6" w:rsidP="000D43F9">
      <w:pPr>
        <w:numPr>
          <w:ilvl w:val="0"/>
          <w:numId w:val="1"/>
        </w:numPr>
        <w:spacing w:line="240" w:lineRule="atLeast"/>
        <w:ind w:left="-142" w:right="141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44117A">
        <w:rPr>
          <w:b/>
          <w:bCs/>
          <w:color w:val="000000"/>
          <w:sz w:val="28"/>
          <w:szCs w:val="28"/>
          <w:shd w:val="clear" w:color="auto" w:fill="FDFDFD"/>
        </w:rPr>
        <w:t>Условия передачи арендованного имущества Арендатору</w:t>
      </w:r>
    </w:p>
    <w:p w14:paraId="66016A0A" w14:textId="77777777" w:rsidR="00C64CA6" w:rsidRPr="0044117A" w:rsidRDefault="00C64CA6" w:rsidP="00C64CA6">
      <w:pPr>
        <w:spacing w:line="240" w:lineRule="atLeast"/>
        <w:ind w:left="-142" w:right="141"/>
        <w:rPr>
          <w:b/>
          <w:bCs/>
          <w:color w:val="000000"/>
          <w:sz w:val="28"/>
          <w:szCs w:val="28"/>
          <w:shd w:val="clear" w:color="auto" w:fill="FDFDFD"/>
        </w:rPr>
      </w:pPr>
    </w:p>
    <w:p w14:paraId="5F4DDC5F" w14:textId="77777777"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2.1. Арендатор вступает в срочное платное пользование Имуществом в срок, указанный в Договоре.</w:t>
      </w:r>
    </w:p>
    <w:p w14:paraId="490C0114" w14:textId="77777777"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2.2. Передача Имущества в аренду не влечет за собой возникновения у Арендатора права собственности на это Имущество, Арендатор пользуется им в течение срока аренды.</w:t>
      </w:r>
    </w:p>
    <w:p w14:paraId="6C922A90" w14:textId="77777777"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2.3. Стоимость переданного в аренду </w:t>
      </w:r>
      <w:r w:rsidRPr="0044117A">
        <w:rPr>
          <w:color w:val="000000"/>
          <w:sz w:val="28"/>
          <w:szCs w:val="28"/>
        </w:rPr>
        <w:t>Имущества определяется по стоимости, определенной в Отчете о независимой оценке.</w:t>
      </w:r>
      <w:r w:rsidRPr="0044117A">
        <w:rPr>
          <w:color w:val="000000"/>
          <w:sz w:val="28"/>
          <w:szCs w:val="28"/>
          <w:shd w:val="clear" w:color="auto" w:fill="FDFDFD"/>
        </w:rPr>
        <w:t xml:space="preserve"> До нормативно-правового урегулирования в сфере оценки имущества в Донецкой Народной Республике, применяется Методика оценки объектов аренды, утвержденная Постановлением Кабинета Министров Украины от 10</w:t>
      </w:r>
      <w:r w:rsidRPr="0044117A">
        <w:rPr>
          <w:color w:val="000000"/>
          <w:sz w:val="28"/>
          <w:szCs w:val="28"/>
          <w:shd w:val="clear" w:color="auto" w:fill="FDFDFD"/>
          <w:lang w:val="uk-UA"/>
        </w:rPr>
        <w:t xml:space="preserve"> </w:t>
      </w:r>
      <w:proofErr w:type="spellStart"/>
      <w:r w:rsidRPr="0044117A">
        <w:rPr>
          <w:color w:val="000000"/>
          <w:sz w:val="28"/>
          <w:szCs w:val="28"/>
          <w:shd w:val="clear" w:color="auto" w:fill="FDFDFD"/>
          <w:lang w:val="uk-UA"/>
        </w:rPr>
        <w:t>августа</w:t>
      </w:r>
      <w:proofErr w:type="spellEnd"/>
      <w:r w:rsidRPr="0044117A">
        <w:rPr>
          <w:color w:val="000000"/>
          <w:sz w:val="28"/>
          <w:szCs w:val="28"/>
          <w:shd w:val="clear" w:color="auto" w:fill="FDFDFD"/>
        </w:rPr>
        <w:t xml:space="preserve"> 1995 г. № 629 (с изменениями), которая действует согласно ч. 2 ст. 86 Конституции Донецкой Народной Республики.</w:t>
      </w:r>
    </w:p>
    <w:p w14:paraId="3E77CF66" w14:textId="77777777"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2.4. Имущество передается в аренду без права приватизации и субаренды, а также без права заключения иных договоров, дающих право третьим лицам владеть либо пользоваться Имуществом либо его частью.</w:t>
      </w:r>
    </w:p>
    <w:p w14:paraId="155C43EA" w14:textId="77777777"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</w:p>
    <w:p w14:paraId="0FA622E8" w14:textId="77777777" w:rsidR="00C64CA6" w:rsidRPr="0044117A" w:rsidRDefault="00C64CA6" w:rsidP="00C64CA6">
      <w:pPr>
        <w:numPr>
          <w:ilvl w:val="0"/>
          <w:numId w:val="2"/>
        </w:numPr>
        <w:spacing w:line="240" w:lineRule="atLeast"/>
        <w:ind w:left="-142" w:right="141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44117A">
        <w:rPr>
          <w:b/>
          <w:bCs/>
          <w:color w:val="000000"/>
          <w:sz w:val="28"/>
          <w:szCs w:val="28"/>
          <w:shd w:val="clear" w:color="auto" w:fill="FDFDFD"/>
        </w:rPr>
        <w:t>Арендная плата</w:t>
      </w:r>
    </w:p>
    <w:p w14:paraId="7395C8EA" w14:textId="77777777" w:rsidR="00C64CA6" w:rsidRPr="0044117A" w:rsidRDefault="00C64CA6" w:rsidP="00C64CA6">
      <w:pPr>
        <w:spacing w:line="240" w:lineRule="atLeast"/>
        <w:ind w:left="-142" w:right="141"/>
        <w:rPr>
          <w:b/>
          <w:bCs/>
          <w:color w:val="000000"/>
          <w:sz w:val="28"/>
          <w:szCs w:val="28"/>
          <w:shd w:val="clear" w:color="auto" w:fill="FDFDFD"/>
        </w:rPr>
      </w:pPr>
    </w:p>
    <w:p w14:paraId="5449A068" w14:textId="77777777" w:rsidR="00C64CA6" w:rsidRPr="00A31350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</w:rPr>
      </w:pPr>
      <w:r w:rsidRPr="00A31350">
        <w:rPr>
          <w:color w:val="000000"/>
          <w:sz w:val="28"/>
          <w:szCs w:val="28"/>
          <w:shd w:val="clear" w:color="auto" w:fill="FDFDFD"/>
        </w:rPr>
        <w:t>3.1. </w:t>
      </w:r>
      <w:r w:rsidRPr="00A31350">
        <w:rPr>
          <w:color w:val="000000"/>
          <w:sz w:val="28"/>
          <w:szCs w:val="28"/>
        </w:rPr>
        <w:t xml:space="preserve">Арендная плата с учетом соответствующих </w:t>
      </w:r>
      <w:r w:rsidR="00965598" w:rsidRPr="00A31350">
        <w:rPr>
          <w:color w:val="000000"/>
          <w:sz w:val="28"/>
          <w:szCs w:val="28"/>
        </w:rPr>
        <w:t>индексов потребительских цен</w:t>
      </w:r>
      <w:r w:rsidRPr="00A31350">
        <w:rPr>
          <w:color w:val="000000"/>
          <w:sz w:val="28"/>
          <w:szCs w:val="28"/>
        </w:rPr>
        <w:t xml:space="preserve"> за каждый месяц использования Имущества путем безналичного расчета перечисляется в </w:t>
      </w:r>
      <w:r w:rsidR="007B612D" w:rsidRPr="007B612D">
        <w:rPr>
          <w:color w:val="000000"/>
          <w:sz w:val="28"/>
          <w:szCs w:val="28"/>
        </w:rPr>
        <w:t>Республиканский бюджет Донецкой Народной Республики</w:t>
      </w:r>
      <w:r w:rsidR="007B612D">
        <w:rPr>
          <w:color w:val="000000"/>
          <w:sz w:val="28"/>
          <w:szCs w:val="28"/>
        </w:rPr>
        <w:t xml:space="preserve"> </w:t>
      </w:r>
      <w:r w:rsidRPr="00A31350">
        <w:rPr>
          <w:color w:val="000000"/>
          <w:sz w:val="28"/>
          <w:szCs w:val="28"/>
        </w:rPr>
        <w:t xml:space="preserve">в размере 100% ежемесячно, не позднее 15 числа месяца, следующего за отчетным. </w:t>
      </w:r>
    </w:p>
    <w:p w14:paraId="279BA919" w14:textId="77777777" w:rsidR="00C64CA6" w:rsidRPr="00A31350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A31350">
        <w:rPr>
          <w:color w:val="000000"/>
          <w:sz w:val="28"/>
          <w:szCs w:val="28"/>
        </w:rPr>
        <w:t xml:space="preserve">Расчёт арендной платы осуществляется согласно </w:t>
      </w:r>
      <w:r w:rsidRPr="00A31350">
        <w:rPr>
          <w:color w:val="000000"/>
          <w:sz w:val="28"/>
          <w:szCs w:val="28"/>
          <w:shd w:val="clear" w:color="auto" w:fill="FDFDFD"/>
        </w:rPr>
        <w:t xml:space="preserve">Методике расчета арендной платы за государственное и иное имущество, которое входит в сферу управления Фонда государственного имущества Донецкой Народной Республики и пропорции ее распределения, утвержденной Постановлением Совета Министров Донецкой Народной Республики от 10 марта 2017 года №3-60 </w:t>
      </w:r>
      <w:r w:rsidRPr="00A31350">
        <w:rPr>
          <w:sz w:val="28"/>
          <w:szCs w:val="28"/>
          <w:shd w:val="clear" w:color="auto" w:fill="FDFDFD"/>
        </w:rPr>
        <w:t>(далее - Методика расчета)</w:t>
      </w:r>
      <w:r w:rsidRPr="00A31350">
        <w:rPr>
          <w:color w:val="000000"/>
          <w:sz w:val="28"/>
          <w:szCs w:val="28"/>
          <w:shd w:val="clear" w:color="auto" w:fill="FDFDFD"/>
        </w:rPr>
        <w:t>.</w:t>
      </w:r>
    </w:p>
    <w:p w14:paraId="19B2EC77" w14:textId="77777777" w:rsidR="004A713F" w:rsidRDefault="00C64CA6" w:rsidP="004A713F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</w:rPr>
      </w:pPr>
      <w:r w:rsidRPr="00A31350">
        <w:rPr>
          <w:color w:val="000000"/>
          <w:sz w:val="28"/>
          <w:szCs w:val="28"/>
        </w:rPr>
        <w:t>Арендная плата за базовый месяц расчета ____г. составляет ______руб. (расчет арендной платы - Приложение № 1).</w:t>
      </w:r>
    </w:p>
    <w:p w14:paraId="0026568B" w14:textId="77777777" w:rsidR="00365340" w:rsidRPr="009D6AD6" w:rsidRDefault="00965598" w:rsidP="009D6AD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A31350">
        <w:rPr>
          <w:color w:val="000000"/>
          <w:sz w:val="28"/>
          <w:szCs w:val="28"/>
        </w:rPr>
        <w:t>Размер арендной платы за первый месяц аренды</w:t>
      </w:r>
      <w:r w:rsidR="00A460E0">
        <w:rPr>
          <w:color w:val="000000"/>
          <w:sz w:val="28"/>
          <w:szCs w:val="28"/>
        </w:rPr>
        <w:t>-</w:t>
      </w:r>
      <w:r w:rsidR="009D6AD6" w:rsidRPr="009D6AD6">
        <w:rPr>
          <w:color w:val="000000"/>
          <w:sz w:val="28"/>
          <w:szCs w:val="28"/>
        </w:rPr>
        <w:t xml:space="preserve">_______________________  г. </w:t>
      </w:r>
      <w:r w:rsidR="009D6AD6">
        <w:rPr>
          <w:color w:val="000000"/>
          <w:sz w:val="28"/>
          <w:szCs w:val="28"/>
        </w:rPr>
        <w:t xml:space="preserve"> </w:t>
      </w:r>
      <w:r w:rsidRPr="00A31350">
        <w:rPr>
          <w:color w:val="000000"/>
          <w:sz w:val="28"/>
          <w:szCs w:val="28"/>
        </w:rPr>
        <w:t xml:space="preserve"> определяется </w:t>
      </w:r>
      <w:r w:rsidR="008534C3" w:rsidRPr="00A31350">
        <w:rPr>
          <w:color w:val="000000"/>
          <w:sz w:val="28"/>
          <w:szCs w:val="28"/>
        </w:rPr>
        <w:t xml:space="preserve"> </w:t>
      </w:r>
      <w:r w:rsidRPr="00A31350">
        <w:rPr>
          <w:color w:val="000000"/>
          <w:sz w:val="28"/>
          <w:szCs w:val="28"/>
        </w:rPr>
        <w:t>путем</w:t>
      </w:r>
      <w:r w:rsidR="009D6AD6">
        <w:rPr>
          <w:color w:val="000000"/>
          <w:sz w:val="28"/>
          <w:szCs w:val="28"/>
          <w:shd w:val="clear" w:color="auto" w:fill="FDFDFD"/>
        </w:rPr>
        <w:t xml:space="preserve"> </w:t>
      </w:r>
      <w:r w:rsidRPr="00A31350">
        <w:rPr>
          <w:color w:val="000000"/>
          <w:sz w:val="28"/>
          <w:szCs w:val="28"/>
        </w:rPr>
        <w:t>корректировки размера арендной платы за базовый месяц на индекс потребительских цен за</w:t>
      </w:r>
      <w:r w:rsidR="009D6AD6">
        <w:rPr>
          <w:color w:val="000000"/>
          <w:sz w:val="28"/>
          <w:szCs w:val="28"/>
        </w:rPr>
        <w:t xml:space="preserve"> </w:t>
      </w:r>
      <w:r w:rsidR="009D6AD6" w:rsidRPr="009D6AD6">
        <w:rPr>
          <w:color w:val="000000"/>
          <w:sz w:val="28"/>
          <w:szCs w:val="28"/>
        </w:rPr>
        <w:t>________________________</w:t>
      </w:r>
      <w:r w:rsidR="00A460E0">
        <w:rPr>
          <w:color w:val="000000"/>
          <w:sz w:val="28"/>
          <w:szCs w:val="28"/>
        </w:rPr>
        <w:t xml:space="preserve">_______________г. </w:t>
      </w:r>
      <w:r w:rsidRPr="00A31350">
        <w:rPr>
          <w:color w:val="000000"/>
          <w:sz w:val="28"/>
          <w:szCs w:val="28"/>
        </w:rPr>
        <w:t xml:space="preserve">период с первого числа, </w:t>
      </w:r>
      <w:r w:rsidRPr="00A31350">
        <w:rPr>
          <w:color w:val="000000"/>
          <w:sz w:val="28"/>
          <w:szCs w:val="28"/>
        </w:rPr>
        <w:lastRenderedPageBreak/>
        <w:t>следующего за базовым месяцем, до последнего числа первого месяца аренды.</w:t>
      </w:r>
    </w:p>
    <w:p w14:paraId="59D2C6A5" w14:textId="77777777" w:rsidR="00F912C7" w:rsidRPr="0044117A" w:rsidRDefault="00F912C7" w:rsidP="00F912C7">
      <w:pPr>
        <w:spacing w:line="240" w:lineRule="atLeast"/>
        <w:ind w:left="-142" w:right="141"/>
        <w:jc w:val="right"/>
        <w:rPr>
          <w:i/>
          <w:iCs/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</w:rPr>
        <w:t>«</w:t>
      </w:r>
      <w:r w:rsidRPr="0044117A">
        <w:rPr>
          <w:i/>
          <w:iCs/>
          <w:color w:val="000000"/>
          <w:sz w:val="28"/>
          <w:szCs w:val="28"/>
          <w:shd w:val="clear" w:color="auto" w:fill="FDFDFD"/>
        </w:rPr>
        <w:t>Продолжение Приложения 1»</w:t>
      </w:r>
    </w:p>
    <w:p w14:paraId="061B91F8" w14:textId="77777777" w:rsidR="00F912C7" w:rsidRDefault="00F912C7" w:rsidP="009E4DA5">
      <w:pPr>
        <w:spacing w:line="240" w:lineRule="atLeast"/>
        <w:ind w:left="-142" w:right="141" w:firstLine="708"/>
        <w:jc w:val="both"/>
        <w:rPr>
          <w:color w:val="000000"/>
          <w:sz w:val="28"/>
          <w:szCs w:val="28"/>
        </w:rPr>
      </w:pPr>
    </w:p>
    <w:p w14:paraId="6ABB99C7" w14:textId="77777777" w:rsidR="009E4DA5" w:rsidRPr="009E4DA5" w:rsidRDefault="00965598" w:rsidP="009E4DA5">
      <w:pPr>
        <w:spacing w:line="240" w:lineRule="atLeast"/>
        <w:ind w:left="-142" w:right="141" w:firstLine="708"/>
        <w:jc w:val="both"/>
        <w:rPr>
          <w:color w:val="000000"/>
          <w:sz w:val="28"/>
          <w:szCs w:val="28"/>
        </w:rPr>
      </w:pPr>
      <w:r w:rsidRPr="00A31350">
        <w:rPr>
          <w:color w:val="000000"/>
          <w:sz w:val="28"/>
          <w:szCs w:val="28"/>
        </w:rPr>
        <w:t xml:space="preserve"> Размер арендной платы за каждый последующий месяц определяется путем корректировки размера месячной арендной платы за предыдущий месяц на индекс потребительских цен за текущий месяц.</w:t>
      </w:r>
      <w:r w:rsidR="00365340" w:rsidRPr="00A31350">
        <w:rPr>
          <w:color w:val="000000"/>
          <w:sz w:val="28"/>
          <w:szCs w:val="28"/>
        </w:rPr>
        <w:t xml:space="preserve"> </w:t>
      </w:r>
    </w:p>
    <w:p w14:paraId="3A075A75" w14:textId="77777777" w:rsidR="00274876" w:rsidRDefault="008A7200" w:rsidP="00F912C7">
      <w:pPr>
        <w:spacing w:line="240" w:lineRule="atLeast"/>
        <w:ind w:left="-142" w:right="141" w:firstLine="708"/>
        <w:jc w:val="both"/>
        <w:rPr>
          <w:color w:val="000000"/>
          <w:sz w:val="28"/>
          <w:szCs w:val="28"/>
        </w:rPr>
      </w:pPr>
      <w:r w:rsidRPr="009E4DA5">
        <w:rPr>
          <w:color w:val="000000"/>
          <w:sz w:val="28"/>
          <w:szCs w:val="28"/>
        </w:rPr>
        <w:t>Корректировка арендной платы осуществляется на основании информации об индексах потребительских цен.</w:t>
      </w:r>
    </w:p>
    <w:p w14:paraId="47261B50" w14:textId="77777777" w:rsidR="00161582" w:rsidRPr="00A31350" w:rsidRDefault="00965598" w:rsidP="00274876">
      <w:pPr>
        <w:spacing w:line="240" w:lineRule="atLeast"/>
        <w:ind w:left="-142" w:right="141" w:firstLine="708"/>
        <w:jc w:val="both"/>
        <w:rPr>
          <w:color w:val="000000"/>
          <w:sz w:val="28"/>
          <w:szCs w:val="28"/>
        </w:rPr>
      </w:pPr>
      <w:r w:rsidRPr="00A31350">
        <w:rPr>
          <w:color w:val="000000"/>
          <w:sz w:val="28"/>
          <w:szCs w:val="28"/>
        </w:rPr>
        <w:t>В случае если определенный таким образом размер месячной арендной</w:t>
      </w:r>
    </w:p>
    <w:p w14:paraId="1BF2999E" w14:textId="77777777" w:rsidR="009E4DA5" w:rsidRPr="00F01C16" w:rsidRDefault="00965598" w:rsidP="00161582">
      <w:pPr>
        <w:spacing w:line="240" w:lineRule="atLeast"/>
        <w:ind w:left="-142" w:right="141"/>
        <w:jc w:val="both"/>
        <w:rPr>
          <w:color w:val="000000"/>
          <w:sz w:val="28"/>
          <w:szCs w:val="28"/>
        </w:rPr>
      </w:pPr>
      <w:r w:rsidRPr="00A31350">
        <w:rPr>
          <w:color w:val="000000"/>
          <w:sz w:val="28"/>
          <w:szCs w:val="28"/>
        </w:rPr>
        <w:t>платы меньше размера арендной платы за базовый месяц расчета, оплата арендной платы за текущий месяц производится в размере не ниже размера арендной платы за базовый месяц расчета.</w:t>
      </w:r>
      <w:r w:rsidR="000D43F9">
        <w:rPr>
          <w:color w:val="000000"/>
          <w:sz w:val="28"/>
          <w:szCs w:val="28"/>
        </w:rPr>
        <w:tab/>
      </w:r>
      <w:r w:rsidR="009E4DA5" w:rsidRPr="009E4DA5">
        <w:rPr>
          <w:color w:val="000000"/>
          <w:sz w:val="28"/>
          <w:szCs w:val="28"/>
        </w:rPr>
        <w:t xml:space="preserve">  </w:t>
      </w:r>
    </w:p>
    <w:p w14:paraId="44FBF5CD" w14:textId="77777777" w:rsidR="005A3D78" w:rsidRPr="009E4DA5" w:rsidRDefault="00F01C16" w:rsidP="009E4DA5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Оплата за аренду недвижимого И</w:t>
      </w:r>
      <w:r w:rsidR="009E4DA5" w:rsidRPr="009E4DA5">
        <w:rPr>
          <w:color w:val="000000"/>
          <w:sz w:val="28"/>
          <w:szCs w:val="28"/>
        </w:rPr>
        <w:t>мущества производится с даты заключения договора аренды и подписания Акта прием</w:t>
      </w:r>
      <w:r>
        <w:rPr>
          <w:color w:val="000000"/>
          <w:sz w:val="28"/>
          <w:szCs w:val="28"/>
        </w:rPr>
        <w:t>а-передачи до момента возврата И</w:t>
      </w:r>
      <w:r w:rsidR="009E4DA5" w:rsidRPr="009E4DA5">
        <w:rPr>
          <w:color w:val="000000"/>
          <w:sz w:val="28"/>
          <w:szCs w:val="28"/>
        </w:rPr>
        <w:t>мущества независимо от его физического использования.</w:t>
      </w:r>
    </w:p>
    <w:p w14:paraId="1111842E" w14:textId="77777777"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</w:rPr>
      </w:pPr>
      <w:r w:rsidRPr="0044117A">
        <w:rPr>
          <w:color w:val="000000"/>
          <w:sz w:val="28"/>
          <w:szCs w:val="28"/>
        </w:rPr>
        <w:t>Все расчёты по настоящему Договору производятся в российских рублях.</w:t>
      </w:r>
    </w:p>
    <w:p w14:paraId="68088FDB" w14:textId="77777777"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</w:rPr>
      </w:pPr>
      <w:r w:rsidRPr="0044117A">
        <w:rPr>
          <w:color w:val="000000"/>
          <w:sz w:val="28"/>
          <w:szCs w:val="28"/>
          <w:shd w:val="clear" w:color="auto" w:fill="FDFDFD"/>
        </w:rPr>
        <w:t>3.2. В случае пользования Имуществом в течение неполного</w:t>
      </w:r>
      <w:r w:rsidRPr="0044117A">
        <w:rPr>
          <w:color w:val="000000"/>
          <w:sz w:val="28"/>
          <w:szCs w:val="28"/>
        </w:rPr>
        <w:t xml:space="preserve"> </w:t>
      </w:r>
      <w:r w:rsidRPr="0044117A">
        <w:rPr>
          <w:color w:val="000000"/>
          <w:sz w:val="28"/>
          <w:szCs w:val="28"/>
          <w:shd w:val="clear" w:color="auto" w:fill="FDFDFD"/>
        </w:rPr>
        <w:t>календарного месяца (первого и/или последнего месяцев аренды) арендная плата за дни пользования определяется на основе арендной платы за соответствующие месяцы пропорционально дням пользования.</w:t>
      </w:r>
    </w:p>
    <w:p w14:paraId="2B83B8C6" w14:textId="77777777" w:rsidR="00C64CA6" w:rsidRPr="00A31350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</w:rPr>
      </w:pPr>
      <w:r w:rsidRPr="00A31350">
        <w:rPr>
          <w:sz w:val="28"/>
          <w:szCs w:val="28"/>
          <w:shd w:val="clear" w:color="auto" w:fill="FDFDFD"/>
        </w:rPr>
        <w:t>3.3. Размер арендной платы пересматривается по требованию одной из Сторон в случае изменения методики ее расчета, существенного изменения  состояния Имущества по независящим от Сторон причинам и в других случаях, предусмотренных действующим законодательством</w:t>
      </w:r>
      <w:r w:rsidRPr="0044117A">
        <w:rPr>
          <w:color w:val="000000"/>
          <w:sz w:val="28"/>
          <w:szCs w:val="28"/>
          <w:shd w:val="clear" w:color="auto" w:fill="FDFDFD"/>
        </w:rPr>
        <w:t>.</w:t>
      </w:r>
      <w:r w:rsidR="00365340" w:rsidRPr="00365340">
        <w:rPr>
          <w:color w:val="000000"/>
          <w:sz w:val="28"/>
          <w:szCs w:val="28"/>
          <w:shd w:val="clear" w:color="auto" w:fill="FDFDFD"/>
        </w:rPr>
        <w:t xml:space="preserve"> </w:t>
      </w:r>
    </w:p>
    <w:p w14:paraId="77545333" w14:textId="77777777" w:rsidR="00C64CA6" w:rsidRPr="0044117A" w:rsidRDefault="00C64CA6" w:rsidP="00AB7EEC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3.4. </w:t>
      </w:r>
      <w:r w:rsidR="00AB7EEC" w:rsidRPr="00AB7EEC">
        <w:rPr>
          <w:color w:val="000000"/>
          <w:sz w:val="28"/>
          <w:szCs w:val="28"/>
          <w:shd w:val="clear" w:color="auto" w:fill="FDFDFD"/>
        </w:rPr>
        <w:t>Излишне перечисленные суммы ар</w:t>
      </w:r>
      <w:r w:rsidR="00AB7EEC">
        <w:rPr>
          <w:color w:val="000000"/>
          <w:sz w:val="28"/>
          <w:szCs w:val="28"/>
          <w:shd w:val="clear" w:color="auto" w:fill="FDFDFD"/>
        </w:rPr>
        <w:t xml:space="preserve">ендной платы зачисляются в счет </w:t>
      </w:r>
      <w:r w:rsidR="00AB7EEC" w:rsidRPr="00AB7EEC">
        <w:rPr>
          <w:color w:val="000000"/>
          <w:sz w:val="28"/>
          <w:szCs w:val="28"/>
          <w:shd w:val="clear" w:color="auto" w:fill="FDFDFD"/>
        </w:rPr>
        <w:t>последующих платежей или возвращают</w:t>
      </w:r>
      <w:r w:rsidR="00AB7EEC">
        <w:rPr>
          <w:color w:val="000000"/>
          <w:sz w:val="28"/>
          <w:szCs w:val="28"/>
          <w:shd w:val="clear" w:color="auto" w:fill="FDFDFD"/>
        </w:rPr>
        <w:t xml:space="preserve">ся плательщику в соответствии с </w:t>
      </w:r>
      <w:r w:rsidR="00AB7EEC" w:rsidRPr="00AB7EEC">
        <w:rPr>
          <w:color w:val="000000"/>
          <w:sz w:val="28"/>
          <w:szCs w:val="28"/>
          <w:shd w:val="clear" w:color="auto" w:fill="FDFDFD"/>
        </w:rPr>
        <w:t>действующим законодательством.</w:t>
      </w:r>
    </w:p>
    <w:p w14:paraId="7908D278" w14:textId="77777777"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3.5. В случае прекращения (расторжения) Договора аренды Арендатор платит арендную плату до дня возвращения Имущества по акту приема-передачи включительно. Окончание срока действия Договора аренды не освобождает Арендатора от обязанности оплатить задолженность по арендной плате, если такая возникла, в полном объёме, учитывая санкции, в </w:t>
      </w:r>
      <w:r w:rsidR="007B612D" w:rsidRPr="007B612D">
        <w:rPr>
          <w:color w:val="000000"/>
          <w:sz w:val="28"/>
          <w:szCs w:val="28"/>
          <w:shd w:val="clear" w:color="auto" w:fill="FDFDFD"/>
        </w:rPr>
        <w:t>Республиканский бюджет Донецкой Народной Республики</w:t>
      </w:r>
      <w:r w:rsidRPr="0044117A">
        <w:rPr>
          <w:color w:val="000000"/>
          <w:sz w:val="28"/>
          <w:szCs w:val="28"/>
          <w:shd w:val="clear" w:color="auto" w:fill="FDFDFD"/>
        </w:rPr>
        <w:t>.</w:t>
      </w:r>
    </w:p>
    <w:p w14:paraId="627F4B0A" w14:textId="77777777"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3.6. Днём фактического исполнения обязательств по оплате арендной платы, является день зачисления суммы платежа на соответствующий счёт Республиканского бюджета.</w:t>
      </w:r>
    </w:p>
    <w:p w14:paraId="486EABCE" w14:textId="77777777"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3.7. При внесении арендной платы Арендатор в платёжном поручении указывает номер Договора аренды и период, за который производится оплата.</w:t>
      </w:r>
    </w:p>
    <w:p w14:paraId="58C1CA43" w14:textId="77777777"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3.8. Пеня и штрафы, уплачиваемые Арендатором, выделяются в платёжном поручении отдельной строкой.</w:t>
      </w:r>
    </w:p>
    <w:p w14:paraId="1D7950AC" w14:textId="77777777" w:rsidR="003F1721" w:rsidRDefault="003F1721" w:rsidP="004A713F">
      <w:pPr>
        <w:spacing w:line="240" w:lineRule="atLeast"/>
        <w:ind w:right="141"/>
        <w:rPr>
          <w:b/>
          <w:bCs/>
          <w:color w:val="000000"/>
          <w:sz w:val="28"/>
          <w:szCs w:val="28"/>
          <w:shd w:val="clear" w:color="auto" w:fill="FDFDFD"/>
        </w:rPr>
      </w:pPr>
    </w:p>
    <w:p w14:paraId="52189247" w14:textId="77777777" w:rsidR="00C64CA6" w:rsidRPr="0044117A" w:rsidRDefault="00C64CA6" w:rsidP="00C64CA6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44117A">
        <w:rPr>
          <w:b/>
          <w:bCs/>
          <w:color w:val="000000"/>
          <w:sz w:val="28"/>
          <w:szCs w:val="28"/>
          <w:shd w:val="clear" w:color="auto" w:fill="FDFDFD"/>
        </w:rPr>
        <w:t>4. Восстановление арендованного Имущества</w:t>
      </w:r>
    </w:p>
    <w:p w14:paraId="13B085B0" w14:textId="77777777" w:rsidR="00C64CA6" w:rsidRPr="0044117A" w:rsidRDefault="00C64CA6" w:rsidP="00C64CA6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14:paraId="760566E2" w14:textId="77777777" w:rsidR="00115F42" w:rsidRDefault="00C64CA6" w:rsidP="00115F42">
      <w:pPr>
        <w:jc w:val="both"/>
        <w:rPr>
          <w:i/>
          <w:color w:val="A6A6A6" w:themeColor="background1" w:themeShade="A6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lastRenderedPageBreak/>
        <w:t xml:space="preserve">4.1. Восстановление арендованного Имущества осуществляется </w:t>
      </w:r>
      <w:r w:rsidR="00115F42">
        <w:rPr>
          <w:color w:val="000000"/>
          <w:sz w:val="28"/>
          <w:szCs w:val="28"/>
          <w:shd w:val="clear" w:color="auto" w:fill="FDFDFD"/>
        </w:rPr>
        <w:t>А</w:t>
      </w:r>
      <w:r w:rsidRPr="0044117A">
        <w:rPr>
          <w:color w:val="000000"/>
          <w:sz w:val="28"/>
          <w:szCs w:val="28"/>
          <w:shd w:val="clear" w:color="auto" w:fill="FDFDFD"/>
        </w:rPr>
        <w:t>рендатором в случаях его повреждения или порчи.</w:t>
      </w:r>
      <w:r w:rsidR="00115F42" w:rsidRPr="00115F42">
        <w:rPr>
          <w:i/>
          <w:color w:val="A6A6A6" w:themeColor="background1" w:themeShade="A6"/>
          <w:sz w:val="28"/>
          <w:szCs w:val="28"/>
          <w:shd w:val="clear" w:color="auto" w:fill="FDFDFD"/>
        </w:rPr>
        <w:t xml:space="preserve"> </w:t>
      </w:r>
    </w:p>
    <w:p w14:paraId="4848E3E9" w14:textId="77777777" w:rsidR="00C64CA6" w:rsidRPr="00F912C7" w:rsidRDefault="00115F42" w:rsidP="00F912C7">
      <w:pPr>
        <w:jc w:val="both"/>
        <w:rPr>
          <w:i/>
          <w:color w:val="A6A6A6" w:themeColor="background1" w:themeShade="A6"/>
          <w:sz w:val="28"/>
          <w:szCs w:val="28"/>
          <w:shd w:val="clear" w:color="auto" w:fill="FDFDFD"/>
        </w:rPr>
      </w:pPr>
      <w:r w:rsidRPr="00FA1837">
        <w:rPr>
          <w:i/>
          <w:color w:val="A6A6A6" w:themeColor="background1" w:themeShade="A6"/>
          <w:sz w:val="28"/>
          <w:szCs w:val="28"/>
          <w:shd w:val="clear" w:color="auto" w:fill="FDFDFD"/>
        </w:rPr>
        <w:t>(пункт 4.1 раздела 4 в ред. приказа Фонда государственного имущества ДНР от 22.04.2019 № 989)</w:t>
      </w:r>
    </w:p>
    <w:p w14:paraId="2F5C4C92" w14:textId="77777777" w:rsidR="008A7200" w:rsidRPr="0021288D" w:rsidRDefault="008A7200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</w:p>
    <w:p w14:paraId="02F2383D" w14:textId="77777777" w:rsidR="00115F42" w:rsidRPr="0044117A" w:rsidRDefault="00115F42" w:rsidP="00115F42">
      <w:pPr>
        <w:spacing w:line="240" w:lineRule="atLeast"/>
        <w:ind w:left="-142" w:right="141"/>
        <w:jc w:val="right"/>
        <w:rPr>
          <w:i/>
          <w:iCs/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</w:rPr>
        <w:t>«</w:t>
      </w:r>
      <w:r w:rsidRPr="0044117A">
        <w:rPr>
          <w:i/>
          <w:iCs/>
          <w:color w:val="000000"/>
          <w:sz w:val="28"/>
          <w:szCs w:val="28"/>
          <w:shd w:val="clear" w:color="auto" w:fill="FDFDFD"/>
        </w:rPr>
        <w:t>Продолжение Приложения 1»</w:t>
      </w:r>
    </w:p>
    <w:p w14:paraId="21641C4E" w14:textId="77777777" w:rsidR="00115F42" w:rsidRDefault="00115F42" w:rsidP="008A7200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14:paraId="189EB342" w14:textId="77777777" w:rsidR="008A7200" w:rsidRPr="0044117A" w:rsidRDefault="008A7200" w:rsidP="008A7200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44117A">
        <w:rPr>
          <w:b/>
          <w:bCs/>
          <w:color w:val="000000"/>
          <w:sz w:val="28"/>
          <w:szCs w:val="28"/>
          <w:shd w:val="clear" w:color="auto" w:fill="FDFDFD"/>
        </w:rPr>
        <w:t>5. Обязанности Арендатора</w:t>
      </w:r>
    </w:p>
    <w:p w14:paraId="1B4FAA12" w14:textId="77777777" w:rsidR="008A7200" w:rsidRPr="0044117A" w:rsidRDefault="008A7200" w:rsidP="008A7200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14:paraId="5A3C25C4" w14:textId="77777777" w:rsidR="008A7200" w:rsidRDefault="008A7200" w:rsidP="008A7200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Арендатор обязуется: </w:t>
      </w:r>
    </w:p>
    <w:p w14:paraId="5081B701" w14:textId="77777777" w:rsidR="00274876" w:rsidRDefault="00274876" w:rsidP="00115F42">
      <w:pPr>
        <w:tabs>
          <w:tab w:val="left" w:pos="7350"/>
        </w:tabs>
        <w:spacing w:line="240" w:lineRule="atLeast"/>
        <w:ind w:right="141"/>
        <w:rPr>
          <w:b/>
          <w:bCs/>
          <w:color w:val="000000"/>
          <w:sz w:val="28"/>
          <w:szCs w:val="28"/>
          <w:shd w:val="clear" w:color="auto" w:fill="FDFDFD"/>
        </w:rPr>
      </w:pPr>
    </w:p>
    <w:p w14:paraId="1B56834C" w14:textId="77777777" w:rsidR="005A3D78" w:rsidRDefault="00C64CA6" w:rsidP="00CB7F62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5.1. Использовать арендованное Имущество соответственно его назначению и условиям настоящего Договора. </w:t>
      </w:r>
    </w:p>
    <w:p w14:paraId="60F7BD98" w14:textId="77777777" w:rsidR="00C64CA6" w:rsidRPr="00C64CA6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5.2. Своевременно и в полном объеме уплачивать арендную плату в </w:t>
      </w:r>
      <w:r w:rsidR="007B612D" w:rsidRPr="007B612D">
        <w:rPr>
          <w:color w:val="000000"/>
          <w:sz w:val="28"/>
          <w:szCs w:val="28"/>
          <w:shd w:val="clear" w:color="auto" w:fill="FDFDFD"/>
        </w:rPr>
        <w:t>Республиканский бюджет Донецкой Народной Республики</w:t>
      </w:r>
      <w:r w:rsidRPr="0044117A">
        <w:rPr>
          <w:color w:val="000000"/>
          <w:sz w:val="28"/>
          <w:szCs w:val="28"/>
          <w:shd w:val="clear" w:color="auto" w:fill="FDFDFD"/>
        </w:rPr>
        <w:t>.</w:t>
      </w:r>
      <w:r w:rsidRPr="0044117A">
        <w:rPr>
          <w:i/>
          <w:iCs/>
          <w:color w:val="000000"/>
          <w:sz w:val="28"/>
          <w:szCs w:val="28"/>
          <w:shd w:val="clear" w:color="auto" w:fill="FDFDFD"/>
        </w:rPr>
        <w:t xml:space="preserve">  </w:t>
      </w:r>
    </w:p>
    <w:p w14:paraId="1B3158E5" w14:textId="77777777"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5.3. Обеспечивать сохранность арендованного Имущества, предотвращать его повреждение и порчу, держать Имущество в порядке, предусмотренном санитарными нормами и правилами пожарной безопасности, поддерживать арендованное Имущество в надлежащем состоянии, не худшем, чем на момент передачи его в аренду, с учетом нормального физического износа, осуществлять мероприятия противопожарной безопасности. </w:t>
      </w:r>
    </w:p>
    <w:p w14:paraId="4F2C1984" w14:textId="77777777" w:rsidR="00A95FFA" w:rsidRDefault="00C64CA6" w:rsidP="00A95FFA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5.4. Обеспечить Арендодателю доступ </w:t>
      </w:r>
      <w:r w:rsidR="00A95FFA" w:rsidRPr="00A95FFA">
        <w:rPr>
          <w:color w:val="000000"/>
          <w:sz w:val="28"/>
          <w:szCs w:val="28"/>
          <w:shd w:val="clear" w:color="auto" w:fill="FDFDFD"/>
        </w:rPr>
        <w:t>к Имуществу</w:t>
      </w:r>
      <w:r w:rsidRPr="0044117A">
        <w:rPr>
          <w:color w:val="000000"/>
          <w:sz w:val="28"/>
          <w:szCs w:val="28"/>
          <w:shd w:val="clear" w:color="auto" w:fill="FDFDFD"/>
        </w:rPr>
        <w:t xml:space="preserve"> с целью контроля за его использованием и выполнением условий Договора.</w:t>
      </w:r>
    </w:p>
    <w:p w14:paraId="69DBAC00" w14:textId="77777777" w:rsidR="00A95FFA" w:rsidRPr="00A95FFA" w:rsidRDefault="00A95FFA" w:rsidP="00A95FFA">
      <w:pPr>
        <w:jc w:val="both"/>
        <w:rPr>
          <w:i/>
          <w:color w:val="A6A6A6" w:themeColor="background1" w:themeShade="A6"/>
          <w:sz w:val="28"/>
          <w:szCs w:val="28"/>
          <w:shd w:val="clear" w:color="auto" w:fill="FDFDFD"/>
        </w:rPr>
      </w:pPr>
      <w:r>
        <w:rPr>
          <w:i/>
          <w:color w:val="A6A6A6" w:themeColor="background1" w:themeShade="A6"/>
          <w:sz w:val="28"/>
          <w:szCs w:val="28"/>
          <w:shd w:val="clear" w:color="auto" w:fill="FDFDFD"/>
        </w:rPr>
        <w:t>(пункт 5.</w:t>
      </w:r>
      <w:r w:rsidRPr="00A95FFA">
        <w:rPr>
          <w:i/>
          <w:color w:val="A6A6A6" w:themeColor="background1" w:themeShade="A6"/>
          <w:sz w:val="28"/>
          <w:szCs w:val="28"/>
          <w:shd w:val="clear" w:color="auto" w:fill="FDFDFD"/>
        </w:rPr>
        <w:t>4</w:t>
      </w:r>
      <w:r>
        <w:rPr>
          <w:i/>
          <w:color w:val="A6A6A6" w:themeColor="background1" w:themeShade="A6"/>
          <w:sz w:val="28"/>
          <w:szCs w:val="28"/>
          <w:shd w:val="clear" w:color="auto" w:fill="FDFDFD"/>
        </w:rPr>
        <w:t xml:space="preserve"> раздела 5</w:t>
      </w:r>
      <w:r w:rsidRPr="00FA1837">
        <w:rPr>
          <w:i/>
          <w:color w:val="A6A6A6" w:themeColor="background1" w:themeShade="A6"/>
          <w:sz w:val="28"/>
          <w:szCs w:val="28"/>
          <w:shd w:val="clear" w:color="auto" w:fill="FDFDFD"/>
        </w:rPr>
        <w:t xml:space="preserve"> в ред. приказа Фонда государственного имущества ДНР от 22.04.2019 № 989)</w:t>
      </w:r>
    </w:p>
    <w:p w14:paraId="2B626E0B" w14:textId="77777777"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5.5. В случае возникновения угрозы или наступления чрезвычайных ситуаций, связанных с природной стихией: ураган, землетрясение, большой  снегопад, гололедица и тому подобное, предоставлять своих работников для их предупреждения и ликвидации последствий. </w:t>
      </w:r>
    </w:p>
    <w:p w14:paraId="7A246100" w14:textId="77777777"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5.6. После нормативного правового урегулирования механизма предоставления страховых услуг в Донецкой Народной Республике застраховать арендованное Имущество не менее чем на его стоимость согласно </w:t>
      </w:r>
      <w:r w:rsidRPr="0044117A">
        <w:rPr>
          <w:color w:val="000000"/>
          <w:sz w:val="28"/>
          <w:szCs w:val="28"/>
        </w:rPr>
        <w:t>стоимости, определенной в отчете о независимой оценке,</w:t>
      </w:r>
      <w:r w:rsidRPr="0044117A">
        <w:rPr>
          <w:color w:val="000000"/>
          <w:sz w:val="28"/>
          <w:szCs w:val="28"/>
          <w:shd w:val="clear" w:color="auto" w:fill="FDFDFD"/>
        </w:rPr>
        <w:t xml:space="preserve"> и предоставить Арендодателю копии страхового полиса и платежного поручения. Возобновлять договор страхования таким образом, чтобы весь срок аренды Имущество было застраховано.</w:t>
      </w:r>
    </w:p>
    <w:p w14:paraId="60AA485D" w14:textId="77777777"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В случае,</w:t>
      </w:r>
      <w:r w:rsidR="00F01C16">
        <w:rPr>
          <w:color w:val="000000"/>
          <w:sz w:val="28"/>
          <w:szCs w:val="28"/>
          <w:shd w:val="clear" w:color="auto" w:fill="FDFDFD"/>
        </w:rPr>
        <w:t xml:space="preserve"> когда по данным в Акте оценки И</w:t>
      </w:r>
      <w:r w:rsidRPr="0044117A">
        <w:rPr>
          <w:color w:val="000000"/>
          <w:sz w:val="28"/>
          <w:szCs w:val="28"/>
          <w:shd w:val="clear" w:color="auto" w:fill="FDFDFD"/>
        </w:rPr>
        <w:t>мущества остаточная стоимость объекта аренды на дату оценки равна 00 рублей 00 копеек, для целей страхования Имущества определяется страховая стоимость Имущества.</w:t>
      </w:r>
    </w:p>
    <w:p w14:paraId="7FA7124A" w14:textId="77777777"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5.7. Ежеквартально проводить с Арендодателем сверку взаиморасчетов по арендным платежам и оформлять соответствующие акты сверки. </w:t>
      </w:r>
    </w:p>
    <w:p w14:paraId="4775A069" w14:textId="77777777"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5.8. В течение 10 (десяти) дней с момента осуществления платежа предоставлять Арендодателю копию платежного документа, подтверждающего осуществление оплаты арендной платы.</w:t>
      </w:r>
    </w:p>
    <w:p w14:paraId="0697BBFB" w14:textId="77777777" w:rsidR="00F912C7" w:rsidRDefault="00C64CA6" w:rsidP="004A713F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lastRenderedPageBreak/>
        <w:t xml:space="preserve">5.9. Осуществлять расходы, связанные с содержанием арендованного Имущества. После подписания настоящего Договора самостоятельно </w:t>
      </w:r>
      <w:r w:rsidR="004A713F">
        <w:rPr>
          <w:color w:val="000000"/>
          <w:sz w:val="28"/>
          <w:szCs w:val="28"/>
          <w:shd w:val="clear" w:color="auto" w:fill="FDFDFD"/>
        </w:rPr>
        <w:t xml:space="preserve"> </w:t>
      </w:r>
    </w:p>
    <w:p w14:paraId="06134BE0" w14:textId="77777777" w:rsidR="00F912C7" w:rsidRPr="0044117A" w:rsidRDefault="00F912C7" w:rsidP="00F912C7">
      <w:pPr>
        <w:spacing w:line="240" w:lineRule="atLeast"/>
        <w:ind w:left="-142" w:right="141"/>
        <w:jc w:val="right"/>
        <w:rPr>
          <w:i/>
          <w:iCs/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</w:rPr>
        <w:t>«</w:t>
      </w:r>
      <w:r w:rsidRPr="0044117A">
        <w:rPr>
          <w:i/>
          <w:iCs/>
          <w:color w:val="000000"/>
          <w:sz w:val="28"/>
          <w:szCs w:val="28"/>
          <w:shd w:val="clear" w:color="auto" w:fill="FDFDFD"/>
        </w:rPr>
        <w:t>Продолжение Приложения 1»</w:t>
      </w:r>
    </w:p>
    <w:p w14:paraId="2D5292FD" w14:textId="77777777" w:rsidR="00F912C7" w:rsidRDefault="00F912C7" w:rsidP="004A713F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</w:p>
    <w:p w14:paraId="53DDB9BE" w14:textId="77777777" w:rsidR="00C64CA6" w:rsidRPr="004A713F" w:rsidRDefault="00C64CA6" w:rsidP="004A713F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заключить договора на оплату коммунальных услуг (отопления, подача холодной и горячей воды, вывоз мусора, электроэнергия и т. д.) с предприятиями, которые предоставляют такие услуги. </w:t>
      </w:r>
    </w:p>
    <w:p w14:paraId="7C2B92F3" w14:textId="77777777" w:rsidR="008A7200" w:rsidRDefault="008A7200" w:rsidP="008A7200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5.10. Нести ответственность за соблюдение правил эксплуатации инженерных сетей, пожарной безопасности и санитарии в помещениях согласно законодательству. </w:t>
      </w:r>
    </w:p>
    <w:p w14:paraId="2EB167D1" w14:textId="77777777" w:rsidR="008A7200" w:rsidRDefault="008A7200" w:rsidP="00F912C7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5.11. В случае изменения счета, названия предприятия, телефона, юридического адреса, почтовых и платежн</w:t>
      </w:r>
      <w:r w:rsidR="00F912C7">
        <w:rPr>
          <w:color w:val="000000"/>
          <w:sz w:val="28"/>
          <w:szCs w:val="28"/>
          <w:shd w:val="clear" w:color="auto" w:fill="FDFDFD"/>
        </w:rPr>
        <w:t xml:space="preserve">ых реквизитов, а также в случае </w:t>
      </w:r>
      <w:r w:rsidRPr="0044117A">
        <w:rPr>
          <w:color w:val="000000"/>
          <w:sz w:val="28"/>
          <w:szCs w:val="28"/>
          <w:shd w:val="clear" w:color="auto" w:fill="FDFDFD"/>
        </w:rPr>
        <w:t xml:space="preserve">принятия решения о реорганизации либо </w:t>
      </w:r>
      <w:r>
        <w:rPr>
          <w:color w:val="000000"/>
          <w:sz w:val="28"/>
          <w:szCs w:val="28"/>
          <w:shd w:val="clear" w:color="auto" w:fill="FDFDFD"/>
        </w:rPr>
        <w:t xml:space="preserve">ликвидации письменно уведомить </w:t>
      </w:r>
      <w:r w:rsidRPr="0044117A">
        <w:rPr>
          <w:color w:val="000000"/>
          <w:sz w:val="28"/>
          <w:szCs w:val="28"/>
          <w:shd w:val="clear" w:color="auto" w:fill="FDFDFD"/>
        </w:rPr>
        <w:t>об этом Арендодателя в недельный срок.</w:t>
      </w:r>
      <w:r>
        <w:rPr>
          <w:color w:val="000000"/>
          <w:sz w:val="28"/>
          <w:szCs w:val="28"/>
          <w:shd w:val="clear" w:color="auto" w:fill="FDFDFD"/>
        </w:rPr>
        <w:tab/>
      </w:r>
    </w:p>
    <w:p w14:paraId="66E89A5C" w14:textId="77777777" w:rsidR="00C64CA6" w:rsidRPr="0044117A" w:rsidRDefault="00C64CA6" w:rsidP="008A7200">
      <w:pPr>
        <w:spacing w:line="240" w:lineRule="atLeast"/>
        <w:ind w:right="141" w:firstLine="567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5.12. Предоставлять по требованию Арендодателя информацию о текущем техническом состоянии Имущества.</w:t>
      </w:r>
    </w:p>
    <w:p w14:paraId="0476A8AC" w14:textId="77777777"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5.13. Содержать прилегающую территорию в надлежащем санитарном состоянии. Производить очистку крыш, крылец, карнизов,  водосточных труб и балконов от снега и льда.</w:t>
      </w:r>
    </w:p>
    <w:p w14:paraId="57317B84" w14:textId="77777777"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5.14. Не позднее, чем за 30 (тридцать) календарных дней письменно уведомить Арендодателя о предстоящей дате освобождения Имущества в связи с окончанием срока действия либо досрочным расторжением настоящего Договора.</w:t>
      </w:r>
    </w:p>
    <w:p w14:paraId="205C572A" w14:textId="77777777" w:rsidR="00C64CA6" w:rsidRPr="0044117A" w:rsidRDefault="00C64CA6" w:rsidP="00C64CA6">
      <w:pPr>
        <w:spacing w:line="240" w:lineRule="atLeast"/>
        <w:ind w:left="-142" w:right="141" w:firstLine="709"/>
        <w:rPr>
          <w:b/>
          <w:bCs/>
          <w:color w:val="000000"/>
          <w:sz w:val="28"/>
          <w:szCs w:val="28"/>
          <w:shd w:val="clear" w:color="auto" w:fill="FDFDFD"/>
        </w:rPr>
      </w:pPr>
    </w:p>
    <w:p w14:paraId="1188A26E" w14:textId="77777777" w:rsidR="00C64CA6" w:rsidRPr="0044117A" w:rsidRDefault="00C64CA6" w:rsidP="00C64CA6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44117A">
        <w:rPr>
          <w:b/>
          <w:bCs/>
          <w:color w:val="000000"/>
          <w:sz w:val="28"/>
          <w:szCs w:val="28"/>
          <w:shd w:val="clear" w:color="auto" w:fill="FDFDFD"/>
        </w:rPr>
        <w:t>6. Права Арендатора</w:t>
      </w:r>
    </w:p>
    <w:p w14:paraId="41CC03F8" w14:textId="77777777" w:rsidR="00C64CA6" w:rsidRPr="0044117A" w:rsidRDefault="00C64CA6" w:rsidP="00C64CA6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14:paraId="4AC108CD" w14:textId="77777777"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Арендатор имеет право: </w:t>
      </w:r>
    </w:p>
    <w:p w14:paraId="6A7B73CA" w14:textId="77777777"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6.1. Использовать арендованное Имущество соответственно его назначению и условиям настоящего Договора. </w:t>
      </w:r>
    </w:p>
    <w:p w14:paraId="1D160BFD" w14:textId="77777777"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6.2. Самостоятельно распределять доходы, полученные в результате использования арендованного Имущества. </w:t>
      </w:r>
    </w:p>
    <w:p w14:paraId="71D6A932" w14:textId="77777777"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</w:p>
    <w:p w14:paraId="5325DD85" w14:textId="77777777" w:rsidR="00C64CA6" w:rsidRPr="0044117A" w:rsidRDefault="00C64CA6" w:rsidP="00C64CA6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44117A">
        <w:rPr>
          <w:b/>
          <w:bCs/>
          <w:color w:val="000000"/>
          <w:sz w:val="28"/>
          <w:szCs w:val="28"/>
          <w:shd w:val="clear" w:color="auto" w:fill="FDFDFD"/>
        </w:rPr>
        <w:t>7. Обязанности Арендодателя</w:t>
      </w:r>
    </w:p>
    <w:p w14:paraId="6EB028FB" w14:textId="77777777" w:rsidR="00C64CA6" w:rsidRPr="0044117A" w:rsidRDefault="00C64CA6" w:rsidP="00C64CA6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14:paraId="77211413" w14:textId="77777777"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Арендодатель обязуется: </w:t>
      </w:r>
    </w:p>
    <w:p w14:paraId="4B0C1683" w14:textId="77777777" w:rsidR="00C64CA6" w:rsidRPr="0044117A" w:rsidRDefault="00C64CA6" w:rsidP="00C64CA6">
      <w:pPr>
        <w:spacing w:line="240" w:lineRule="atLeast"/>
        <w:ind w:left="-142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7.1. Организовать передачу Арендатору в аренду Имущество согласно настоящему Договору по акту приема-передачи, который подписывается между Арендатором и Органом уполномоченным управлять бесхозяйным недвижимым имуществом одновременно с настоящим Договором.</w:t>
      </w:r>
    </w:p>
    <w:p w14:paraId="29C871F0" w14:textId="77777777" w:rsidR="00C64CA6" w:rsidRPr="0044117A" w:rsidRDefault="00C64CA6" w:rsidP="00C64CA6">
      <w:pPr>
        <w:spacing w:line="240" w:lineRule="atLeast"/>
        <w:ind w:left="-142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7.2. Не совершать действий, которые бы препятствовали Арендатору пользоваться арендованным Имуществом на условиях настоящего Договора. </w:t>
      </w:r>
    </w:p>
    <w:p w14:paraId="09C7CF92" w14:textId="77777777" w:rsidR="004A713F" w:rsidRPr="0044117A" w:rsidRDefault="00C64CA6" w:rsidP="004A713F">
      <w:pPr>
        <w:spacing w:line="240" w:lineRule="atLeast"/>
        <w:ind w:left="-142" w:right="141"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7.3. В случае реорганизации Арендатора до прекращения действия настоящего Договора, перезаключить настоящий Договор на таких же условиях с одним из правопреемников, если последний согласен стать Арендатором. </w:t>
      </w:r>
    </w:p>
    <w:p w14:paraId="5172BD2D" w14:textId="77777777" w:rsidR="00C64CA6" w:rsidRPr="0044117A" w:rsidRDefault="00C64CA6" w:rsidP="00C64CA6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44117A">
        <w:rPr>
          <w:b/>
          <w:bCs/>
          <w:color w:val="000000"/>
          <w:sz w:val="28"/>
          <w:szCs w:val="28"/>
          <w:shd w:val="clear" w:color="auto" w:fill="FDFDFD"/>
        </w:rPr>
        <w:t>8. Права Арендодателя</w:t>
      </w:r>
    </w:p>
    <w:p w14:paraId="39D03679" w14:textId="77777777" w:rsidR="00C64CA6" w:rsidRPr="0044117A" w:rsidRDefault="00C64CA6" w:rsidP="00C64CA6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14:paraId="03C6929B" w14:textId="77777777"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Арендодатель имеет право: </w:t>
      </w:r>
    </w:p>
    <w:p w14:paraId="73F30532" w14:textId="77777777" w:rsidR="00F912C7" w:rsidRPr="0044117A" w:rsidRDefault="00F912C7" w:rsidP="00F912C7">
      <w:pPr>
        <w:spacing w:line="240" w:lineRule="atLeast"/>
        <w:ind w:left="-142" w:right="141"/>
        <w:jc w:val="right"/>
        <w:rPr>
          <w:i/>
          <w:iCs/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</w:rPr>
        <w:t>«</w:t>
      </w:r>
      <w:r w:rsidRPr="0044117A">
        <w:rPr>
          <w:i/>
          <w:iCs/>
          <w:color w:val="000000"/>
          <w:sz w:val="28"/>
          <w:szCs w:val="28"/>
          <w:shd w:val="clear" w:color="auto" w:fill="FDFDFD"/>
        </w:rPr>
        <w:t>Продолжение Приложения 1»</w:t>
      </w:r>
    </w:p>
    <w:p w14:paraId="4D1B348B" w14:textId="77777777" w:rsidR="00F912C7" w:rsidRDefault="00F912C7" w:rsidP="008A7200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</w:p>
    <w:p w14:paraId="27BB8932" w14:textId="77777777" w:rsidR="008A7200" w:rsidRPr="00D07988" w:rsidRDefault="00C64CA6" w:rsidP="008A7200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8.1. Контролировать выполнение условий Договора и использование Имущества, переданного в аренду по Договору, и в случае необходимости </w:t>
      </w:r>
      <w:r w:rsidR="008A7200" w:rsidRPr="0044117A">
        <w:rPr>
          <w:color w:val="000000"/>
          <w:sz w:val="28"/>
          <w:szCs w:val="28"/>
          <w:shd w:val="clear" w:color="auto" w:fill="FDFDFD"/>
        </w:rPr>
        <w:t xml:space="preserve">принимать соответствующие меры реагирования. </w:t>
      </w:r>
    </w:p>
    <w:p w14:paraId="608B0EB1" w14:textId="77777777" w:rsidR="00274876" w:rsidRDefault="008A7200" w:rsidP="00F912C7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8.2. Выступать с инициативой относительно внесения изменений к этому Договору или его расторжен</w:t>
      </w:r>
      <w:r>
        <w:rPr>
          <w:color w:val="000000"/>
          <w:sz w:val="28"/>
          <w:szCs w:val="28"/>
          <w:shd w:val="clear" w:color="auto" w:fill="FDFDFD"/>
        </w:rPr>
        <w:t xml:space="preserve">ия в случае ухудшения состояния  </w:t>
      </w:r>
      <w:r w:rsidRPr="0044117A">
        <w:rPr>
          <w:color w:val="000000"/>
          <w:sz w:val="28"/>
          <w:szCs w:val="28"/>
          <w:shd w:val="clear" w:color="auto" w:fill="FDFDFD"/>
        </w:rPr>
        <w:t xml:space="preserve">арендованного Имущества вследствие невыполнения или ненадлежащего выполнения условий настоящего Договора. </w:t>
      </w:r>
    </w:p>
    <w:p w14:paraId="51BF79BC" w14:textId="77777777" w:rsidR="007037D1" w:rsidRDefault="00C64CA6" w:rsidP="00CB7F62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8.3. Осуществлять контроль за состоянием Имущества путем визуального обследования с составлением акта обследования. </w:t>
      </w:r>
    </w:p>
    <w:p w14:paraId="39AE0E8B" w14:textId="77777777" w:rsidR="00C64CA6" w:rsidRPr="0044117A" w:rsidRDefault="00C64CA6" w:rsidP="00C64CA6">
      <w:pPr>
        <w:spacing w:line="240" w:lineRule="atLeast"/>
        <w:ind w:left="-142" w:right="141"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8.4. Расторгнуть Договор аренды в одностороннем порядке и требовать возвращения арендованного Имущества, если Арендатор не вносит плату за пользование указанным Имуществом в течение трех месяцев подряд.</w:t>
      </w:r>
    </w:p>
    <w:p w14:paraId="6570BDE4" w14:textId="77777777"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8.5. Расторгнуть Договор аренды в одностороннем порядке в случаях предусмотренных действующим законодательством Донецкой Народной Республики, в том числе, если:</w:t>
      </w:r>
    </w:p>
    <w:p w14:paraId="3131B40A" w14:textId="77777777"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1) Арендатор пользуется Имуществом вопреки договору или его назначению;</w:t>
      </w:r>
    </w:p>
    <w:p w14:paraId="5AD49FCD" w14:textId="77777777"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2) Арендатор без разрешения Арендодателя передал Имущество в пользование другому лицу;</w:t>
      </w:r>
    </w:p>
    <w:p w14:paraId="2A034FD8" w14:textId="77777777"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3) Арендатор своим небрежным поведением создает угрозу повреждения Имущества.</w:t>
      </w:r>
    </w:p>
    <w:p w14:paraId="5C1AD92C" w14:textId="77777777"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8.6. Осуществлять контроль за своевременным и полным перечислением арендной платы, исполнением иных обязательств, возложенных на Арендатора настоящим Договором, и применять соответствующие меры ответственности за их неисполнение или ненадлежащее исполнение.</w:t>
      </w:r>
    </w:p>
    <w:p w14:paraId="0D0A66AC" w14:textId="77777777"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8.7. Запрашивать от Арендатора информацию о текущем техническом состоянии Имущества.</w:t>
      </w:r>
    </w:p>
    <w:p w14:paraId="6311875C" w14:textId="77777777"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</w:p>
    <w:p w14:paraId="3282BB13" w14:textId="77777777" w:rsidR="00C64CA6" w:rsidRPr="0044117A" w:rsidRDefault="00C64CA6" w:rsidP="00C64CA6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44117A">
        <w:rPr>
          <w:b/>
          <w:bCs/>
          <w:color w:val="000000"/>
          <w:sz w:val="28"/>
          <w:szCs w:val="28"/>
          <w:shd w:val="clear" w:color="auto" w:fill="FDFDFD"/>
        </w:rPr>
        <w:t>9. Ответственность и решение споров по Договору</w:t>
      </w:r>
    </w:p>
    <w:p w14:paraId="5C4F9BE5" w14:textId="77777777" w:rsidR="00C64CA6" w:rsidRPr="0044117A" w:rsidRDefault="00C64CA6" w:rsidP="00C64CA6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14:paraId="751C91C8" w14:textId="77777777"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9.1. 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Донецкой Народной Республики. </w:t>
      </w:r>
    </w:p>
    <w:p w14:paraId="64118D94" w14:textId="77777777" w:rsidR="00C64CA6" w:rsidRPr="0044117A" w:rsidRDefault="00C64CA6" w:rsidP="004A713F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9.2. Арендодатель не отвечает по обязательствам Арендатора. Арендатор не отвечает по обязательствам Арендодателя, если иное не предусмотрено этим Договором. Арендатор отвечает по своим обязательствам и по обязательствам, по которым он является </w:t>
      </w:r>
      <w:r w:rsidR="004A713F">
        <w:rPr>
          <w:color w:val="000000"/>
          <w:sz w:val="28"/>
          <w:szCs w:val="28"/>
          <w:shd w:val="clear" w:color="auto" w:fill="FDFDFD"/>
        </w:rPr>
        <w:t xml:space="preserve"> </w:t>
      </w:r>
      <w:r w:rsidRPr="0044117A">
        <w:rPr>
          <w:color w:val="000000"/>
          <w:sz w:val="28"/>
          <w:szCs w:val="28"/>
          <w:shd w:val="clear" w:color="auto" w:fill="FDFDFD"/>
        </w:rPr>
        <w:t xml:space="preserve">правопреемником, исключительно собственным имуществом. Взыскание по этим обязательствам не может быть обращено на арендованное Имущество. </w:t>
      </w:r>
    </w:p>
    <w:p w14:paraId="10716493" w14:textId="77777777"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9.3. Споры, возникающие по настоящему Договору или в связи с ним, не решенные путем переговоров, решаются в судебном порядке.</w:t>
      </w:r>
    </w:p>
    <w:p w14:paraId="692C0DE7" w14:textId="77777777" w:rsidR="00F912C7" w:rsidRDefault="00C64CA6" w:rsidP="008A7200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</w:rPr>
      </w:pPr>
      <w:r w:rsidRPr="0044117A">
        <w:rPr>
          <w:color w:val="000000"/>
          <w:sz w:val="28"/>
          <w:szCs w:val="28"/>
          <w:shd w:val="clear" w:color="auto" w:fill="FDFDFD"/>
        </w:rPr>
        <w:lastRenderedPageBreak/>
        <w:t>9.4. </w:t>
      </w:r>
      <w:r w:rsidRPr="0044117A">
        <w:rPr>
          <w:color w:val="000000"/>
          <w:sz w:val="28"/>
          <w:szCs w:val="28"/>
        </w:rPr>
        <w:t xml:space="preserve">Применение к виновной стороне санкций, предусмотренных настоящим Договором, не освобождает ее от обязательства исполнить </w:t>
      </w:r>
    </w:p>
    <w:p w14:paraId="5A1E4117" w14:textId="77777777" w:rsidR="00F912C7" w:rsidRPr="0044117A" w:rsidRDefault="00F912C7" w:rsidP="00F912C7">
      <w:pPr>
        <w:spacing w:line="240" w:lineRule="atLeast"/>
        <w:ind w:left="-142" w:right="141"/>
        <w:jc w:val="right"/>
        <w:rPr>
          <w:i/>
          <w:iCs/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</w:rPr>
        <w:t>«</w:t>
      </w:r>
      <w:r w:rsidRPr="0044117A">
        <w:rPr>
          <w:i/>
          <w:iCs/>
          <w:color w:val="000000"/>
          <w:sz w:val="28"/>
          <w:szCs w:val="28"/>
          <w:shd w:val="clear" w:color="auto" w:fill="FDFDFD"/>
        </w:rPr>
        <w:t>Продолжение Приложения 1»</w:t>
      </w:r>
    </w:p>
    <w:p w14:paraId="55B3F7F4" w14:textId="77777777" w:rsidR="00F912C7" w:rsidRDefault="00F912C7" w:rsidP="008A7200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</w:rPr>
      </w:pPr>
    </w:p>
    <w:p w14:paraId="743C3B5B" w14:textId="77777777" w:rsidR="008A7200" w:rsidRPr="0021288D" w:rsidRDefault="008A7200" w:rsidP="008A7200">
      <w:pPr>
        <w:spacing w:line="240" w:lineRule="atLeast"/>
        <w:ind w:left="-142" w:right="141" w:firstLine="709"/>
        <w:jc w:val="both"/>
        <w:rPr>
          <w:rFonts w:eastAsia="Calibri"/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</w:rPr>
        <w:t>обязательство в натуре, кроме случаев, когда Сторона отказалась от принятия исполнения обязательства.</w:t>
      </w:r>
      <w:r>
        <w:rPr>
          <w:rFonts w:eastAsia="Calibri"/>
          <w:color w:val="000000"/>
          <w:sz w:val="28"/>
          <w:szCs w:val="28"/>
          <w:shd w:val="clear" w:color="auto" w:fill="FDFDFD"/>
        </w:rPr>
        <w:tab/>
      </w:r>
    </w:p>
    <w:p w14:paraId="45BE0B98" w14:textId="77777777" w:rsidR="008A7200" w:rsidRDefault="008A7200" w:rsidP="008A7200">
      <w:pPr>
        <w:tabs>
          <w:tab w:val="left" w:pos="567"/>
          <w:tab w:val="left" w:pos="8480"/>
        </w:tabs>
        <w:spacing w:line="240" w:lineRule="atLeast"/>
        <w:ind w:left="-142" w:right="141" w:firstLine="709"/>
        <w:jc w:val="both"/>
        <w:rPr>
          <w:rFonts w:eastAsia="Calibri"/>
          <w:color w:val="000000"/>
          <w:sz w:val="28"/>
          <w:szCs w:val="28"/>
          <w:shd w:val="clear" w:color="auto" w:fill="FDFDFD"/>
        </w:rPr>
      </w:pPr>
      <w:r w:rsidRPr="0044117A">
        <w:rPr>
          <w:rFonts w:eastAsia="Calibri"/>
          <w:color w:val="000000"/>
          <w:sz w:val="28"/>
          <w:szCs w:val="28"/>
          <w:shd w:val="clear" w:color="auto" w:fill="FDFDFD"/>
        </w:rPr>
        <w:t>9.5. Арендатор не вправе передавать третьим лицам свои права и обязанности по настоящему Договору.</w:t>
      </w:r>
    </w:p>
    <w:p w14:paraId="26CF91AC" w14:textId="77777777" w:rsidR="00FB5883" w:rsidRPr="00F912C7" w:rsidRDefault="008A7200" w:rsidP="00F912C7">
      <w:pPr>
        <w:spacing w:line="240" w:lineRule="atLeast"/>
        <w:ind w:left="-142" w:right="141" w:firstLine="709"/>
        <w:jc w:val="both"/>
        <w:rPr>
          <w:i/>
          <w:iCs/>
          <w:color w:val="000000"/>
          <w:sz w:val="28"/>
          <w:szCs w:val="28"/>
          <w:shd w:val="clear" w:color="auto" w:fill="FDFDFD"/>
        </w:rPr>
      </w:pPr>
      <w:r w:rsidRPr="0044117A">
        <w:rPr>
          <w:rFonts w:eastAsia="Calibri"/>
          <w:color w:val="000000"/>
          <w:sz w:val="28"/>
          <w:szCs w:val="28"/>
          <w:shd w:val="clear" w:color="auto" w:fill="FDFDFD"/>
        </w:rPr>
        <w:t>9.6. В случае несвоевременного и/или не в полном объеме внесения арендных платежей Арендатор допол</w:t>
      </w:r>
      <w:r w:rsidR="00F912C7">
        <w:rPr>
          <w:rFonts w:eastAsia="Calibri"/>
          <w:color w:val="000000"/>
          <w:sz w:val="28"/>
          <w:szCs w:val="28"/>
          <w:shd w:val="clear" w:color="auto" w:fill="FDFDFD"/>
        </w:rPr>
        <w:t xml:space="preserve">нительно к сумме арендной платы </w:t>
      </w:r>
      <w:r w:rsidRPr="0044117A">
        <w:rPr>
          <w:rFonts w:eastAsia="Calibri"/>
          <w:sz w:val="28"/>
          <w:szCs w:val="28"/>
          <w:shd w:val="clear" w:color="auto" w:fill="FDFDFD"/>
        </w:rPr>
        <w:t>уплачивает пеню в размере 0,1% от суммы задолженности за каждый день просрочки до момента погашения задолженности.</w:t>
      </w:r>
      <w:r w:rsidRPr="008A7200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                    </w:t>
      </w:r>
    </w:p>
    <w:p w14:paraId="041449F5" w14:textId="77777777" w:rsidR="00C64CA6" w:rsidRPr="0044117A" w:rsidRDefault="00C64CA6" w:rsidP="00C64CA6">
      <w:pPr>
        <w:spacing w:line="240" w:lineRule="atLeast"/>
        <w:ind w:left="-142" w:right="141"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</w:rPr>
        <w:t>9.7. Текст настоящего Договора, любые материалы, информация и сообщения, которые касаются настоящего Договора, являются конфиденциальными и не могут передаваться третьим лицам без предварительного согласия Сторон, кроме случаев, когда такая передача предусмотрена действующим законодательством.</w:t>
      </w:r>
    </w:p>
    <w:p w14:paraId="1965E0A6" w14:textId="77777777" w:rsidR="00C64CA6" w:rsidRPr="0044117A" w:rsidRDefault="00C64CA6" w:rsidP="00C64CA6">
      <w:pPr>
        <w:spacing w:line="240" w:lineRule="atLeast"/>
        <w:ind w:left="-142" w:right="141"/>
        <w:rPr>
          <w:b/>
          <w:bCs/>
          <w:color w:val="000000"/>
          <w:sz w:val="28"/>
          <w:szCs w:val="28"/>
          <w:shd w:val="clear" w:color="auto" w:fill="FDFDFD"/>
        </w:rPr>
      </w:pPr>
    </w:p>
    <w:p w14:paraId="7467ECF6" w14:textId="77777777" w:rsidR="00C64CA6" w:rsidRPr="0044117A" w:rsidRDefault="00C64CA6" w:rsidP="00C64CA6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44117A">
        <w:rPr>
          <w:b/>
          <w:bCs/>
          <w:color w:val="000000"/>
          <w:sz w:val="28"/>
          <w:szCs w:val="28"/>
          <w:shd w:val="clear" w:color="auto" w:fill="FDFDFD"/>
        </w:rPr>
        <w:t>10. Срок действия, условия изменения и прекращения Договора</w:t>
      </w:r>
    </w:p>
    <w:p w14:paraId="51FA7D19" w14:textId="77777777" w:rsidR="00C64CA6" w:rsidRPr="0044117A" w:rsidRDefault="00C64CA6" w:rsidP="00C64CA6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14:paraId="3F1826BA" w14:textId="77777777" w:rsidR="00723CAD" w:rsidRDefault="00723CAD" w:rsidP="00C64CA6">
      <w:pPr>
        <w:spacing w:line="240" w:lineRule="atLeast"/>
        <w:ind w:left="-142" w:right="141" w:firstLine="709"/>
        <w:jc w:val="both"/>
        <w:rPr>
          <w:bCs/>
          <w:color w:val="000000"/>
          <w:sz w:val="28"/>
          <w:szCs w:val="28"/>
          <w:shd w:val="clear" w:color="auto" w:fill="FDFDFD"/>
        </w:rPr>
      </w:pPr>
      <w:r w:rsidRPr="00723CAD">
        <w:rPr>
          <w:bCs/>
          <w:color w:val="000000"/>
          <w:sz w:val="28"/>
          <w:szCs w:val="28"/>
          <w:shd w:val="clear" w:color="auto" w:fill="FDFDFD"/>
        </w:rPr>
        <w:t>10.1. Срок действия настоящего Договора определяется по соглашению сторон. Срок действия настоящего Договора не может быть меньше, чем 2 (два) года 360 (триста шестьдесят) дней, если арендатором не предложен меньший срок аренды. Настоящий Договор может быть продлен (пролонгирован) по соглашению Сторон.</w:t>
      </w:r>
    </w:p>
    <w:p w14:paraId="74639BEC" w14:textId="6462D87D" w:rsidR="00C64CA6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10.2. Изменения условий настоящего Договора или его расторжение допускаются по взаимному согласию Сторон, кроме случаев, прямо </w:t>
      </w:r>
      <w:r w:rsidR="007B612D" w:rsidRPr="007B612D">
        <w:rPr>
          <w:color w:val="000000"/>
          <w:sz w:val="28"/>
          <w:szCs w:val="28"/>
          <w:shd w:val="clear" w:color="auto" w:fill="FDFDFD"/>
        </w:rPr>
        <w:t>предусмотренных настоящим Договором.</w:t>
      </w:r>
      <w:r w:rsidRPr="0044117A">
        <w:rPr>
          <w:color w:val="000000"/>
          <w:sz w:val="28"/>
          <w:szCs w:val="28"/>
          <w:shd w:val="clear" w:color="auto" w:fill="FDFDFD"/>
        </w:rPr>
        <w:t>. Изменения, которые предлагаются внести, рассматриваются в течение 10 (десяти) календарных дней с даты их представления к рассмотрению другой Стороной. Указанные действия оформляются дополнительным соглашением, которое является неотъемлемой частью Договора.</w:t>
      </w:r>
    </w:p>
    <w:p w14:paraId="2C61A84B" w14:textId="77777777" w:rsidR="007B612D" w:rsidRPr="00A95FFA" w:rsidRDefault="007B612D" w:rsidP="007B612D">
      <w:pPr>
        <w:jc w:val="both"/>
        <w:rPr>
          <w:i/>
          <w:color w:val="A6A6A6" w:themeColor="background1" w:themeShade="A6"/>
          <w:sz w:val="28"/>
          <w:szCs w:val="28"/>
          <w:shd w:val="clear" w:color="auto" w:fill="FDFDFD"/>
        </w:rPr>
      </w:pPr>
      <w:r>
        <w:rPr>
          <w:i/>
          <w:color w:val="A6A6A6" w:themeColor="background1" w:themeShade="A6"/>
          <w:sz w:val="28"/>
          <w:szCs w:val="28"/>
          <w:shd w:val="clear" w:color="auto" w:fill="FDFDFD"/>
        </w:rPr>
        <w:t>(пункт 10.</w:t>
      </w:r>
      <w:r w:rsidRPr="007B612D">
        <w:rPr>
          <w:i/>
          <w:color w:val="A6A6A6" w:themeColor="background1" w:themeShade="A6"/>
          <w:sz w:val="28"/>
          <w:szCs w:val="28"/>
          <w:shd w:val="clear" w:color="auto" w:fill="FDFDFD"/>
        </w:rPr>
        <w:t>2</w:t>
      </w:r>
      <w:r>
        <w:rPr>
          <w:i/>
          <w:color w:val="A6A6A6" w:themeColor="background1" w:themeShade="A6"/>
          <w:sz w:val="28"/>
          <w:szCs w:val="28"/>
          <w:shd w:val="clear" w:color="auto" w:fill="FDFDFD"/>
        </w:rPr>
        <w:t xml:space="preserve"> раздела 10</w:t>
      </w:r>
      <w:r w:rsidRPr="00FA1837">
        <w:rPr>
          <w:i/>
          <w:color w:val="A6A6A6" w:themeColor="background1" w:themeShade="A6"/>
          <w:sz w:val="28"/>
          <w:szCs w:val="28"/>
          <w:shd w:val="clear" w:color="auto" w:fill="FDFDFD"/>
        </w:rPr>
        <w:t xml:space="preserve"> в ред. приказа Фонда государственного имущества ДНР от 22.04.2019 № 989)</w:t>
      </w:r>
    </w:p>
    <w:p w14:paraId="39820CF4" w14:textId="77777777" w:rsidR="007B612D" w:rsidRPr="0044117A" w:rsidRDefault="007B612D" w:rsidP="007B612D">
      <w:pPr>
        <w:spacing w:line="240" w:lineRule="atLeast"/>
        <w:ind w:right="141"/>
        <w:jc w:val="both"/>
        <w:rPr>
          <w:color w:val="000000"/>
          <w:sz w:val="28"/>
          <w:szCs w:val="28"/>
          <w:shd w:val="clear" w:color="auto" w:fill="FDFDFD"/>
        </w:rPr>
      </w:pPr>
    </w:p>
    <w:p w14:paraId="4D37BFF6" w14:textId="77777777" w:rsidR="00C64CA6" w:rsidRPr="0044117A" w:rsidRDefault="00422B49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10.3. Действие настоящего</w:t>
      </w:r>
      <w:r w:rsidR="00C64CA6" w:rsidRPr="0044117A">
        <w:rPr>
          <w:color w:val="000000"/>
          <w:sz w:val="28"/>
          <w:szCs w:val="28"/>
          <w:shd w:val="clear" w:color="auto" w:fill="FDFDFD"/>
        </w:rPr>
        <w:t xml:space="preserve"> Договора прекращается в результате: </w:t>
      </w:r>
    </w:p>
    <w:p w14:paraId="6ECC199B" w14:textId="77777777"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- окончания срока, на который он был заключен; </w:t>
      </w:r>
    </w:p>
    <w:p w14:paraId="26FF35F6" w14:textId="77777777"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- гибели арендованного Имущества; </w:t>
      </w:r>
    </w:p>
    <w:p w14:paraId="27C5F283" w14:textId="77777777"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- досрочного расторжения по взаимному согласию Сторон или по решению суда; </w:t>
      </w:r>
    </w:p>
    <w:p w14:paraId="6FF564C0" w14:textId="77777777"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- банкротства Арендатора; </w:t>
      </w:r>
    </w:p>
    <w:p w14:paraId="34271FCC" w14:textId="77777777"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- ликвидации Арендатора - юридического лица (смерти физического лица);</w:t>
      </w:r>
    </w:p>
    <w:p w14:paraId="5BFBAD4C" w14:textId="77777777" w:rsidR="00965598" w:rsidRPr="004A713F" w:rsidRDefault="00C64CA6" w:rsidP="004A713F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- в результате одностороннего расторжения Договора в случаях, прямо предусмотренных договором;</w:t>
      </w:r>
    </w:p>
    <w:p w14:paraId="613434CB" w14:textId="77777777" w:rsidR="00C64CA6" w:rsidRPr="0044117A" w:rsidRDefault="00C64CA6" w:rsidP="00C64CA6">
      <w:pPr>
        <w:spacing w:line="240" w:lineRule="atLeast"/>
        <w:ind w:left="-142" w:right="141" w:firstLine="709"/>
        <w:jc w:val="both"/>
        <w:rPr>
          <w:bCs/>
          <w:color w:val="000000"/>
          <w:sz w:val="28"/>
          <w:szCs w:val="28"/>
          <w:shd w:val="clear" w:color="auto" w:fill="FDFDFD"/>
        </w:rPr>
      </w:pPr>
      <w:r w:rsidRPr="0044117A">
        <w:rPr>
          <w:bCs/>
          <w:color w:val="000000"/>
          <w:sz w:val="28"/>
          <w:szCs w:val="28"/>
          <w:shd w:val="clear" w:color="auto" w:fill="FDFDFD"/>
        </w:rPr>
        <w:lastRenderedPageBreak/>
        <w:t xml:space="preserve">- принятия межведомственной комиссией по вопросам государственного управления бесхозяйным недвижимым имуществом решения о выведении </w:t>
      </w:r>
      <w:r w:rsidR="00F01C16">
        <w:rPr>
          <w:bCs/>
          <w:color w:val="000000"/>
          <w:sz w:val="28"/>
          <w:szCs w:val="28"/>
          <w:shd w:val="clear" w:color="auto" w:fill="FDFDFD"/>
        </w:rPr>
        <w:t>из государственного управления И</w:t>
      </w:r>
      <w:r w:rsidRPr="0044117A">
        <w:rPr>
          <w:bCs/>
          <w:color w:val="000000"/>
          <w:sz w:val="28"/>
          <w:szCs w:val="28"/>
          <w:shd w:val="clear" w:color="auto" w:fill="FDFDFD"/>
        </w:rPr>
        <w:t xml:space="preserve">мущества, являющегося предметом </w:t>
      </w:r>
      <w:r w:rsidR="00422B49">
        <w:rPr>
          <w:bCs/>
          <w:color w:val="000000"/>
          <w:sz w:val="28"/>
          <w:szCs w:val="28"/>
          <w:shd w:val="clear" w:color="auto" w:fill="FDFDFD"/>
        </w:rPr>
        <w:t>настоящего</w:t>
      </w:r>
      <w:r w:rsidRPr="0044117A">
        <w:rPr>
          <w:bCs/>
          <w:color w:val="000000"/>
          <w:sz w:val="28"/>
          <w:szCs w:val="28"/>
          <w:shd w:val="clear" w:color="auto" w:fill="FDFDFD"/>
        </w:rPr>
        <w:t xml:space="preserve"> Договора.</w:t>
      </w:r>
    </w:p>
    <w:p w14:paraId="2ADA3713" w14:textId="77777777" w:rsidR="00F912C7" w:rsidRDefault="00F912C7" w:rsidP="00250D2D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</w:p>
    <w:p w14:paraId="107F99E3" w14:textId="77777777" w:rsidR="00F912C7" w:rsidRPr="0044117A" w:rsidRDefault="00F912C7" w:rsidP="00F912C7">
      <w:pPr>
        <w:spacing w:line="240" w:lineRule="atLeast"/>
        <w:ind w:left="-142" w:right="141"/>
        <w:jc w:val="right"/>
        <w:rPr>
          <w:i/>
          <w:iCs/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</w:rPr>
        <w:t>«</w:t>
      </w:r>
      <w:r w:rsidRPr="0044117A">
        <w:rPr>
          <w:i/>
          <w:iCs/>
          <w:color w:val="000000"/>
          <w:sz w:val="28"/>
          <w:szCs w:val="28"/>
          <w:shd w:val="clear" w:color="auto" w:fill="FDFDFD"/>
        </w:rPr>
        <w:t>Продолжение Приложения 1»</w:t>
      </w:r>
    </w:p>
    <w:p w14:paraId="0A3F65F8" w14:textId="77777777" w:rsidR="00F912C7" w:rsidRDefault="00F912C7" w:rsidP="00250D2D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</w:p>
    <w:p w14:paraId="3D37A007" w14:textId="77777777" w:rsidR="007A5F9C" w:rsidRDefault="00C64CA6" w:rsidP="00250D2D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10.4.  Если Арендатор не выполняет обязанности относительно возврата Имущества, Арендодатель имеет право требовать от Арендатора </w:t>
      </w:r>
    </w:p>
    <w:p w14:paraId="1A030A95" w14:textId="77777777" w:rsidR="008A7200" w:rsidRDefault="008A7200" w:rsidP="008A7200">
      <w:pPr>
        <w:spacing w:line="240" w:lineRule="atLeast"/>
        <w:ind w:left="-142" w:right="141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уплаты неустойки в размере двойной платы за пользование Имуществом за все время просрочки.</w:t>
      </w:r>
      <w:r>
        <w:rPr>
          <w:color w:val="000000"/>
          <w:sz w:val="28"/>
          <w:szCs w:val="28"/>
          <w:shd w:val="clear" w:color="auto" w:fill="FDFDFD"/>
        </w:rPr>
        <w:tab/>
      </w:r>
    </w:p>
    <w:p w14:paraId="01B9A809" w14:textId="77777777" w:rsidR="008A7200" w:rsidRDefault="008A7200" w:rsidP="008A7200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Начисление данной неустойки не ограничивается каким-либо сроко</w:t>
      </w:r>
      <w:r>
        <w:rPr>
          <w:color w:val="000000"/>
          <w:sz w:val="28"/>
          <w:szCs w:val="28"/>
          <w:shd w:val="clear" w:color="auto" w:fill="FDFDFD"/>
        </w:rPr>
        <w:t>м и осуществляется до возврата И</w:t>
      </w:r>
      <w:r w:rsidRPr="0044117A">
        <w:rPr>
          <w:color w:val="000000"/>
          <w:sz w:val="28"/>
          <w:szCs w:val="28"/>
          <w:shd w:val="clear" w:color="auto" w:fill="FDFDFD"/>
        </w:rPr>
        <w:t>мущества Арендатором.</w:t>
      </w:r>
    </w:p>
    <w:p w14:paraId="4A7013B2" w14:textId="77777777" w:rsidR="007A5F9C" w:rsidRDefault="008A7200" w:rsidP="00F912C7">
      <w:pPr>
        <w:spacing w:line="240" w:lineRule="atLeast"/>
        <w:ind w:left="-142" w:right="141"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10.5. Имущество считается возвращенным с момента подписания акта приема-передачи</w:t>
      </w:r>
      <w:r>
        <w:rPr>
          <w:color w:val="000000"/>
          <w:sz w:val="28"/>
          <w:szCs w:val="28"/>
          <w:shd w:val="clear" w:color="auto" w:fill="FDFDFD"/>
        </w:rPr>
        <w:t xml:space="preserve"> м</w:t>
      </w:r>
      <w:r w:rsidRPr="0044117A">
        <w:rPr>
          <w:color w:val="000000"/>
          <w:sz w:val="28"/>
          <w:szCs w:val="28"/>
          <w:shd w:val="clear" w:color="auto" w:fill="FDFDFD"/>
        </w:rPr>
        <w:t>ежду Арендатором и Органом уполномоченным</w:t>
      </w:r>
      <w:r>
        <w:rPr>
          <w:color w:val="000000"/>
          <w:sz w:val="28"/>
          <w:szCs w:val="28"/>
          <w:shd w:val="clear" w:color="auto" w:fill="FDFDFD"/>
        </w:rPr>
        <w:t xml:space="preserve">  </w:t>
      </w:r>
      <w:r w:rsidRPr="0044117A">
        <w:rPr>
          <w:color w:val="000000"/>
          <w:sz w:val="28"/>
          <w:szCs w:val="28"/>
          <w:shd w:val="clear" w:color="auto" w:fill="FDFDFD"/>
        </w:rPr>
        <w:t>управлять бесхозяйным недвижимым имуществом или лиц</w:t>
      </w:r>
      <w:r>
        <w:rPr>
          <w:color w:val="000000"/>
          <w:sz w:val="28"/>
          <w:szCs w:val="28"/>
          <w:shd w:val="clear" w:color="auto" w:fill="FDFDFD"/>
        </w:rPr>
        <w:t>ом, которое</w:t>
      </w:r>
      <w:r w:rsidRPr="008A7200">
        <w:rPr>
          <w:color w:val="000000"/>
          <w:sz w:val="28"/>
          <w:szCs w:val="28"/>
          <w:shd w:val="clear" w:color="auto" w:fill="FDFDFD"/>
        </w:rPr>
        <w:t xml:space="preserve"> </w:t>
      </w:r>
      <w:r>
        <w:rPr>
          <w:color w:val="000000"/>
          <w:sz w:val="28"/>
          <w:szCs w:val="28"/>
          <w:shd w:val="clear" w:color="auto" w:fill="FDFDFD"/>
        </w:rPr>
        <w:t>укажет Арендодатель.</w:t>
      </w:r>
    </w:p>
    <w:p w14:paraId="48B076DF" w14:textId="77777777" w:rsidR="00C64CA6" w:rsidRPr="0044117A" w:rsidRDefault="00C64CA6" w:rsidP="00C64CA6">
      <w:pPr>
        <w:spacing w:line="240" w:lineRule="atLeast"/>
        <w:ind w:left="-142" w:right="141" w:firstLine="708"/>
        <w:jc w:val="both"/>
        <w:rPr>
          <w:i/>
          <w:iCs/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10.6. Взаимоотношения Сторон, не урегулированные настоящим Договором, регулируются действующим законодательством Донецкой Народной Республики. </w:t>
      </w:r>
    </w:p>
    <w:p w14:paraId="34CD2660" w14:textId="77777777"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10.7. Настоящий Договор заключен в 2 (двух) экземплярах, каждый из которых имеет одинаковую юридическую силу, по одному экземпляру - для Арендодателя и Арендатора.</w:t>
      </w:r>
    </w:p>
    <w:p w14:paraId="3D45F0CA" w14:textId="77777777" w:rsidR="00C64CA6" w:rsidRPr="0044117A" w:rsidRDefault="00C64CA6" w:rsidP="00534F6C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10.8. Затраты, связанн</w:t>
      </w:r>
      <w:r w:rsidR="00534F6C">
        <w:rPr>
          <w:color w:val="000000"/>
          <w:sz w:val="28"/>
          <w:szCs w:val="28"/>
          <w:shd w:val="clear" w:color="auto" w:fill="FDFDFD"/>
        </w:rPr>
        <w:t xml:space="preserve">ые с ремонтом, перепланировкой, </w:t>
      </w:r>
      <w:r w:rsidRPr="0044117A">
        <w:rPr>
          <w:color w:val="000000"/>
          <w:sz w:val="28"/>
          <w:szCs w:val="28"/>
          <w:shd w:val="clear" w:color="auto" w:fill="FDFDFD"/>
        </w:rPr>
        <w:t>переоборудованием арендуемого имущества, а также с произведёнными Арендатором неотделимыми улучшениями не подлежат возмещению или компенсации Арендодателем.</w:t>
      </w:r>
    </w:p>
    <w:p w14:paraId="3F334CE6" w14:textId="77777777" w:rsidR="00C64CA6" w:rsidRPr="0044117A" w:rsidRDefault="00C64CA6" w:rsidP="00C64CA6">
      <w:pPr>
        <w:spacing w:line="240" w:lineRule="atLeast"/>
        <w:ind w:left="-142" w:right="141" w:firstLine="709"/>
        <w:rPr>
          <w:b/>
          <w:bCs/>
          <w:color w:val="000000"/>
          <w:sz w:val="28"/>
          <w:szCs w:val="28"/>
        </w:rPr>
      </w:pPr>
    </w:p>
    <w:p w14:paraId="2E19F364" w14:textId="77777777" w:rsidR="00C64CA6" w:rsidRPr="0044117A" w:rsidRDefault="00C64CA6" w:rsidP="00C64CA6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</w:rPr>
      </w:pPr>
      <w:r w:rsidRPr="0044117A">
        <w:rPr>
          <w:b/>
          <w:bCs/>
          <w:color w:val="000000"/>
          <w:sz w:val="28"/>
          <w:szCs w:val="28"/>
        </w:rPr>
        <w:t>11. Платежные и почтовые реквизиты Сторон</w:t>
      </w:r>
    </w:p>
    <w:tbl>
      <w:tblPr>
        <w:tblW w:w="10755" w:type="dxa"/>
        <w:jc w:val="center"/>
        <w:tblLayout w:type="fixed"/>
        <w:tblLook w:val="00A0" w:firstRow="1" w:lastRow="0" w:firstColumn="1" w:lastColumn="0" w:noHBand="0" w:noVBand="0"/>
      </w:tblPr>
      <w:tblGrid>
        <w:gridCol w:w="2783"/>
        <w:gridCol w:w="7972"/>
      </w:tblGrid>
      <w:tr w:rsidR="00C64CA6" w:rsidRPr="0044117A" w14:paraId="354DD01A" w14:textId="77777777" w:rsidTr="00D07988">
        <w:trPr>
          <w:trHeight w:val="583"/>
          <w:jc w:val="center"/>
        </w:trPr>
        <w:tc>
          <w:tcPr>
            <w:tcW w:w="2783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B0305" w14:textId="77777777" w:rsidR="004A713F" w:rsidRPr="008A7200" w:rsidRDefault="004A713F" w:rsidP="00DE0911">
            <w:pPr>
              <w:spacing w:line="240" w:lineRule="atLeast"/>
              <w:ind w:left="-142" w:right="141" w:firstLine="709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39CF996E" w14:textId="77777777" w:rsidR="004A713F" w:rsidRPr="0044117A" w:rsidRDefault="00D07988" w:rsidP="00D07988">
            <w:pPr>
              <w:tabs>
                <w:tab w:val="left" w:pos="753"/>
              </w:tabs>
              <w:spacing w:line="240" w:lineRule="atLeast"/>
              <w:ind w:left="-142" w:right="141" w:firstLine="709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C64CA6" w:rsidRPr="0044117A">
              <w:rPr>
                <w:rFonts w:eastAsia="Calibri"/>
                <w:b/>
                <w:bCs/>
                <w:color w:val="000000"/>
                <w:sz w:val="28"/>
                <w:szCs w:val="28"/>
              </w:rPr>
              <w:t>Арендодатель</w:t>
            </w: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97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C3DD6CB" w14:textId="77777777" w:rsidR="00D07988" w:rsidRDefault="00D07988" w:rsidP="00DE0911">
            <w:pPr>
              <w:spacing w:line="240" w:lineRule="atLeast"/>
              <w:ind w:left="-142" w:right="141" w:firstLine="709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   </w:t>
            </w:r>
          </w:p>
          <w:p w14:paraId="1B660EAD" w14:textId="77777777" w:rsidR="00C64CA6" w:rsidRPr="0044117A" w:rsidRDefault="00D07988" w:rsidP="007037D1">
            <w:pPr>
              <w:tabs>
                <w:tab w:val="left" w:pos="4994"/>
              </w:tabs>
              <w:spacing w:line="240" w:lineRule="atLeast"/>
              <w:ind w:left="-142" w:right="141" w:firstLine="709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                                        </w:t>
            </w:r>
          </w:p>
        </w:tc>
      </w:tr>
      <w:tr w:rsidR="00C64CA6" w:rsidRPr="0044117A" w14:paraId="0D22F466" w14:textId="77777777" w:rsidTr="00D07988">
        <w:trPr>
          <w:trHeight w:val="387"/>
          <w:jc w:val="center"/>
        </w:trPr>
        <w:tc>
          <w:tcPr>
            <w:tcW w:w="2783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53357" w14:textId="77777777" w:rsidR="007037D1" w:rsidRPr="008A7200" w:rsidRDefault="007037D1" w:rsidP="00D07988">
            <w:pPr>
              <w:spacing w:line="240" w:lineRule="atLeast"/>
              <w:ind w:right="141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         </w:t>
            </w:r>
          </w:p>
          <w:p w14:paraId="64FF456E" w14:textId="77777777" w:rsidR="00D07988" w:rsidRPr="0044117A" w:rsidRDefault="007037D1" w:rsidP="00D07988">
            <w:pPr>
              <w:spacing w:line="240" w:lineRule="atLeast"/>
              <w:ind w:right="141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="008A69DE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Арендатор</w:t>
            </w:r>
          </w:p>
        </w:tc>
        <w:tc>
          <w:tcPr>
            <w:tcW w:w="797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01768F9" w14:textId="77777777" w:rsidR="00C64CA6" w:rsidRPr="0044117A" w:rsidRDefault="00C64CA6" w:rsidP="00DE0911">
            <w:pPr>
              <w:spacing w:line="240" w:lineRule="atLeast"/>
              <w:ind w:left="-142" w:right="141" w:firstLine="709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11069BAA" w14:textId="77777777" w:rsidR="007037D1" w:rsidRDefault="007037D1" w:rsidP="005A3D78">
      <w:pPr>
        <w:spacing w:line="240" w:lineRule="atLeast"/>
        <w:ind w:right="141"/>
        <w:rPr>
          <w:b/>
          <w:bCs/>
          <w:color w:val="000000"/>
          <w:sz w:val="28"/>
          <w:szCs w:val="28"/>
          <w:shd w:val="clear" w:color="auto" w:fill="FDFDFD"/>
        </w:rPr>
      </w:pPr>
    </w:p>
    <w:p w14:paraId="458E7B7C" w14:textId="77777777" w:rsidR="00C64CA6" w:rsidRPr="0044117A" w:rsidRDefault="00C64CA6" w:rsidP="00D07988">
      <w:pPr>
        <w:spacing w:line="240" w:lineRule="atLeast"/>
        <w:ind w:right="141"/>
        <w:jc w:val="center"/>
        <w:rPr>
          <w:i/>
          <w:iCs/>
          <w:color w:val="000000"/>
          <w:sz w:val="28"/>
          <w:szCs w:val="28"/>
          <w:shd w:val="clear" w:color="auto" w:fill="FDFDFD"/>
        </w:rPr>
      </w:pPr>
      <w:r w:rsidRPr="0044117A">
        <w:rPr>
          <w:b/>
          <w:bCs/>
          <w:color w:val="000000"/>
          <w:sz w:val="28"/>
          <w:szCs w:val="28"/>
          <w:shd w:val="clear" w:color="auto" w:fill="FDFDFD"/>
        </w:rPr>
        <w:t>12. Приложения</w:t>
      </w:r>
    </w:p>
    <w:p w14:paraId="06241CC4" w14:textId="77777777" w:rsidR="00C64CA6" w:rsidRPr="0044117A" w:rsidRDefault="00C64CA6" w:rsidP="00C64CA6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14:paraId="32704114" w14:textId="77777777"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Приложения к настоящему Договору являются его неотъемлемой и составной частью. К настоящему Договору прилагаются: </w:t>
      </w:r>
    </w:p>
    <w:p w14:paraId="177D66BF" w14:textId="77777777"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- Расчет арендной платы; </w:t>
      </w:r>
    </w:p>
    <w:p w14:paraId="40DB75FE" w14:textId="77777777"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- Отчет о независимой оценке Имущества, передаваемого в аренду; </w:t>
      </w:r>
    </w:p>
    <w:p w14:paraId="3E4A6B7D" w14:textId="77777777"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- Акт приема-передачи.</w:t>
      </w:r>
    </w:p>
    <w:tbl>
      <w:tblPr>
        <w:tblpPr w:leftFromText="180" w:rightFromText="180" w:vertAnchor="text" w:horzAnchor="margin" w:tblpX="15" w:tblpY="187"/>
        <w:tblW w:w="9079" w:type="dxa"/>
        <w:tblLayout w:type="fixed"/>
        <w:tblLook w:val="00A0" w:firstRow="1" w:lastRow="0" w:firstColumn="1" w:lastColumn="0" w:noHBand="0" w:noVBand="0"/>
      </w:tblPr>
      <w:tblGrid>
        <w:gridCol w:w="9079"/>
      </w:tblGrid>
      <w:tr w:rsidR="008A69DE" w:rsidRPr="0044117A" w14:paraId="1F1E16A7" w14:textId="77777777" w:rsidTr="007A5F9C">
        <w:trPr>
          <w:trHeight w:val="7"/>
        </w:trPr>
        <w:tc>
          <w:tcPr>
            <w:tcW w:w="907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80A688F" w14:textId="77777777" w:rsidR="008A69DE" w:rsidRPr="008A7200" w:rsidRDefault="008A69DE" w:rsidP="00CB7F62">
            <w:pPr>
              <w:spacing w:line="240" w:lineRule="atLeast"/>
              <w:ind w:right="141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tbl>
            <w:tblPr>
              <w:tblpPr w:leftFromText="180" w:rightFromText="180" w:vertAnchor="text" w:horzAnchor="margin" w:tblpY="187"/>
              <w:tblW w:w="9179" w:type="dxa"/>
              <w:tblLayout w:type="fixed"/>
              <w:tblLook w:val="00A0" w:firstRow="1" w:lastRow="0" w:firstColumn="1" w:lastColumn="0" w:noHBand="0" w:noVBand="0"/>
            </w:tblPr>
            <w:tblGrid>
              <w:gridCol w:w="4774"/>
              <w:gridCol w:w="4405"/>
            </w:tblGrid>
            <w:tr w:rsidR="008A69DE" w:rsidRPr="008A69DE" w14:paraId="3772A138" w14:textId="77777777" w:rsidTr="007A5F9C">
              <w:trPr>
                <w:trHeight w:val="6"/>
              </w:trPr>
              <w:tc>
                <w:tcPr>
                  <w:tcW w:w="4774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25A2119" w14:textId="77777777" w:rsidR="008A69DE" w:rsidRPr="008A69DE" w:rsidRDefault="008A69DE" w:rsidP="008A69DE">
                  <w:pPr>
                    <w:spacing w:line="240" w:lineRule="atLeast"/>
                    <w:ind w:left="-142" w:right="141" w:firstLine="709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8A69DE"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  <w:t>Арендодатель</w:t>
                  </w:r>
                </w:p>
              </w:tc>
              <w:tc>
                <w:tcPr>
                  <w:tcW w:w="4405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6B48C2E" w14:textId="77777777" w:rsidR="008A69DE" w:rsidRPr="008A69DE" w:rsidRDefault="008A69DE" w:rsidP="008A69DE">
                  <w:pPr>
                    <w:spacing w:line="240" w:lineRule="atLeast"/>
                    <w:ind w:left="-142" w:right="141" w:firstLine="709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8A69DE"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  <w:t>Арендатор</w:t>
                  </w:r>
                </w:p>
              </w:tc>
            </w:tr>
          </w:tbl>
          <w:p w14:paraId="439FB962" w14:textId="77777777" w:rsidR="008A69DE" w:rsidRPr="008A69DE" w:rsidRDefault="008A69DE" w:rsidP="008A69DE">
            <w:pPr>
              <w:spacing w:line="240" w:lineRule="atLeast"/>
              <w:ind w:right="141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A69DE">
              <w:rPr>
                <w:rFonts w:eastAsia="Calibri"/>
                <w:color w:val="000000"/>
                <w:sz w:val="28"/>
                <w:szCs w:val="28"/>
              </w:rPr>
              <w:t>______________________</w:t>
            </w:r>
            <w:r w:rsidRPr="008A69DE">
              <w:rPr>
                <w:rFonts w:eastAsia="Calibri"/>
                <w:color w:val="000000"/>
                <w:sz w:val="28"/>
                <w:szCs w:val="28"/>
              </w:rPr>
              <w:tab/>
            </w:r>
            <w:r w:rsidRPr="008A69DE">
              <w:rPr>
                <w:rFonts w:eastAsia="Calibri"/>
                <w:color w:val="000000"/>
                <w:sz w:val="28"/>
                <w:szCs w:val="28"/>
              </w:rPr>
              <w:tab/>
            </w:r>
            <w:r w:rsidRPr="008A69DE">
              <w:rPr>
                <w:rFonts w:eastAsia="Calibri"/>
                <w:color w:val="000000"/>
                <w:sz w:val="28"/>
                <w:szCs w:val="28"/>
              </w:rPr>
              <w:tab/>
              <w:t xml:space="preserve"> ______________________</w:t>
            </w:r>
          </w:p>
          <w:p w14:paraId="6197CED9" w14:textId="77777777" w:rsidR="008A69DE" w:rsidRPr="008A69DE" w:rsidRDefault="008A69DE" w:rsidP="008A69DE">
            <w:pPr>
              <w:spacing w:line="240" w:lineRule="atLeast"/>
              <w:ind w:left="-142" w:right="141"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14:paraId="17E74A67" w14:textId="77777777" w:rsidR="00274876" w:rsidRPr="0044117A" w:rsidRDefault="00274876" w:rsidP="007A5F9C">
            <w:pPr>
              <w:spacing w:line="240" w:lineRule="atLeast"/>
              <w:ind w:right="14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8A69DE" w:rsidRPr="0044117A" w14:paraId="250E7DC4" w14:textId="77777777" w:rsidTr="007A5F9C">
        <w:trPr>
          <w:trHeight w:val="12"/>
        </w:trPr>
        <w:tc>
          <w:tcPr>
            <w:tcW w:w="907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057D836" w14:textId="77777777" w:rsidR="008A69DE" w:rsidRPr="008A7200" w:rsidRDefault="008A69DE" w:rsidP="008A69DE">
            <w:pPr>
              <w:spacing w:line="240" w:lineRule="atLeast"/>
              <w:ind w:right="141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37FB7C21" w14:textId="77777777" w:rsidR="00C64CA6" w:rsidRPr="0044117A" w:rsidRDefault="00C64CA6" w:rsidP="007A5F9C">
      <w:pPr>
        <w:tabs>
          <w:tab w:val="left" w:pos="2400"/>
        </w:tabs>
        <w:spacing w:line="240" w:lineRule="atLeast"/>
        <w:ind w:left="-142" w:right="141"/>
        <w:rPr>
          <w:b/>
          <w:bCs/>
          <w:color w:val="000000"/>
          <w:sz w:val="28"/>
          <w:szCs w:val="28"/>
        </w:rPr>
      </w:pPr>
      <w:r w:rsidRPr="0044117A">
        <w:rPr>
          <w:b/>
          <w:bCs/>
          <w:color w:val="000000"/>
          <w:sz w:val="28"/>
          <w:szCs w:val="28"/>
        </w:rPr>
        <w:t>Председатель</w:t>
      </w:r>
      <w:r w:rsidR="007A5F9C">
        <w:rPr>
          <w:b/>
          <w:bCs/>
          <w:color w:val="000000"/>
          <w:sz w:val="28"/>
          <w:szCs w:val="28"/>
        </w:rPr>
        <w:tab/>
      </w:r>
    </w:p>
    <w:p w14:paraId="45D5D31B" w14:textId="77777777" w:rsidR="00C64CA6" w:rsidRPr="0044117A" w:rsidRDefault="00C64CA6" w:rsidP="00C64CA6">
      <w:pPr>
        <w:spacing w:line="240" w:lineRule="atLeast"/>
        <w:ind w:left="-142" w:right="141"/>
        <w:jc w:val="both"/>
        <w:rPr>
          <w:b/>
          <w:bCs/>
          <w:color w:val="000000"/>
          <w:sz w:val="28"/>
          <w:szCs w:val="28"/>
        </w:rPr>
      </w:pPr>
      <w:r w:rsidRPr="0044117A">
        <w:rPr>
          <w:b/>
          <w:bCs/>
          <w:color w:val="000000"/>
          <w:sz w:val="28"/>
          <w:szCs w:val="28"/>
        </w:rPr>
        <w:t>Фонда государственного имущества</w:t>
      </w:r>
    </w:p>
    <w:p w14:paraId="371099D6" w14:textId="77777777" w:rsidR="003F1721" w:rsidRDefault="00C64CA6" w:rsidP="00D07988">
      <w:pPr>
        <w:spacing w:line="240" w:lineRule="atLeast"/>
        <w:ind w:left="-142" w:right="141"/>
        <w:jc w:val="both"/>
        <w:rPr>
          <w:b/>
          <w:bCs/>
          <w:color w:val="000000"/>
          <w:sz w:val="28"/>
          <w:szCs w:val="28"/>
        </w:rPr>
      </w:pPr>
      <w:r w:rsidRPr="0044117A">
        <w:rPr>
          <w:b/>
          <w:bCs/>
          <w:color w:val="000000"/>
          <w:sz w:val="28"/>
          <w:szCs w:val="28"/>
        </w:rPr>
        <w:t>Донецко</w:t>
      </w:r>
      <w:r>
        <w:rPr>
          <w:b/>
          <w:bCs/>
          <w:color w:val="000000"/>
          <w:sz w:val="28"/>
          <w:szCs w:val="28"/>
        </w:rPr>
        <w:t xml:space="preserve">й Народной Республики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44117A">
        <w:rPr>
          <w:b/>
          <w:bCs/>
          <w:color w:val="000000"/>
          <w:sz w:val="28"/>
          <w:szCs w:val="28"/>
        </w:rPr>
        <w:t xml:space="preserve">С.Н. </w:t>
      </w:r>
      <w:proofErr w:type="spellStart"/>
      <w:r w:rsidRPr="0044117A">
        <w:rPr>
          <w:b/>
          <w:bCs/>
          <w:color w:val="000000"/>
          <w:sz w:val="28"/>
          <w:szCs w:val="28"/>
        </w:rPr>
        <w:t>Кайда</w:t>
      </w:r>
      <w:proofErr w:type="spellEnd"/>
    </w:p>
    <w:p w14:paraId="12EA7738" w14:textId="77777777" w:rsidR="00444F7D" w:rsidRPr="00DA759F" w:rsidRDefault="00DA759F" w:rsidP="00DA759F">
      <w:pPr>
        <w:spacing w:line="240" w:lineRule="atLeast"/>
        <w:ind w:left="-142" w:right="141"/>
        <w:jc w:val="right"/>
        <w:rPr>
          <w:i/>
          <w:iCs/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</w:rPr>
        <w:t>«</w:t>
      </w:r>
      <w:r w:rsidRPr="0044117A">
        <w:rPr>
          <w:i/>
          <w:iCs/>
          <w:color w:val="000000"/>
          <w:sz w:val="28"/>
          <w:szCs w:val="28"/>
          <w:shd w:val="clear" w:color="auto" w:fill="FDFDFD"/>
        </w:rPr>
        <w:t>Продолжение Приложения 1»</w:t>
      </w:r>
    </w:p>
    <w:p w14:paraId="47EC55F7" w14:textId="77777777" w:rsidR="008A7200" w:rsidRPr="0021288D" w:rsidRDefault="008A7200" w:rsidP="008A7200">
      <w:pPr>
        <w:spacing w:line="240" w:lineRule="atLeast"/>
        <w:ind w:right="141"/>
        <w:rPr>
          <w:color w:val="000000"/>
          <w:sz w:val="28"/>
          <w:szCs w:val="28"/>
        </w:rPr>
      </w:pPr>
    </w:p>
    <w:p w14:paraId="50AACE87" w14:textId="77777777" w:rsidR="008A7200" w:rsidRPr="0021288D" w:rsidRDefault="008A7200" w:rsidP="008A7200">
      <w:pPr>
        <w:spacing w:line="240" w:lineRule="atLeast"/>
        <w:ind w:right="141"/>
        <w:rPr>
          <w:b/>
          <w:color w:val="000000"/>
          <w:sz w:val="28"/>
          <w:szCs w:val="28"/>
        </w:rPr>
      </w:pPr>
    </w:p>
    <w:p w14:paraId="43C1FD2A" w14:textId="77777777" w:rsidR="008A7200" w:rsidRPr="0021288D" w:rsidRDefault="008A7200" w:rsidP="008A7200">
      <w:pPr>
        <w:spacing w:line="240" w:lineRule="atLeast"/>
        <w:ind w:right="141"/>
        <w:rPr>
          <w:b/>
          <w:color w:val="000000"/>
          <w:sz w:val="28"/>
          <w:szCs w:val="28"/>
        </w:rPr>
      </w:pPr>
      <w:r w:rsidRPr="008A7200">
        <w:rPr>
          <w:b/>
          <w:color w:val="000000"/>
          <w:sz w:val="28"/>
          <w:szCs w:val="28"/>
        </w:rPr>
        <w:t>СОГЛАСОВАНО:</w:t>
      </w:r>
    </w:p>
    <w:p w14:paraId="041A1239" w14:textId="77777777" w:rsidR="008A7200" w:rsidRPr="008A7200" w:rsidRDefault="008A7200" w:rsidP="008A7200">
      <w:pPr>
        <w:spacing w:line="240" w:lineRule="atLeast"/>
        <w:ind w:right="14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Министр </w:t>
      </w:r>
      <w:r w:rsidRPr="008A7200">
        <w:rPr>
          <w:b/>
          <w:color w:val="000000"/>
          <w:sz w:val="28"/>
          <w:szCs w:val="28"/>
        </w:rPr>
        <w:t>доходов и сборов</w:t>
      </w:r>
    </w:p>
    <w:p w14:paraId="7739BFA3" w14:textId="77777777" w:rsidR="008A7200" w:rsidRPr="008A7200" w:rsidRDefault="008A7200" w:rsidP="008A7200">
      <w:pPr>
        <w:spacing w:line="240" w:lineRule="atLeast"/>
        <w:ind w:right="141"/>
        <w:rPr>
          <w:b/>
          <w:color w:val="000000"/>
          <w:sz w:val="28"/>
          <w:szCs w:val="28"/>
        </w:rPr>
      </w:pPr>
      <w:r w:rsidRPr="008A7200">
        <w:rPr>
          <w:b/>
          <w:color w:val="000000"/>
          <w:sz w:val="28"/>
          <w:szCs w:val="28"/>
        </w:rPr>
        <w:t xml:space="preserve">Донецкой Народной Республики             </w:t>
      </w:r>
      <w:r>
        <w:rPr>
          <w:b/>
          <w:color w:val="000000"/>
          <w:sz w:val="28"/>
          <w:szCs w:val="28"/>
        </w:rPr>
        <w:t xml:space="preserve">                              </w:t>
      </w:r>
      <w:r w:rsidRPr="008A7200">
        <w:rPr>
          <w:b/>
          <w:color w:val="000000"/>
          <w:sz w:val="28"/>
          <w:szCs w:val="28"/>
        </w:rPr>
        <w:t>А.Ю. Тимофеев</w:t>
      </w:r>
    </w:p>
    <w:p w14:paraId="7D79D37C" w14:textId="77777777" w:rsidR="008A7200" w:rsidRPr="008A7200" w:rsidRDefault="008A7200" w:rsidP="008A7200">
      <w:pPr>
        <w:spacing w:line="240" w:lineRule="atLeast"/>
        <w:ind w:right="141"/>
        <w:rPr>
          <w:b/>
          <w:color w:val="000000"/>
          <w:sz w:val="28"/>
          <w:szCs w:val="28"/>
        </w:rPr>
      </w:pPr>
      <w:r w:rsidRPr="008A7200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14:paraId="45B3453E" w14:textId="77777777" w:rsidR="008A7200" w:rsidRPr="008A7200" w:rsidRDefault="008A7200" w:rsidP="008A7200">
      <w:pPr>
        <w:spacing w:line="240" w:lineRule="atLeast"/>
        <w:ind w:right="141"/>
        <w:rPr>
          <w:b/>
          <w:color w:val="000000"/>
          <w:sz w:val="28"/>
          <w:szCs w:val="28"/>
          <w:lang w:val="en-US"/>
        </w:rPr>
      </w:pPr>
      <w:r w:rsidRPr="008A7200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Pr="008A7200">
        <w:rPr>
          <w:b/>
          <w:color w:val="000000"/>
          <w:sz w:val="28"/>
          <w:szCs w:val="28"/>
          <w:lang w:val="en-US"/>
        </w:rPr>
        <w:t>________________</w:t>
      </w:r>
    </w:p>
    <w:sectPr w:rsidR="008A7200" w:rsidRPr="008A7200" w:rsidSect="00CB7F62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17D78" w14:textId="77777777" w:rsidR="00AB39BF" w:rsidRDefault="00AB39BF" w:rsidP="00C64CA6">
      <w:r>
        <w:separator/>
      </w:r>
    </w:p>
  </w:endnote>
  <w:endnote w:type="continuationSeparator" w:id="0">
    <w:p w14:paraId="7CEEC445" w14:textId="77777777" w:rsidR="00AB39BF" w:rsidRDefault="00AB39BF" w:rsidP="00C6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1AD84" w14:textId="77777777" w:rsidR="00AB39BF" w:rsidRDefault="00AB39BF" w:rsidP="00C64CA6">
      <w:r>
        <w:separator/>
      </w:r>
    </w:p>
  </w:footnote>
  <w:footnote w:type="continuationSeparator" w:id="0">
    <w:p w14:paraId="26665E91" w14:textId="77777777" w:rsidR="00AB39BF" w:rsidRDefault="00AB39BF" w:rsidP="00C64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0376257"/>
      <w:docPartObj>
        <w:docPartGallery w:val="Page Numbers (Top of Page)"/>
        <w:docPartUnique/>
      </w:docPartObj>
    </w:sdtPr>
    <w:sdtEndPr/>
    <w:sdtContent>
      <w:p w14:paraId="13D9CF0E" w14:textId="77777777" w:rsidR="00C64CA6" w:rsidRDefault="00C64C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59F">
          <w:rPr>
            <w:noProof/>
          </w:rPr>
          <w:t>9</w:t>
        </w:r>
        <w:r>
          <w:fldChar w:fldCharType="end"/>
        </w:r>
      </w:p>
    </w:sdtContent>
  </w:sdt>
  <w:p w14:paraId="25E8FD8A" w14:textId="77777777" w:rsidR="00C64CA6" w:rsidRDefault="00C64C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4171"/>
    <w:multiLevelType w:val="multilevel"/>
    <w:tmpl w:val="7024A47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auto"/>
      </w:rPr>
    </w:lvl>
  </w:abstractNum>
  <w:abstractNum w:abstractNumId="1" w15:restartNumberingAfterBreak="0">
    <w:nsid w:val="2C4B61DB"/>
    <w:multiLevelType w:val="hybridMultilevel"/>
    <w:tmpl w:val="9F7287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A07"/>
    <w:rsid w:val="000173CF"/>
    <w:rsid w:val="00065087"/>
    <w:rsid w:val="000777E0"/>
    <w:rsid w:val="000C0202"/>
    <w:rsid w:val="000D43F9"/>
    <w:rsid w:val="00115F42"/>
    <w:rsid w:val="00154570"/>
    <w:rsid w:val="00161582"/>
    <w:rsid w:val="0021288D"/>
    <w:rsid w:val="00250D2D"/>
    <w:rsid w:val="00274876"/>
    <w:rsid w:val="002946C2"/>
    <w:rsid w:val="002A4D44"/>
    <w:rsid w:val="002A5CD5"/>
    <w:rsid w:val="002B10B6"/>
    <w:rsid w:val="003069AE"/>
    <w:rsid w:val="00336261"/>
    <w:rsid w:val="003362F5"/>
    <w:rsid w:val="00365340"/>
    <w:rsid w:val="003D025B"/>
    <w:rsid w:val="003F1721"/>
    <w:rsid w:val="00422B49"/>
    <w:rsid w:val="00422EA3"/>
    <w:rsid w:val="00444F7D"/>
    <w:rsid w:val="004A07E5"/>
    <w:rsid w:val="004A713F"/>
    <w:rsid w:val="004D69D3"/>
    <w:rsid w:val="00534F6C"/>
    <w:rsid w:val="005613CB"/>
    <w:rsid w:val="005A3D78"/>
    <w:rsid w:val="00601BBF"/>
    <w:rsid w:val="00607F1E"/>
    <w:rsid w:val="006A6943"/>
    <w:rsid w:val="007037D1"/>
    <w:rsid w:val="00723CAD"/>
    <w:rsid w:val="00727A5C"/>
    <w:rsid w:val="00754434"/>
    <w:rsid w:val="007A5F9C"/>
    <w:rsid w:val="007B612D"/>
    <w:rsid w:val="008534C3"/>
    <w:rsid w:val="008A69DE"/>
    <w:rsid w:val="008A7200"/>
    <w:rsid w:val="008B58F3"/>
    <w:rsid w:val="009027EB"/>
    <w:rsid w:val="00937A19"/>
    <w:rsid w:val="0095117E"/>
    <w:rsid w:val="00965598"/>
    <w:rsid w:val="00977403"/>
    <w:rsid w:val="00991DAF"/>
    <w:rsid w:val="00992DF1"/>
    <w:rsid w:val="009C034B"/>
    <w:rsid w:val="009D6AD6"/>
    <w:rsid w:val="009E4DA5"/>
    <w:rsid w:val="009F1C24"/>
    <w:rsid w:val="009F4EA6"/>
    <w:rsid w:val="00A10C15"/>
    <w:rsid w:val="00A24BFB"/>
    <w:rsid w:val="00A31350"/>
    <w:rsid w:val="00A460E0"/>
    <w:rsid w:val="00A879A9"/>
    <w:rsid w:val="00A95FFA"/>
    <w:rsid w:val="00AB39BF"/>
    <w:rsid w:val="00AB7EEC"/>
    <w:rsid w:val="00B102C8"/>
    <w:rsid w:val="00B708C4"/>
    <w:rsid w:val="00B94681"/>
    <w:rsid w:val="00C24E4A"/>
    <w:rsid w:val="00C51D2A"/>
    <w:rsid w:val="00C64CA6"/>
    <w:rsid w:val="00C735C0"/>
    <w:rsid w:val="00CB634D"/>
    <w:rsid w:val="00CB7F62"/>
    <w:rsid w:val="00CC578C"/>
    <w:rsid w:val="00CD4CA1"/>
    <w:rsid w:val="00CE2A07"/>
    <w:rsid w:val="00CF07A8"/>
    <w:rsid w:val="00D07988"/>
    <w:rsid w:val="00DA28DF"/>
    <w:rsid w:val="00DA759F"/>
    <w:rsid w:val="00DB7908"/>
    <w:rsid w:val="00E2484F"/>
    <w:rsid w:val="00E63D55"/>
    <w:rsid w:val="00E662F2"/>
    <w:rsid w:val="00EE641A"/>
    <w:rsid w:val="00F01C16"/>
    <w:rsid w:val="00F04660"/>
    <w:rsid w:val="00F3484B"/>
    <w:rsid w:val="00F43350"/>
    <w:rsid w:val="00F60984"/>
    <w:rsid w:val="00F912C7"/>
    <w:rsid w:val="00FB02B9"/>
    <w:rsid w:val="00FB5883"/>
    <w:rsid w:val="00FE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EC1D"/>
  <w15:docId w15:val="{A921BA83-22E9-4227-B996-40730116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C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4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4C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4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79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9A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723CAD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23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107-821-202004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E6D5-4E2E-4B96-A0DF-B0AA5DB9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9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Глав.спец.сектора гос.рег. инф. сист. НПА Сарбей В.С.</cp:lastModifiedBy>
  <cp:revision>40</cp:revision>
  <cp:lastPrinted>2017-09-08T11:35:00Z</cp:lastPrinted>
  <dcterms:created xsi:type="dcterms:W3CDTF">2017-06-14T10:48:00Z</dcterms:created>
  <dcterms:modified xsi:type="dcterms:W3CDTF">2020-04-29T14:17:00Z</dcterms:modified>
</cp:coreProperties>
</file>