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8587" w14:textId="77777777" w:rsidR="00700F39" w:rsidRDefault="00700F39" w:rsidP="00E677FA">
      <w:pPr>
        <w:pStyle w:val="3"/>
        <w:spacing w:line="276" w:lineRule="auto"/>
      </w:pPr>
    </w:p>
    <w:p w14:paraId="79A42FC8" w14:textId="77777777" w:rsidR="00FA2CB3" w:rsidRDefault="00BE7010" w:rsidP="00700F39">
      <w:pPr>
        <w:pStyle w:val="3"/>
        <w:spacing w:line="276" w:lineRule="auto"/>
        <w:ind w:left="5680" w:right="3"/>
      </w:pPr>
      <w:r>
        <w:rPr>
          <w:rStyle w:val="1"/>
        </w:rPr>
        <w:t xml:space="preserve">Приложение 1 </w:t>
      </w:r>
      <w:r w:rsidR="00853D80">
        <w:rPr>
          <w:rStyle w:val="1"/>
        </w:rPr>
        <w:br/>
        <w:t>к Указу Г</w:t>
      </w:r>
      <w:r>
        <w:rPr>
          <w:rStyle w:val="1"/>
        </w:rPr>
        <w:t>лавы</w:t>
      </w:r>
    </w:p>
    <w:p w14:paraId="2AC9FE26" w14:textId="77777777" w:rsidR="00FA2CB3" w:rsidRDefault="00853D80" w:rsidP="00853D80">
      <w:pPr>
        <w:pStyle w:val="3"/>
        <w:spacing w:line="276" w:lineRule="auto"/>
        <w:ind w:left="5680" w:right="3"/>
      </w:pPr>
      <w:r>
        <w:rPr>
          <w:rStyle w:val="1"/>
        </w:rPr>
        <w:t xml:space="preserve">Донецкой Народной </w:t>
      </w:r>
      <w:r w:rsidR="00BE7010">
        <w:rPr>
          <w:rStyle w:val="1"/>
        </w:rPr>
        <w:t>Республики</w:t>
      </w:r>
    </w:p>
    <w:p w14:paraId="2227CBCD" w14:textId="77777777" w:rsidR="00FA2CB3" w:rsidRPr="004329C6" w:rsidRDefault="00BE7010" w:rsidP="00E677FA">
      <w:pPr>
        <w:pStyle w:val="3"/>
        <w:spacing w:line="276" w:lineRule="auto"/>
        <w:ind w:left="5680" w:right="300"/>
        <w:rPr>
          <w:u w:val="single"/>
        </w:rPr>
      </w:pPr>
      <w:proofErr w:type="gramStart"/>
      <w:r>
        <w:rPr>
          <w:rStyle w:val="1"/>
        </w:rPr>
        <w:t xml:space="preserve">от </w:t>
      </w:r>
      <w:r w:rsidR="00853D80">
        <w:rPr>
          <w:rStyle w:val="1"/>
        </w:rPr>
        <w:t xml:space="preserve"> </w:t>
      </w:r>
      <w:r w:rsidR="004329C6">
        <w:rPr>
          <w:rStyle w:val="1"/>
          <w:u w:val="single"/>
        </w:rPr>
        <w:t>«</w:t>
      </w:r>
      <w:proofErr w:type="gramEnd"/>
      <w:r w:rsidR="004329C6">
        <w:rPr>
          <w:rStyle w:val="1"/>
          <w:u w:val="single"/>
        </w:rPr>
        <w:t>22» марта</w:t>
      </w:r>
      <w:r w:rsidR="004329C6" w:rsidRPr="004329C6">
        <w:rPr>
          <w:rStyle w:val="1"/>
        </w:rPr>
        <w:t xml:space="preserve"> </w:t>
      </w:r>
      <w:r w:rsidR="004329C6">
        <w:rPr>
          <w:rStyle w:val="1"/>
        </w:rPr>
        <w:t xml:space="preserve">2019 г. </w:t>
      </w:r>
      <w:r w:rsidR="004329C6" w:rsidRPr="004329C6">
        <w:rPr>
          <w:rStyle w:val="1"/>
        </w:rPr>
        <w:t>№</w:t>
      </w:r>
      <w:r w:rsidR="004329C6">
        <w:rPr>
          <w:rStyle w:val="1"/>
          <w:u w:val="single"/>
        </w:rPr>
        <w:t xml:space="preserve"> 76</w:t>
      </w:r>
    </w:p>
    <w:p w14:paraId="6BC242B3" w14:textId="77777777" w:rsidR="00853D80" w:rsidRDefault="00853D80" w:rsidP="00E677FA">
      <w:pPr>
        <w:pStyle w:val="20"/>
        <w:spacing w:line="276" w:lineRule="auto"/>
        <w:ind w:left="280"/>
        <w:jc w:val="center"/>
      </w:pPr>
    </w:p>
    <w:p w14:paraId="1685B4F5" w14:textId="77777777" w:rsidR="00853D80" w:rsidRDefault="00853D80" w:rsidP="00E677FA">
      <w:pPr>
        <w:pStyle w:val="20"/>
        <w:spacing w:line="276" w:lineRule="auto"/>
        <w:ind w:left="280"/>
        <w:jc w:val="center"/>
      </w:pPr>
    </w:p>
    <w:p w14:paraId="227BCC16" w14:textId="77777777" w:rsidR="00FA2CB3" w:rsidRDefault="00BE7010" w:rsidP="00E677FA">
      <w:pPr>
        <w:pStyle w:val="20"/>
        <w:spacing w:line="276" w:lineRule="auto"/>
        <w:ind w:left="280"/>
        <w:jc w:val="center"/>
      </w:pPr>
      <w:r>
        <w:t>СПИСОК</w:t>
      </w:r>
    </w:p>
    <w:p w14:paraId="02511A7F" w14:textId="77777777" w:rsidR="00FA2CB3" w:rsidRDefault="00BE7010" w:rsidP="00E677FA">
      <w:pPr>
        <w:pStyle w:val="20"/>
        <w:spacing w:line="276" w:lineRule="auto"/>
        <w:ind w:left="280"/>
        <w:jc w:val="center"/>
      </w:pPr>
      <w:r>
        <w:t>лиц, которым присвоено почетное звание</w:t>
      </w:r>
    </w:p>
    <w:p w14:paraId="7C723DF2" w14:textId="77777777" w:rsidR="00FA2CB3" w:rsidRDefault="00BE7010" w:rsidP="00E677FA">
      <w:pPr>
        <w:pStyle w:val="20"/>
        <w:spacing w:line="276" w:lineRule="auto"/>
        <w:ind w:left="280"/>
        <w:jc w:val="center"/>
      </w:pPr>
      <w:r>
        <w:t>«Народный артист Донецкой Народной Республики»</w:t>
      </w:r>
    </w:p>
    <w:p w14:paraId="45BF5584" w14:textId="77777777" w:rsidR="00853D80" w:rsidRDefault="00853D80" w:rsidP="00E677FA">
      <w:pPr>
        <w:pStyle w:val="20"/>
        <w:spacing w:line="276" w:lineRule="auto"/>
        <w:ind w:left="280"/>
        <w:jc w:val="center"/>
      </w:pPr>
    </w:p>
    <w:p w14:paraId="58408962" w14:textId="77777777" w:rsidR="00FA2CB3" w:rsidRDefault="00BE7010" w:rsidP="001C6DD7">
      <w:pPr>
        <w:pStyle w:val="3"/>
        <w:tabs>
          <w:tab w:val="left" w:pos="2909"/>
        </w:tabs>
        <w:spacing w:line="276" w:lineRule="auto"/>
        <w:ind w:right="300" w:firstLine="700"/>
        <w:jc w:val="both"/>
      </w:pPr>
      <w:r>
        <w:t>ДЕНИСЕНКО Евгений Ив</w:t>
      </w:r>
      <w:r w:rsidR="004329C6">
        <w:t>анович - генеральный директор Г</w:t>
      </w:r>
      <w:r w:rsidR="001C6DD7">
        <w:t xml:space="preserve">осударственного </w:t>
      </w:r>
      <w:r>
        <w:t>предприятия «Донецкий государственный</w:t>
      </w:r>
      <w:r w:rsidR="001C6DD7">
        <w:t xml:space="preserve"> </w:t>
      </w:r>
      <w:r>
        <w:t>академический театр оперы и балета им. А.</w:t>
      </w:r>
      <w:r w:rsidR="005A6854">
        <w:t xml:space="preserve"> </w:t>
      </w:r>
      <w:r>
        <w:t>Б. Соловьяненко».</w:t>
      </w:r>
    </w:p>
    <w:p w14:paraId="3EE36C0A" w14:textId="77777777" w:rsidR="00853D80" w:rsidRDefault="00853D80" w:rsidP="001C6DD7">
      <w:pPr>
        <w:pStyle w:val="3"/>
        <w:spacing w:line="276" w:lineRule="auto"/>
        <w:jc w:val="both"/>
      </w:pPr>
    </w:p>
    <w:p w14:paraId="35B483A4" w14:textId="77777777" w:rsidR="00853D80" w:rsidRDefault="00853D80" w:rsidP="00E677FA">
      <w:pPr>
        <w:pStyle w:val="3"/>
        <w:spacing w:line="276" w:lineRule="auto"/>
      </w:pPr>
    </w:p>
    <w:p w14:paraId="692AF368" w14:textId="77777777" w:rsidR="00853D80" w:rsidRDefault="00853D80" w:rsidP="00E677FA">
      <w:pPr>
        <w:pStyle w:val="3"/>
        <w:spacing w:line="276" w:lineRule="auto"/>
      </w:pPr>
    </w:p>
    <w:p w14:paraId="2FC8CBE7" w14:textId="77777777" w:rsidR="00853D80" w:rsidRDefault="00853D80" w:rsidP="00E677FA">
      <w:pPr>
        <w:pStyle w:val="3"/>
        <w:spacing w:line="276" w:lineRule="auto"/>
      </w:pPr>
    </w:p>
    <w:p w14:paraId="45431EB4" w14:textId="77777777" w:rsidR="004329C6" w:rsidRDefault="004329C6" w:rsidP="00E677FA">
      <w:pPr>
        <w:pStyle w:val="3"/>
        <w:spacing w:line="276" w:lineRule="auto"/>
      </w:pPr>
    </w:p>
    <w:p w14:paraId="3AFDCBAA" w14:textId="77777777" w:rsidR="004329C6" w:rsidRDefault="004329C6" w:rsidP="00E677FA">
      <w:pPr>
        <w:pStyle w:val="3"/>
        <w:spacing w:line="276" w:lineRule="auto"/>
      </w:pPr>
    </w:p>
    <w:p w14:paraId="357AFE4B" w14:textId="77777777" w:rsidR="004329C6" w:rsidRDefault="004329C6" w:rsidP="00E677FA">
      <w:pPr>
        <w:pStyle w:val="3"/>
        <w:spacing w:line="276" w:lineRule="auto"/>
      </w:pPr>
    </w:p>
    <w:p w14:paraId="4A7A4C4D" w14:textId="77777777" w:rsidR="004329C6" w:rsidRDefault="004329C6" w:rsidP="00E677FA">
      <w:pPr>
        <w:pStyle w:val="3"/>
        <w:spacing w:line="276" w:lineRule="auto"/>
      </w:pPr>
    </w:p>
    <w:p w14:paraId="50CE03A2" w14:textId="77777777" w:rsidR="004329C6" w:rsidRDefault="004329C6" w:rsidP="00E677FA">
      <w:pPr>
        <w:pStyle w:val="3"/>
        <w:spacing w:line="276" w:lineRule="auto"/>
      </w:pPr>
    </w:p>
    <w:p w14:paraId="0A6E39A4" w14:textId="77777777" w:rsidR="004329C6" w:rsidRDefault="004329C6" w:rsidP="00E677FA">
      <w:pPr>
        <w:pStyle w:val="3"/>
        <w:spacing w:line="276" w:lineRule="auto"/>
      </w:pPr>
    </w:p>
    <w:p w14:paraId="41A60F9C" w14:textId="77777777" w:rsidR="004329C6" w:rsidRDefault="004329C6" w:rsidP="00E677FA">
      <w:pPr>
        <w:pStyle w:val="3"/>
        <w:spacing w:line="276" w:lineRule="auto"/>
      </w:pPr>
    </w:p>
    <w:p w14:paraId="1AB1B502" w14:textId="77777777" w:rsidR="004329C6" w:rsidRDefault="004329C6" w:rsidP="00E677FA">
      <w:pPr>
        <w:pStyle w:val="3"/>
        <w:spacing w:line="276" w:lineRule="auto"/>
      </w:pPr>
    </w:p>
    <w:p w14:paraId="2E79BF55" w14:textId="77777777" w:rsidR="004329C6" w:rsidRDefault="004329C6" w:rsidP="00E677FA">
      <w:pPr>
        <w:pStyle w:val="3"/>
        <w:spacing w:line="276" w:lineRule="auto"/>
      </w:pPr>
    </w:p>
    <w:p w14:paraId="0FADDCCD" w14:textId="77777777" w:rsidR="004329C6" w:rsidRDefault="004329C6" w:rsidP="00E677FA">
      <w:pPr>
        <w:pStyle w:val="3"/>
        <w:spacing w:line="276" w:lineRule="auto"/>
      </w:pPr>
    </w:p>
    <w:p w14:paraId="1BFC4B70" w14:textId="77777777" w:rsidR="004329C6" w:rsidRDefault="004329C6" w:rsidP="00E677FA">
      <w:pPr>
        <w:pStyle w:val="3"/>
        <w:spacing w:line="276" w:lineRule="auto"/>
      </w:pPr>
    </w:p>
    <w:p w14:paraId="38E6CC8C" w14:textId="77777777" w:rsidR="004329C6" w:rsidRDefault="004329C6" w:rsidP="00E677FA">
      <w:pPr>
        <w:pStyle w:val="3"/>
        <w:spacing w:line="276" w:lineRule="auto"/>
      </w:pPr>
    </w:p>
    <w:p w14:paraId="0941EDEE" w14:textId="77777777" w:rsidR="004329C6" w:rsidRDefault="004329C6" w:rsidP="00E677FA">
      <w:pPr>
        <w:pStyle w:val="3"/>
        <w:spacing w:line="276" w:lineRule="auto"/>
      </w:pPr>
    </w:p>
    <w:p w14:paraId="4151797C" w14:textId="77777777" w:rsidR="004329C6" w:rsidRDefault="004329C6" w:rsidP="00E677FA">
      <w:pPr>
        <w:pStyle w:val="3"/>
        <w:spacing w:line="276" w:lineRule="auto"/>
      </w:pPr>
    </w:p>
    <w:p w14:paraId="6DAE6276" w14:textId="77777777" w:rsidR="004329C6" w:rsidRDefault="004329C6" w:rsidP="00E677FA">
      <w:pPr>
        <w:pStyle w:val="3"/>
        <w:spacing w:line="276" w:lineRule="auto"/>
      </w:pPr>
    </w:p>
    <w:p w14:paraId="56042F98" w14:textId="77777777" w:rsidR="004329C6" w:rsidRDefault="004329C6" w:rsidP="00E677FA">
      <w:pPr>
        <w:pStyle w:val="3"/>
        <w:spacing w:line="276" w:lineRule="auto"/>
      </w:pPr>
    </w:p>
    <w:p w14:paraId="79A2B541" w14:textId="77777777" w:rsidR="004329C6" w:rsidRDefault="004329C6" w:rsidP="00E677FA">
      <w:pPr>
        <w:pStyle w:val="3"/>
        <w:spacing w:line="276" w:lineRule="auto"/>
      </w:pPr>
    </w:p>
    <w:p w14:paraId="7210730D" w14:textId="77777777" w:rsidR="004329C6" w:rsidRDefault="004329C6" w:rsidP="00E677FA">
      <w:pPr>
        <w:pStyle w:val="3"/>
        <w:spacing w:line="276" w:lineRule="auto"/>
      </w:pPr>
    </w:p>
    <w:p w14:paraId="7C1A9E0C" w14:textId="77777777" w:rsidR="004329C6" w:rsidRDefault="004329C6" w:rsidP="00E677FA">
      <w:pPr>
        <w:pStyle w:val="3"/>
        <w:spacing w:line="276" w:lineRule="auto"/>
      </w:pPr>
      <w:bookmarkStart w:id="0" w:name="_GoBack"/>
      <w:bookmarkEnd w:id="0"/>
    </w:p>
    <w:sectPr w:rsidR="004329C6" w:rsidSect="00BC12DB">
      <w:pgSz w:w="11906" w:h="16838"/>
      <w:pgMar w:top="993" w:right="978" w:bottom="993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489A" w14:textId="77777777" w:rsidR="006D776C" w:rsidRDefault="006D776C" w:rsidP="00FA2CB3">
      <w:r>
        <w:separator/>
      </w:r>
    </w:p>
  </w:endnote>
  <w:endnote w:type="continuationSeparator" w:id="0">
    <w:p w14:paraId="5B36C195" w14:textId="77777777" w:rsidR="006D776C" w:rsidRDefault="006D776C" w:rsidP="00F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A35F" w14:textId="77777777" w:rsidR="006D776C" w:rsidRDefault="006D776C"/>
  </w:footnote>
  <w:footnote w:type="continuationSeparator" w:id="0">
    <w:p w14:paraId="675A73DA" w14:textId="77777777" w:rsidR="006D776C" w:rsidRDefault="006D77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536"/>
    <w:multiLevelType w:val="multilevel"/>
    <w:tmpl w:val="2E944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B3"/>
    <w:rsid w:val="001C6DD7"/>
    <w:rsid w:val="004329C6"/>
    <w:rsid w:val="004B3078"/>
    <w:rsid w:val="005A6854"/>
    <w:rsid w:val="006D776C"/>
    <w:rsid w:val="00700F39"/>
    <w:rsid w:val="00845395"/>
    <w:rsid w:val="00853D80"/>
    <w:rsid w:val="008813B6"/>
    <w:rsid w:val="00BC12DB"/>
    <w:rsid w:val="00BE7010"/>
    <w:rsid w:val="00CD445A"/>
    <w:rsid w:val="00E677FA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C2E9"/>
  <w15:docId w15:val="{12F1C7AE-1063-4B1A-8338-07F2D3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A2C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CB3"/>
    <w:rPr>
      <w:color w:val="0066CC"/>
      <w:u w:val="single"/>
    </w:rPr>
  </w:style>
  <w:style w:type="character" w:customStyle="1" w:styleId="Exact">
    <w:name w:val="Основной текст Exact"/>
    <w:basedOn w:val="a0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A2CB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FA2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pt">
    <w:name w:val="Основной текст + 14 pt;Полужирный"/>
    <w:basedOn w:val="a4"/>
    <w:rsid w:val="00FA2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Подпись к картинке"/>
    <w:basedOn w:val="a5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73FAE2A-C21F-4192-B5D2-482BBE267C64">
    <w:name w:val="{B73FAE2A-C21F-4192-B5D2-482BBE267C64}"/>
    <w:basedOn w:val="a4"/>
    <w:rsid w:val="00FA2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">
    <w:name w:val="Основной текст2"/>
    <w:basedOn w:val="a4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3">
    <w:name w:val="Основной текст3"/>
    <w:basedOn w:val="a"/>
    <w:link w:val="a4"/>
    <w:rsid w:val="00FA2CB3"/>
    <w:pPr>
      <w:spacing w:line="72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Основной текст (4)"/>
    <w:basedOn w:val="a"/>
    <w:link w:val="4Exact"/>
    <w:rsid w:val="00FA2CB3"/>
    <w:pPr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20">
    <w:name w:val="Основной текст (2)"/>
    <w:basedOn w:val="a"/>
    <w:link w:val="2"/>
    <w:rsid w:val="00FA2CB3"/>
    <w:pPr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FA2CB3"/>
    <w:pPr>
      <w:spacing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00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terms:modified xsi:type="dcterms:W3CDTF">2020-05-27T11:24:00Z</dcterms:modified>
</cp:coreProperties>
</file>