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42" w:rsidRDefault="00943D42" w:rsidP="0065622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0D70E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43D42" w:rsidRPr="00E31124" w:rsidRDefault="00943D42" w:rsidP="0065622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31124">
        <w:rPr>
          <w:rFonts w:ascii="Times New Roman" w:hAnsi="Times New Roman" w:cs="Times New Roman"/>
          <w:sz w:val="28"/>
          <w:szCs w:val="28"/>
        </w:rPr>
        <w:t>к Республиканской программе</w:t>
      </w:r>
    </w:p>
    <w:p w:rsidR="0065622D" w:rsidRDefault="0065622D" w:rsidP="0065622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патриотического воспитания </w:t>
      </w:r>
      <w:r w:rsidR="00943D42" w:rsidRPr="00E31124">
        <w:rPr>
          <w:rFonts w:ascii="Times New Roman" w:hAnsi="Times New Roman" w:cs="Times New Roman"/>
          <w:sz w:val="28"/>
          <w:szCs w:val="28"/>
        </w:rPr>
        <w:t>граждан</w:t>
      </w:r>
    </w:p>
    <w:p w:rsidR="00943D42" w:rsidRPr="00E31124" w:rsidRDefault="00943D42" w:rsidP="0065622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3112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943D42" w:rsidRPr="00E31124" w:rsidRDefault="00943D42" w:rsidP="0065622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31124">
        <w:rPr>
          <w:rFonts w:ascii="Times New Roman" w:hAnsi="Times New Roman" w:cs="Times New Roman"/>
          <w:sz w:val="28"/>
          <w:szCs w:val="28"/>
        </w:rPr>
        <w:t>на 20</w:t>
      </w:r>
      <w:r w:rsidR="006C3462">
        <w:rPr>
          <w:rFonts w:ascii="Times New Roman" w:hAnsi="Times New Roman" w:cs="Times New Roman"/>
          <w:sz w:val="28"/>
          <w:szCs w:val="28"/>
        </w:rPr>
        <w:t>20</w:t>
      </w:r>
      <w:r w:rsidR="0065622D">
        <w:rPr>
          <w:rFonts w:ascii="Times New Roman" w:hAnsi="Times New Roman" w:cs="Times New Roman"/>
          <w:sz w:val="28"/>
          <w:szCs w:val="28"/>
        </w:rPr>
        <w:t>-</w:t>
      </w:r>
      <w:r w:rsidRPr="00E31124">
        <w:rPr>
          <w:rFonts w:ascii="Times New Roman" w:hAnsi="Times New Roman" w:cs="Times New Roman"/>
          <w:sz w:val="28"/>
          <w:szCs w:val="28"/>
        </w:rPr>
        <w:t>202</w:t>
      </w:r>
      <w:r w:rsidR="006C3462">
        <w:rPr>
          <w:rFonts w:ascii="Times New Roman" w:hAnsi="Times New Roman" w:cs="Times New Roman"/>
          <w:sz w:val="28"/>
          <w:szCs w:val="28"/>
        </w:rPr>
        <w:t>2</w:t>
      </w:r>
      <w:r w:rsidRPr="00E31124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43D42" w:rsidRDefault="00943D42" w:rsidP="009E2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6B1" w:rsidRDefault="009E26B1" w:rsidP="009E2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6B1" w:rsidRPr="000D70E8" w:rsidRDefault="009E26B1" w:rsidP="009E2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D42" w:rsidRDefault="009E26B1" w:rsidP="009E26B1">
      <w:pPr>
        <w:pStyle w:val="a3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</w:t>
      </w:r>
      <w:r w:rsidR="00D45D15">
        <w:rPr>
          <w:rFonts w:ascii="Times New Roman" w:hAnsi="Times New Roman" w:cs="Times New Roman"/>
          <w:b/>
          <w:sz w:val="28"/>
          <w:szCs w:val="28"/>
        </w:rPr>
        <w:t>ица</w:t>
      </w:r>
      <w:r w:rsidR="00943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D42" w:rsidRPr="00B42AD0">
        <w:rPr>
          <w:rFonts w:ascii="Times New Roman" w:hAnsi="Times New Roman" w:cs="Times New Roman"/>
          <w:b/>
          <w:sz w:val="28"/>
          <w:szCs w:val="28"/>
        </w:rPr>
        <w:t>1.</w:t>
      </w:r>
      <w:r w:rsidR="00943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D42" w:rsidRPr="00B42AD0">
        <w:rPr>
          <w:rFonts w:ascii="Times New Roman" w:hAnsi="Times New Roman" w:cs="Times New Roman"/>
          <w:b/>
          <w:sz w:val="28"/>
          <w:szCs w:val="28"/>
        </w:rPr>
        <w:t>Сравнительный анализ</w:t>
      </w:r>
    </w:p>
    <w:p w:rsidR="00943D42" w:rsidRPr="00B42AD0" w:rsidRDefault="00943D42" w:rsidP="0065622D">
      <w:pPr>
        <w:pStyle w:val="a3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943D42" w:rsidRPr="00555994" w:rsidTr="0065622D">
        <w:trPr>
          <w:tblHeader/>
          <w:jc w:val="center"/>
        </w:trPr>
        <w:tc>
          <w:tcPr>
            <w:tcW w:w="3190" w:type="dxa"/>
            <w:vAlign w:val="center"/>
          </w:tcPr>
          <w:p w:rsidR="00943D42" w:rsidRPr="00555994" w:rsidRDefault="00943D42" w:rsidP="006562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5994">
              <w:rPr>
                <w:rFonts w:ascii="Times New Roman" w:hAnsi="Times New Roman" w:cs="Times New Roman"/>
                <w:b/>
                <w:sz w:val="24"/>
                <w:szCs w:val="28"/>
              </w:rPr>
              <w:t>Донецкая Народная Республика</w:t>
            </w:r>
          </w:p>
        </w:tc>
        <w:tc>
          <w:tcPr>
            <w:tcW w:w="3190" w:type="dxa"/>
            <w:vAlign w:val="center"/>
          </w:tcPr>
          <w:p w:rsidR="00943D42" w:rsidRPr="00555994" w:rsidRDefault="00943D42" w:rsidP="006562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5994">
              <w:rPr>
                <w:rFonts w:ascii="Times New Roman" w:hAnsi="Times New Roman" w:cs="Times New Roman"/>
                <w:b/>
                <w:sz w:val="24"/>
                <w:szCs w:val="28"/>
              </w:rPr>
              <w:t>Российская Федерация</w:t>
            </w:r>
          </w:p>
        </w:tc>
        <w:tc>
          <w:tcPr>
            <w:tcW w:w="3367" w:type="dxa"/>
            <w:vAlign w:val="center"/>
          </w:tcPr>
          <w:p w:rsidR="00943D42" w:rsidRPr="00555994" w:rsidRDefault="00943D42" w:rsidP="006562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5994">
              <w:rPr>
                <w:rFonts w:ascii="Times New Roman" w:hAnsi="Times New Roman" w:cs="Times New Roman"/>
                <w:b/>
                <w:sz w:val="24"/>
                <w:szCs w:val="28"/>
              </w:rPr>
              <w:t>Украина</w:t>
            </w:r>
          </w:p>
        </w:tc>
      </w:tr>
      <w:tr w:rsidR="00943D42" w:rsidRPr="00555994" w:rsidTr="00555994">
        <w:trPr>
          <w:jc w:val="center"/>
        </w:trPr>
        <w:tc>
          <w:tcPr>
            <w:tcW w:w="3190" w:type="dxa"/>
          </w:tcPr>
          <w:p w:rsidR="00943D42" w:rsidRPr="00555994" w:rsidRDefault="00943D42" w:rsidP="0055599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55994">
              <w:rPr>
                <w:rFonts w:ascii="Times New Roman" w:hAnsi="Times New Roman" w:cs="Times New Roman"/>
                <w:sz w:val="24"/>
                <w:szCs w:val="28"/>
              </w:rPr>
              <w:t>Концепция патриотического воспитания детей и учащейся молодежи Донецкой Народной Республики.</w:t>
            </w:r>
          </w:p>
          <w:p w:rsidR="00943D42" w:rsidRPr="00555994" w:rsidRDefault="00943D42" w:rsidP="0055599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55994">
              <w:rPr>
                <w:rFonts w:ascii="Times New Roman" w:hAnsi="Times New Roman" w:cs="Times New Roman"/>
                <w:sz w:val="24"/>
                <w:szCs w:val="28"/>
              </w:rPr>
              <w:t>Программа «Патриотическое воспитание детей и молодежи Донецкой</w:t>
            </w:r>
            <w:r w:rsidR="0041472F">
              <w:rPr>
                <w:rFonts w:ascii="Times New Roman" w:hAnsi="Times New Roman" w:cs="Times New Roman"/>
                <w:sz w:val="24"/>
                <w:szCs w:val="28"/>
              </w:rPr>
              <w:t xml:space="preserve"> Народной Республики» на 2017-</w:t>
            </w:r>
            <w:r w:rsidRPr="00555994">
              <w:rPr>
                <w:rFonts w:ascii="Times New Roman" w:hAnsi="Times New Roman" w:cs="Times New Roman"/>
                <w:sz w:val="24"/>
                <w:szCs w:val="28"/>
              </w:rPr>
              <w:t>2018 годы.</w:t>
            </w:r>
          </w:p>
          <w:p w:rsidR="00943D42" w:rsidRPr="00555994" w:rsidRDefault="00943D42" w:rsidP="0055599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55994">
              <w:rPr>
                <w:rFonts w:ascii="Times New Roman" w:hAnsi="Times New Roman" w:cs="Times New Roman"/>
                <w:sz w:val="24"/>
                <w:szCs w:val="28"/>
              </w:rPr>
              <w:t>Координационный совет по вопросам патриотического воспитания детей и молодежи Донецкой Народной Республики.</w:t>
            </w:r>
          </w:p>
          <w:p w:rsidR="00943D42" w:rsidRPr="00555994" w:rsidRDefault="006C3462" w:rsidP="0055599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55994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  <w:r w:rsidR="00943D42" w:rsidRPr="005559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943D42" w:rsidRPr="00555994">
              <w:rPr>
                <w:rFonts w:ascii="Times New Roman" w:hAnsi="Times New Roman" w:cs="Times New Roman"/>
                <w:sz w:val="24"/>
                <w:szCs w:val="28"/>
              </w:rPr>
              <w:t>патриотических</w:t>
            </w:r>
            <w:proofErr w:type="gramEnd"/>
            <w:r w:rsidR="00943D42" w:rsidRPr="00555994">
              <w:rPr>
                <w:rFonts w:ascii="Times New Roman" w:hAnsi="Times New Roman" w:cs="Times New Roman"/>
                <w:sz w:val="24"/>
                <w:szCs w:val="28"/>
              </w:rPr>
              <w:t xml:space="preserve"> клуб</w:t>
            </w:r>
            <w:r w:rsidRPr="0055599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43D42" w:rsidRPr="00555994">
              <w:rPr>
                <w:rFonts w:ascii="Times New Roman" w:hAnsi="Times New Roman" w:cs="Times New Roman"/>
                <w:sz w:val="24"/>
                <w:szCs w:val="28"/>
              </w:rPr>
              <w:t>, кружк</w:t>
            </w:r>
            <w:r w:rsidRPr="00555994">
              <w:rPr>
                <w:rFonts w:ascii="Times New Roman" w:hAnsi="Times New Roman" w:cs="Times New Roman"/>
                <w:sz w:val="24"/>
                <w:szCs w:val="28"/>
              </w:rPr>
              <w:t>а, объединения</w:t>
            </w:r>
            <w:r w:rsidR="00943D42" w:rsidRPr="00555994">
              <w:rPr>
                <w:rFonts w:ascii="Times New Roman" w:hAnsi="Times New Roman" w:cs="Times New Roman"/>
                <w:sz w:val="24"/>
                <w:szCs w:val="28"/>
              </w:rPr>
              <w:t xml:space="preserve"> без статуса юридического лица.</w:t>
            </w:r>
          </w:p>
        </w:tc>
        <w:tc>
          <w:tcPr>
            <w:tcW w:w="3190" w:type="dxa"/>
          </w:tcPr>
          <w:p w:rsidR="00943D42" w:rsidRPr="00555994" w:rsidRDefault="00943D42" w:rsidP="0055599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55994">
              <w:rPr>
                <w:rFonts w:ascii="Times New Roman" w:hAnsi="Times New Roman" w:cs="Times New Roman"/>
                <w:sz w:val="24"/>
                <w:szCs w:val="28"/>
              </w:rPr>
              <w:t>Концепция патриотического воспитания граждан Российской Федерации</w:t>
            </w:r>
          </w:p>
          <w:p w:rsidR="00943D42" w:rsidRPr="00555994" w:rsidRDefault="00943D42" w:rsidP="0055599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55994">
              <w:rPr>
                <w:rFonts w:ascii="Times New Roman" w:hAnsi="Times New Roman" w:cs="Times New Roman"/>
                <w:sz w:val="24"/>
                <w:szCs w:val="28"/>
              </w:rPr>
              <w:t>Государственная программа "Патриотическое воспитание граждан Российской Федерации на 2016 - 2020 годы».  Общий объем фи</w:t>
            </w:r>
            <w:r w:rsidR="0041472F">
              <w:rPr>
                <w:rFonts w:ascii="Times New Roman" w:hAnsi="Times New Roman" w:cs="Times New Roman"/>
                <w:sz w:val="24"/>
                <w:szCs w:val="28"/>
              </w:rPr>
              <w:t>нансирования Программы в 2016-</w:t>
            </w:r>
            <w:r w:rsidRPr="00555994">
              <w:rPr>
                <w:rFonts w:ascii="Times New Roman" w:hAnsi="Times New Roman" w:cs="Times New Roman"/>
                <w:sz w:val="24"/>
                <w:szCs w:val="28"/>
              </w:rPr>
              <w:t>2020 годах составит 1666556,8 тыс. рублей.</w:t>
            </w:r>
          </w:p>
          <w:p w:rsidR="00943D42" w:rsidRPr="00555994" w:rsidRDefault="00943D42" w:rsidP="0055599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55994">
              <w:rPr>
                <w:rFonts w:ascii="Times New Roman" w:hAnsi="Times New Roman" w:cs="Times New Roman"/>
                <w:sz w:val="24"/>
                <w:szCs w:val="28"/>
              </w:rPr>
              <w:t>Координационные советы по патриотическому воспитанию граждан в каждом регионе РФ.</w:t>
            </w:r>
          </w:p>
          <w:p w:rsidR="00943D42" w:rsidRPr="00555994" w:rsidRDefault="00943D42" w:rsidP="0055599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55994">
              <w:rPr>
                <w:rFonts w:ascii="Times New Roman" w:hAnsi="Times New Roman" w:cs="Times New Roman"/>
                <w:sz w:val="24"/>
                <w:szCs w:val="28"/>
              </w:rPr>
              <w:t>85 региональных центров патриотического воспитания.</w:t>
            </w:r>
          </w:p>
          <w:p w:rsidR="00943D42" w:rsidRPr="00555994" w:rsidRDefault="00555994" w:rsidP="0055599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Свыше 5500 военно-</w:t>
            </w:r>
            <w:r w:rsidR="00943D42" w:rsidRPr="00555994">
              <w:rPr>
                <w:rFonts w:ascii="Times New Roman" w:hAnsi="Times New Roman" w:cs="Times New Roman"/>
                <w:sz w:val="24"/>
                <w:szCs w:val="28"/>
              </w:rPr>
              <w:t>патриотических клубов  со статусом юридического лица по состоянию на 2016 год.</w:t>
            </w:r>
          </w:p>
        </w:tc>
        <w:tc>
          <w:tcPr>
            <w:tcW w:w="3367" w:type="dxa"/>
          </w:tcPr>
          <w:p w:rsidR="00943D42" w:rsidRPr="00555994" w:rsidRDefault="00943D42" w:rsidP="0055599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55994">
              <w:rPr>
                <w:rFonts w:ascii="Times New Roman" w:hAnsi="Times New Roman" w:cs="Times New Roman"/>
                <w:sz w:val="24"/>
                <w:szCs w:val="28"/>
              </w:rPr>
              <w:t>Концепция Государственной целевой социальной программы национально-патриотического воспитания на 2016-2020 годы</w:t>
            </w:r>
            <w:r w:rsidR="00B747FB" w:rsidRPr="0055599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43D42" w:rsidRPr="00555994" w:rsidRDefault="00943D42" w:rsidP="0055599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55994">
              <w:rPr>
                <w:rFonts w:ascii="Times New Roman" w:hAnsi="Times New Roman" w:cs="Times New Roman"/>
                <w:sz w:val="24"/>
                <w:szCs w:val="28"/>
              </w:rPr>
              <w:t>Стратегия национально-патриотического воспитания детей и молодежи на 2016 - 2020 годы.</w:t>
            </w:r>
          </w:p>
          <w:p w:rsidR="00943D42" w:rsidRPr="00555994" w:rsidRDefault="00943D42" w:rsidP="0055599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55994">
              <w:rPr>
                <w:rFonts w:ascii="Times New Roman" w:hAnsi="Times New Roman" w:cs="Times New Roman"/>
                <w:sz w:val="24"/>
                <w:szCs w:val="28"/>
              </w:rPr>
              <w:t>Программа национально-патриотического воспитания детей и молоде</w:t>
            </w:r>
            <w:r w:rsidR="0041472F">
              <w:rPr>
                <w:rFonts w:ascii="Times New Roman" w:hAnsi="Times New Roman" w:cs="Times New Roman"/>
                <w:sz w:val="24"/>
                <w:szCs w:val="28"/>
              </w:rPr>
              <w:t>жи в Донецкой области на 2016-</w:t>
            </w:r>
            <w:bookmarkStart w:id="0" w:name="_GoBack"/>
            <w:bookmarkEnd w:id="0"/>
            <w:r w:rsidRPr="00555994">
              <w:rPr>
                <w:rFonts w:ascii="Times New Roman" w:hAnsi="Times New Roman" w:cs="Times New Roman"/>
                <w:sz w:val="24"/>
                <w:szCs w:val="28"/>
              </w:rPr>
              <w:t>2020 годы.</w:t>
            </w:r>
          </w:p>
          <w:p w:rsidR="00943D42" w:rsidRPr="00555994" w:rsidRDefault="00943D42" w:rsidP="0055599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55994">
              <w:rPr>
                <w:rFonts w:ascii="Times New Roman" w:hAnsi="Times New Roman" w:cs="Times New Roman"/>
                <w:sz w:val="24"/>
                <w:szCs w:val="28"/>
              </w:rPr>
              <w:t>Координационный совет по вопросам национально-патриотического воспитания при Донецкой обл</w:t>
            </w:r>
            <w:r w:rsidR="006C3462" w:rsidRPr="00555994">
              <w:rPr>
                <w:rFonts w:ascii="Times New Roman" w:hAnsi="Times New Roman" w:cs="Times New Roman"/>
                <w:sz w:val="24"/>
                <w:szCs w:val="28"/>
              </w:rPr>
              <w:t xml:space="preserve">астной </w:t>
            </w:r>
            <w:r w:rsidRPr="00555994">
              <w:rPr>
                <w:rFonts w:ascii="Times New Roman" w:hAnsi="Times New Roman" w:cs="Times New Roman"/>
                <w:sz w:val="24"/>
                <w:szCs w:val="28"/>
              </w:rPr>
              <w:t>гос</w:t>
            </w:r>
            <w:r w:rsidR="006C3462" w:rsidRPr="00555994">
              <w:rPr>
                <w:rFonts w:ascii="Times New Roman" w:hAnsi="Times New Roman" w:cs="Times New Roman"/>
                <w:sz w:val="24"/>
                <w:szCs w:val="28"/>
              </w:rPr>
              <w:t xml:space="preserve">ударственной </w:t>
            </w:r>
            <w:r w:rsidRPr="00555994">
              <w:rPr>
                <w:rFonts w:ascii="Times New Roman" w:hAnsi="Times New Roman" w:cs="Times New Roman"/>
                <w:sz w:val="24"/>
                <w:szCs w:val="28"/>
              </w:rPr>
              <w:t>администрации.</w:t>
            </w:r>
          </w:p>
          <w:p w:rsidR="00943D42" w:rsidRPr="00555994" w:rsidRDefault="00943D42" w:rsidP="0055599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55994">
              <w:rPr>
                <w:rFonts w:ascii="Times New Roman" w:hAnsi="Times New Roman" w:cs="Times New Roman"/>
                <w:sz w:val="24"/>
                <w:szCs w:val="28"/>
              </w:rPr>
              <w:t>Областные центры  патриотического воспитания по всей территории Украины.</w:t>
            </w:r>
          </w:p>
          <w:p w:rsidR="00943D42" w:rsidRPr="00555994" w:rsidRDefault="00943D42" w:rsidP="0055599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55994">
              <w:rPr>
                <w:rFonts w:ascii="Times New Roman" w:hAnsi="Times New Roman" w:cs="Times New Roman"/>
                <w:sz w:val="24"/>
                <w:szCs w:val="28"/>
              </w:rPr>
              <w:t>72 общественные организации в Донецкой области, осуществляющие деятельность в сфере патриотического воспитания.</w:t>
            </w:r>
          </w:p>
        </w:tc>
      </w:tr>
    </w:tbl>
    <w:p w:rsidR="0000441A" w:rsidRPr="009E26B1" w:rsidRDefault="0000441A" w:rsidP="00E846C0">
      <w:pPr>
        <w:rPr>
          <w:sz w:val="20"/>
        </w:rPr>
      </w:pPr>
    </w:p>
    <w:sectPr w:rsidR="0000441A" w:rsidRPr="009E26B1" w:rsidSect="006562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01" w:rsidRDefault="009F2E01" w:rsidP="00943D42">
      <w:pPr>
        <w:spacing w:after="0" w:line="240" w:lineRule="auto"/>
      </w:pPr>
      <w:r>
        <w:separator/>
      </w:r>
    </w:p>
  </w:endnote>
  <w:endnote w:type="continuationSeparator" w:id="0">
    <w:p w:rsidR="009F2E01" w:rsidRDefault="009F2E01" w:rsidP="0094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01" w:rsidRDefault="009F2E01" w:rsidP="00943D42">
      <w:pPr>
        <w:spacing w:after="0" w:line="240" w:lineRule="auto"/>
      </w:pPr>
      <w:r>
        <w:separator/>
      </w:r>
    </w:p>
  </w:footnote>
  <w:footnote w:type="continuationSeparator" w:id="0">
    <w:p w:rsidR="009F2E01" w:rsidRDefault="009F2E01" w:rsidP="0094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42" w:rsidRPr="00943D42" w:rsidRDefault="00943D42" w:rsidP="00943D42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943D42">
      <w:rPr>
        <w:rFonts w:ascii="Times New Roman" w:hAnsi="Times New Roman" w:cs="Times New Roman"/>
        <w:sz w:val="28"/>
        <w:szCs w:val="28"/>
      </w:rPr>
      <w:t>Продолжение Приложения 1</w:t>
    </w:r>
  </w:p>
  <w:p w:rsidR="00943D42" w:rsidRDefault="00943D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D42"/>
    <w:rsid w:val="0000441A"/>
    <w:rsid w:val="0028471E"/>
    <w:rsid w:val="0041472F"/>
    <w:rsid w:val="00555994"/>
    <w:rsid w:val="0058342D"/>
    <w:rsid w:val="0065622D"/>
    <w:rsid w:val="006C3462"/>
    <w:rsid w:val="00736279"/>
    <w:rsid w:val="00943D42"/>
    <w:rsid w:val="009E26B1"/>
    <w:rsid w:val="009F2E01"/>
    <w:rsid w:val="00B747FB"/>
    <w:rsid w:val="00D45D15"/>
    <w:rsid w:val="00E846C0"/>
    <w:rsid w:val="00F6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D42"/>
    <w:pPr>
      <w:spacing w:after="0" w:line="240" w:lineRule="auto"/>
    </w:pPr>
  </w:style>
  <w:style w:type="table" w:styleId="a4">
    <w:name w:val="Table Grid"/>
    <w:basedOn w:val="a1"/>
    <w:uiPriority w:val="59"/>
    <w:rsid w:val="00943D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D42"/>
  </w:style>
  <w:style w:type="paragraph" w:styleId="a7">
    <w:name w:val="footer"/>
    <w:basedOn w:val="a"/>
    <w:link w:val="a8"/>
    <w:uiPriority w:val="99"/>
    <w:unhideWhenUsed/>
    <w:rsid w:val="0094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D42"/>
  </w:style>
  <w:style w:type="paragraph" w:styleId="a9">
    <w:name w:val="Balloon Text"/>
    <w:basedOn w:val="a"/>
    <w:link w:val="aa"/>
    <w:uiPriority w:val="99"/>
    <w:semiHidden/>
    <w:unhideWhenUsed/>
    <w:rsid w:val="0094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Стамати Вилли Владимирович</cp:lastModifiedBy>
  <cp:revision>10</cp:revision>
  <cp:lastPrinted>2019-09-16T08:04:00Z</cp:lastPrinted>
  <dcterms:created xsi:type="dcterms:W3CDTF">2019-06-05T07:24:00Z</dcterms:created>
  <dcterms:modified xsi:type="dcterms:W3CDTF">2020-04-28T10:45:00Z</dcterms:modified>
</cp:coreProperties>
</file>