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323A" w14:textId="2FC221E7" w:rsidR="00037B85" w:rsidRDefault="00037B85" w:rsidP="00037B85">
      <w:pPr>
        <w:ind w:left="5954"/>
        <w:rPr>
          <w:rFonts w:ascii="Times New Roman" w:hAnsi="Times New Roman" w:cs="Times New Roman"/>
          <w:sz w:val="24"/>
          <w:szCs w:val="24"/>
        </w:rPr>
      </w:pPr>
      <w:r w:rsidRPr="00037B8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037B85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037B85">
        <w:rPr>
          <w:rFonts w:ascii="Times New Roman" w:hAnsi="Times New Roman" w:cs="Times New Roman"/>
          <w:sz w:val="24"/>
          <w:szCs w:val="24"/>
        </w:rPr>
        <w:t>Донецкой Народном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037B85">
        <w:rPr>
          <w:rFonts w:ascii="Times New Roman" w:hAnsi="Times New Roman" w:cs="Times New Roman"/>
          <w:sz w:val="24"/>
          <w:szCs w:val="24"/>
        </w:rPr>
        <w:t>от 14 июня 2017г. №173</w:t>
      </w:r>
    </w:p>
    <w:p w14:paraId="459B63C0" w14:textId="77777777" w:rsidR="00037B85" w:rsidRPr="00037B85" w:rsidRDefault="00037B85" w:rsidP="00037B85">
      <w:pPr>
        <w:rPr>
          <w:rFonts w:ascii="Times New Roman" w:hAnsi="Times New Roman" w:cs="Times New Roman"/>
          <w:sz w:val="24"/>
          <w:szCs w:val="24"/>
        </w:rPr>
      </w:pPr>
    </w:p>
    <w:p w14:paraId="74E2EB7E" w14:textId="47B4A55B" w:rsidR="00037B85" w:rsidRPr="00037B85" w:rsidRDefault="00037B85" w:rsidP="00037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B85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037B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7B85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Почетной грамотой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7B85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40713536" w14:textId="77777777" w:rsidR="00037B85" w:rsidRPr="00037B85" w:rsidRDefault="00037B85" w:rsidP="00037B85">
      <w:pPr>
        <w:rPr>
          <w:rFonts w:ascii="Times New Roman" w:hAnsi="Times New Roman" w:cs="Times New Roman"/>
          <w:sz w:val="24"/>
          <w:szCs w:val="24"/>
        </w:rPr>
      </w:pPr>
      <w:r w:rsidRPr="00037B85">
        <w:rPr>
          <w:rFonts w:ascii="Times New Roman" w:hAnsi="Times New Roman" w:cs="Times New Roman"/>
          <w:sz w:val="24"/>
          <w:szCs w:val="24"/>
        </w:rPr>
        <w:t>ДМИТРКЖ Алексей Юрьевич - заместитель начальника управления -начальник полиции общественной безопасности Донецкого ГУ Министерства внутренних дел Донецкой Народной Республики, подполковник полиции;</w:t>
      </w:r>
    </w:p>
    <w:p w14:paraId="52133CF2" w14:textId="77777777" w:rsidR="00037B85" w:rsidRPr="00037B85" w:rsidRDefault="00037B85" w:rsidP="00037B85">
      <w:pPr>
        <w:rPr>
          <w:rFonts w:ascii="Times New Roman" w:hAnsi="Times New Roman" w:cs="Times New Roman"/>
          <w:sz w:val="24"/>
          <w:szCs w:val="24"/>
        </w:rPr>
      </w:pPr>
      <w:r w:rsidRPr="00037B85">
        <w:rPr>
          <w:rFonts w:ascii="Times New Roman" w:hAnsi="Times New Roman" w:cs="Times New Roman"/>
          <w:sz w:val="24"/>
          <w:szCs w:val="24"/>
        </w:rPr>
        <w:t>ЕМЕЛЬЯНОВ Роман Владимирович - начальник отдела Государственной автомобильной инспекции по обслуживанию административной территории г. Донецка Управления Государственной автомобильной инспекции Министерства внутренних дел Донецкой Народной Республики, подполкооиик полиции;</w:t>
      </w:r>
    </w:p>
    <w:p w14:paraId="4715F212" w14:textId="77777777" w:rsidR="00037B85" w:rsidRPr="00037B85" w:rsidRDefault="00037B85" w:rsidP="00037B85">
      <w:pPr>
        <w:rPr>
          <w:rFonts w:ascii="Times New Roman" w:hAnsi="Times New Roman" w:cs="Times New Roman"/>
          <w:sz w:val="24"/>
          <w:szCs w:val="24"/>
        </w:rPr>
      </w:pPr>
      <w:r w:rsidRPr="00037B85">
        <w:rPr>
          <w:rFonts w:ascii="Times New Roman" w:hAnsi="Times New Roman" w:cs="Times New Roman"/>
          <w:sz w:val="24"/>
          <w:szCs w:val="24"/>
        </w:rPr>
        <w:t>ЕФИМОВ Владимир Владимирович - начальник Управления Государственной автомобильной инспекции Министерства внутренних дел Донецкой Народной Республики, полковник полиции;</w:t>
      </w:r>
    </w:p>
    <w:p w14:paraId="60CEA91C" w14:textId="2FF4746E" w:rsidR="00D856B9" w:rsidRPr="00037B85" w:rsidRDefault="00037B85" w:rsidP="00037B85">
      <w:pPr>
        <w:rPr>
          <w:rFonts w:ascii="Times New Roman" w:hAnsi="Times New Roman" w:cs="Times New Roman"/>
          <w:sz w:val="24"/>
          <w:szCs w:val="24"/>
        </w:rPr>
      </w:pPr>
      <w:r w:rsidRPr="00037B85">
        <w:rPr>
          <w:rFonts w:ascii="Times New Roman" w:hAnsi="Times New Roman" w:cs="Times New Roman"/>
          <w:sz w:val="24"/>
          <w:szCs w:val="24"/>
        </w:rPr>
        <w:t>КРЮЧЕНКО Николай Валентинович - заместитель Министра -начальник полиции общественной безопасности Министерства внутренних дел Донецкой Народной Республики, генерал-майор полиции.</w:t>
      </w:r>
    </w:p>
    <w:sectPr w:rsidR="00D856B9" w:rsidRPr="0003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72"/>
    <w:rsid w:val="00037B85"/>
    <w:rsid w:val="00392472"/>
    <w:rsid w:val="00D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7B7E"/>
  <w15:chartTrackingRefBased/>
  <w15:docId w15:val="{8305BCDD-DF54-4B4A-B711-A670B2E0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2020-05-29T08:53:00Z</dcterms:created>
  <dcterms:modified xsi:type="dcterms:W3CDTF">2020-05-29T08:55:00Z</dcterms:modified>
</cp:coreProperties>
</file>