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0A" w:rsidRDefault="00815E0A" w:rsidP="007F04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38EC" w:rsidRDefault="007F0473" w:rsidP="007F04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3CDF">
        <w:rPr>
          <w:rFonts w:ascii="Times New Roman" w:hAnsi="Times New Roman" w:cs="Times New Roman"/>
          <w:sz w:val="28"/>
          <w:szCs w:val="28"/>
        </w:rPr>
        <w:t>Структура программы 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DF">
        <w:rPr>
          <w:rFonts w:ascii="Times New Roman" w:hAnsi="Times New Roman" w:cs="Times New Roman"/>
          <w:sz w:val="28"/>
          <w:szCs w:val="28"/>
        </w:rPr>
        <w:t>углубленной подготовки</w:t>
      </w:r>
    </w:p>
    <w:p w:rsidR="009F38EC" w:rsidRDefault="009F38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8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7512"/>
        <w:gridCol w:w="1133"/>
        <w:gridCol w:w="1277"/>
        <w:gridCol w:w="2125"/>
        <w:gridCol w:w="1276"/>
      </w:tblGrid>
      <w:tr w:rsidR="009F38EC" w:rsidTr="0043068B">
        <w:tc>
          <w:tcPr>
            <w:tcW w:w="1560" w:type="dxa"/>
            <w:vAlign w:val="center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512" w:type="dxa"/>
            <w:vAlign w:val="center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133" w:type="dxa"/>
            <w:vAlign w:val="center"/>
          </w:tcPr>
          <w:p w:rsidR="00082B74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Всего максимальной учебной нагрузки обучающегося (час./</w:t>
            </w:r>
          </w:p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нед.)</w:t>
            </w:r>
          </w:p>
        </w:tc>
        <w:tc>
          <w:tcPr>
            <w:tcW w:w="1277" w:type="dxa"/>
            <w:vAlign w:val="center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125" w:type="dxa"/>
            <w:vAlign w:val="center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Индекс и наименование дисциплин, междисциплинар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ных курсов (МДК)</w:t>
            </w:r>
          </w:p>
        </w:tc>
        <w:tc>
          <w:tcPr>
            <w:tcW w:w="1276" w:type="dxa"/>
            <w:vAlign w:val="center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компе-тенций</w:t>
            </w:r>
          </w:p>
        </w:tc>
      </w:tr>
      <w:tr w:rsidR="009F38EC" w:rsidTr="0043068B">
        <w:tc>
          <w:tcPr>
            <w:tcW w:w="1560" w:type="dxa"/>
            <w:vAlign w:val="center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vAlign w:val="center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vAlign w:val="center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vAlign w:val="center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38EC" w:rsidTr="0043068B">
        <w:tc>
          <w:tcPr>
            <w:tcW w:w="1560" w:type="dxa"/>
          </w:tcPr>
          <w:p w:rsidR="009F38EC" w:rsidRPr="0086329D" w:rsidRDefault="009F38EC" w:rsidP="009F3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9F38EC" w:rsidRPr="0086329D" w:rsidRDefault="009F38EC" w:rsidP="009F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133" w:type="dxa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4158</w:t>
            </w:r>
          </w:p>
        </w:tc>
        <w:tc>
          <w:tcPr>
            <w:tcW w:w="1277" w:type="dxa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2772</w:t>
            </w:r>
          </w:p>
        </w:tc>
        <w:tc>
          <w:tcPr>
            <w:tcW w:w="2125" w:type="dxa"/>
          </w:tcPr>
          <w:p w:rsidR="009F38EC" w:rsidRPr="0086329D" w:rsidRDefault="009F38EC" w:rsidP="009F3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8EC" w:rsidRPr="0086329D" w:rsidRDefault="009F38EC" w:rsidP="009F3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EC" w:rsidTr="0043068B">
        <w:tc>
          <w:tcPr>
            <w:tcW w:w="1560" w:type="dxa"/>
          </w:tcPr>
          <w:p w:rsidR="009F38EC" w:rsidRPr="0086329D" w:rsidRDefault="009F38EC" w:rsidP="009F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ОГСЭ.00</w:t>
            </w:r>
          </w:p>
        </w:tc>
        <w:tc>
          <w:tcPr>
            <w:tcW w:w="7512" w:type="dxa"/>
          </w:tcPr>
          <w:p w:rsidR="009F38EC" w:rsidRPr="0086329D" w:rsidRDefault="009F38EC" w:rsidP="009F3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133" w:type="dxa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277" w:type="dxa"/>
          </w:tcPr>
          <w:p w:rsidR="009F38EC" w:rsidRPr="0086329D" w:rsidRDefault="009F38EC" w:rsidP="009F3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125" w:type="dxa"/>
          </w:tcPr>
          <w:p w:rsidR="009F38EC" w:rsidRPr="0086329D" w:rsidRDefault="009F38EC" w:rsidP="009F3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8EC" w:rsidRPr="0086329D" w:rsidRDefault="009F38EC" w:rsidP="009F38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5D" w:rsidTr="0043068B">
        <w:tc>
          <w:tcPr>
            <w:tcW w:w="1560" w:type="dxa"/>
          </w:tcPr>
          <w:p w:rsidR="004C255D" w:rsidRPr="0086329D" w:rsidRDefault="004C255D" w:rsidP="004C2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E23FC" w:rsidRPr="007C57E7" w:rsidRDefault="002E23FC" w:rsidP="002E23FC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7E7">
              <w:rPr>
                <w:rFonts w:ascii="Times New Roman" w:eastAsia="Arial Unicode MS" w:hAnsi="Times New Roman" w:cs="Times New Roman"/>
                <w:sz w:val="24"/>
                <w:szCs w:val="24"/>
              </w:rPr>
              <w:t>В результате изучения обязательной части учебного цикла обучающийся должен:</w:t>
            </w:r>
          </w:p>
          <w:p w:rsidR="002E23FC" w:rsidRPr="00C26E73" w:rsidRDefault="002E23FC" w:rsidP="002E23FC">
            <w:pPr>
              <w:pStyle w:val="ConsPlusNormal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26E7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уметь:</w:t>
            </w:r>
          </w:p>
          <w:p w:rsidR="002E23FC" w:rsidRPr="007C57E7" w:rsidRDefault="002E23FC" w:rsidP="002E23FC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7E7">
              <w:rPr>
                <w:rFonts w:ascii="Times New Roman" w:eastAsia="Arial Unicode MS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E23FC" w:rsidRPr="00C26E73" w:rsidRDefault="002E23FC" w:rsidP="002E23FC">
            <w:pPr>
              <w:pStyle w:val="ConsPlusNormal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26E7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знать:</w:t>
            </w:r>
          </w:p>
          <w:p w:rsidR="002E23FC" w:rsidRPr="007C57E7" w:rsidRDefault="002E23FC" w:rsidP="002E23FC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7E7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4C255D" w:rsidRDefault="002E23FC" w:rsidP="004C255D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7E7">
              <w:rPr>
                <w:rFonts w:ascii="Times New Roman" w:eastAsia="Arial Unicode MS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243FE2" w:rsidRPr="00243FE2" w:rsidRDefault="00243FE2" w:rsidP="00243FE2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43FE2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основы философского учения о бытии;</w:t>
            </w:r>
          </w:p>
          <w:p w:rsidR="00243FE2" w:rsidRPr="00243FE2" w:rsidRDefault="00243FE2" w:rsidP="00243FE2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43FE2">
              <w:rPr>
                <w:rFonts w:ascii="Times New Roman" w:eastAsia="Arial Unicode MS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243FE2" w:rsidRPr="00243FE2" w:rsidRDefault="00243FE2" w:rsidP="004C255D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43FE2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</w:tc>
        <w:tc>
          <w:tcPr>
            <w:tcW w:w="1133" w:type="dxa"/>
          </w:tcPr>
          <w:p w:rsidR="004C255D" w:rsidRPr="0086329D" w:rsidRDefault="004C255D" w:rsidP="004C2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C255D" w:rsidRPr="0086329D" w:rsidRDefault="004C255D" w:rsidP="004C2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5" w:type="dxa"/>
          </w:tcPr>
          <w:p w:rsidR="004C255D" w:rsidRPr="0086329D" w:rsidRDefault="004C255D" w:rsidP="004C2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ОГСЭ.01. Основы философии</w:t>
            </w:r>
          </w:p>
        </w:tc>
        <w:tc>
          <w:tcPr>
            <w:tcW w:w="1276" w:type="dxa"/>
          </w:tcPr>
          <w:p w:rsidR="004C255D" w:rsidRPr="0086329D" w:rsidRDefault="004C255D" w:rsidP="004C2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</w:tc>
      </w:tr>
    </w:tbl>
    <w:p w:rsidR="007F0473" w:rsidRDefault="007F0473" w:rsidP="007F04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7"/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7513"/>
        <w:gridCol w:w="1202"/>
        <w:gridCol w:w="1276"/>
        <w:gridCol w:w="2126"/>
        <w:gridCol w:w="1275"/>
      </w:tblGrid>
      <w:tr w:rsidR="009F38EC" w:rsidRPr="0086329D" w:rsidTr="007059A0">
        <w:trPr>
          <w:tblHeader/>
        </w:trPr>
        <w:tc>
          <w:tcPr>
            <w:tcW w:w="1480" w:type="dxa"/>
            <w:vAlign w:val="center"/>
          </w:tcPr>
          <w:p w:rsidR="009F38EC" w:rsidRPr="0086329D" w:rsidRDefault="009F38EC" w:rsidP="00244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9F38EC" w:rsidRPr="0086329D" w:rsidRDefault="009F38EC" w:rsidP="00244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9F38EC" w:rsidRPr="0086329D" w:rsidRDefault="009F38EC" w:rsidP="00244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F38EC" w:rsidRPr="0086329D" w:rsidRDefault="009F38EC" w:rsidP="00244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F38EC" w:rsidRPr="0086329D" w:rsidRDefault="009F38EC" w:rsidP="00244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F38EC" w:rsidRPr="0086329D" w:rsidRDefault="009F38EC" w:rsidP="00244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27C9" w:rsidRPr="0086329D" w:rsidTr="00F311B7">
        <w:trPr>
          <w:tblHeader/>
        </w:trPr>
        <w:tc>
          <w:tcPr>
            <w:tcW w:w="1480" w:type="dxa"/>
            <w:vAlign w:val="center"/>
          </w:tcPr>
          <w:p w:rsidR="007D27C9" w:rsidRDefault="007D27C9" w:rsidP="007D2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D27C9" w:rsidRPr="007C57E7" w:rsidRDefault="007D27C9" w:rsidP="007D27C9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C57E7">
              <w:rPr>
                <w:rFonts w:ascii="Times New Roman" w:eastAsia="Arial Unicode MS" w:hAnsi="Times New Roman" w:cs="Times New Roman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D27C9" w:rsidRPr="0086329D" w:rsidRDefault="007D27C9" w:rsidP="007D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7E7">
              <w:rPr>
                <w:rFonts w:ascii="Times New Roman" w:eastAsia="Arial Unicode MS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202" w:type="dxa"/>
          </w:tcPr>
          <w:p w:rsidR="007D27C9" w:rsidRPr="0086329D" w:rsidRDefault="007D27C9" w:rsidP="007D2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7C9" w:rsidRPr="0086329D" w:rsidRDefault="007D27C9" w:rsidP="007D2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7C9" w:rsidRPr="0086329D" w:rsidRDefault="007D27C9" w:rsidP="007D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27C9" w:rsidRPr="0086329D" w:rsidRDefault="007D27C9" w:rsidP="007D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C9" w:rsidRPr="0086329D" w:rsidTr="00F311B7">
        <w:trPr>
          <w:tblHeader/>
        </w:trPr>
        <w:tc>
          <w:tcPr>
            <w:tcW w:w="1480" w:type="dxa"/>
            <w:vAlign w:val="center"/>
          </w:tcPr>
          <w:p w:rsidR="007D27C9" w:rsidRDefault="007D27C9" w:rsidP="007D2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D27C9" w:rsidRPr="0086329D" w:rsidRDefault="007D27C9" w:rsidP="007D27C9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6329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уметь:</w:t>
            </w:r>
          </w:p>
          <w:p w:rsidR="007D27C9" w:rsidRPr="0086329D" w:rsidRDefault="007D27C9" w:rsidP="007D27C9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6329D">
              <w:rPr>
                <w:rFonts w:ascii="Times New Roman" w:eastAsia="Arial Unicode MS" w:hAnsi="Times New Roman" w:cs="Times New Roman"/>
                <w:sz w:val="24"/>
                <w:szCs w:val="24"/>
              </w:rPr>
              <w:t>оценивать события и деятельность людей в историческом процессе с позиций общечеловеческих ценностей, ориентироваться в экономической, политической и культурной ситуации в стране и мире;</w:t>
            </w:r>
          </w:p>
          <w:p w:rsidR="007D27C9" w:rsidRPr="0086329D" w:rsidRDefault="007D27C9" w:rsidP="007D27C9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eastAsia="Arial Unicode MS" w:hAnsi="Times New Roman" w:cs="Times New Roman"/>
                <w:sz w:val="24"/>
                <w:szCs w:val="24"/>
              </w:rPr>
              <w:t>выявлять логику и объективные закономерности исторического процесса, взаимосвязь отечественных, региональных, мировых социально-экономических, политических и культурных проблем;</w:t>
            </w:r>
          </w:p>
          <w:p w:rsidR="007D27C9" w:rsidRPr="0086329D" w:rsidRDefault="007D27C9" w:rsidP="007D27C9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6329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знать:</w:t>
            </w:r>
          </w:p>
          <w:p w:rsidR="007D27C9" w:rsidRPr="0086329D" w:rsidRDefault="007D27C9" w:rsidP="007D27C9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6329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закономерности социально-экономического, общественно-политического и культурного развития общества на землях Донбасса в контексте истории России с древнейших времен и до наших дней; </w:t>
            </w:r>
          </w:p>
          <w:p w:rsidR="007D27C9" w:rsidRPr="0086329D" w:rsidRDefault="007D27C9" w:rsidP="007D27C9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сущность формирования и развития общества на территории Донецкого бассейна; </w:t>
            </w:r>
          </w:p>
          <w:p w:rsidR="007D27C9" w:rsidRPr="0086329D" w:rsidRDefault="007D27C9" w:rsidP="007D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основные процессы</w:t>
            </w:r>
            <w:r w:rsidRPr="0086329D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</w:t>
            </w:r>
            <w:r w:rsidRPr="00B1583D">
              <w:rPr>
                <w:rFonts w:ascii="Times New Roman" w:eastAsia="Arial Unicode MS" w:hAnsi="Times New Roman" w:cs="Times New Roman"/>
                <w:sz w:val="24"/>
                <w:szCs w:val="24"/>
              </w:rPr>
              <w:t>межэтнического взаимодействия</w:t>
            </w:r>
            <w:r w:rsidRPr="0086329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представителей  этносов, населяющих Донбасс в исторической ретроспективе – носителей  различных культур, традиций, религий</w:t>
            </w: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02" w:type="dxa"/>
          </w:tcPr>
          <w:p w:rsidR="007D27C9" w:rsidRPr="0086329D" w:rsidRDefault="007D27C9" w:rsidP="007D27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7C9" w:rsidRPr="0086329D" w:rsidRDefault="007D27C9" w:rsidP="007D2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7D27C9" w:rsidRPr="0086329D" w:rsidRDefault="007D27C9" w:rsidP="007D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ОГСЭ.02. Отечественная история</w:t>
            </w:r>
          </w:p>
        </w:tc>
        <w:tc>
          <w:tcPr>
            <w:tcW w:w="1275" w:type="dxa"/>
          </w:tcPr>
          <w:p w:rsidR="007D27C9" w:rsidRPr="0086329D" w:rsidRDefault="007D27C9" w:rsidP="007D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</w:tc>
      </w:tr>
      <w:tr w:rsidR="007367A2" w:rsidRPr="0086329D" w:rsidTr="00F311B7">
        <w:trPr>
          <w:tblHeader/>
        </w:trPr>
        <w:tc>
          <w:tcPr>
            <w:tcW w:w="1480" w:type="dxa"/>
            <w:vAlign w:val="center"/>
          </w:tcPr>
          <w:p w:rsidR="007367A2" w:rsidRDefault="007367A2" w:rsidP="00736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367A2" w:rsidRPr="00F2087B" w:rsidRDefault="007367A2" w:rsidP="007367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7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367A2" w:rsidRPr="0086329D" w:rsidRDefault="007367A2" w:rsidP="0073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7367A2" w:rsidRPr="0086329D" w:rsidRDefault="007367A2" w:rsidP="0073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саморегуляции поведения в процессе межличностного общения;</w:t>
            </w:r>
          </w:p>
          <w:p w:rsidR="007367A2" w:rsidRPr="00F2087B" w:rsidRDefault="007367A2" w:rsidP="007367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7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367A2" w:rsidRPr="0086329D" w:rsidRDefault="007367A2" w:rsidP="0073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взаимосвязь общения и деятельности;</w:t>
            </w:r>
          </w:p>
          <w:p w:rsidR="007367A2" w:rsidRPr="0086329D" w:rsidRDefault="007367A2" w:rsidP="0073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цели, функции, виды и уровни общения;</w:t>
            </w:r>
          </w:p>
          <w:p w:rsidR="007367A2" w:rsidRPr="0086329D" w:rsidRDefault="007367A2" w:rsidP="007367A2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7367A2" w:rsidRPr="0086329D" w:rsidRDefault="007367A2" w:rsidP="00736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7A2" w:rsidRPr="0086329D" w:rsidRDefault="007367A2" w:rsidP="00736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7367A2" w:rsidRPr="0086329D" w:rsidRDefault="007367A2" w:rsidP="0073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ОГСЭ.03. Психология общения</w:t>
            </w:r>
          </w:p>
        </w:tc>
        <w:tc>
          <w:tcPr>
            <w:tcW w:w="1275" w:type="dxa"/>
          </w:tcPr>
          <w:p w:rsidR="007367A2" w:rsidRPr="0086329D" w:rsidRDefault="007367A2" w:rsidP="0073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7367A2" w:rsidRPr="0086329D" w:rsidRDefault="007367A2" w:rsidP="0073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5.1 - 5.7</w:t>
            </w:r>
          </w:p>
        </w:tc>
      </w:tr>
      <w:tr w:rsidR="007367A2" w:rsidRPr="0086329D" w:rsidTr="00F311B7">
        <w:trPr>
          <w:tblHeader/>
        </w:trPr>
        <w:tc>
          <w:tcPr>
            <w:tcW w:w="1480" w:type="dxa"/>
            <w:vAlign w:val="center"/>
          </w:tcPr>
          <w:p w:rsidR="007367A2" w:rsidRPr="0086329D" w:rsidRDefault="007367A2" w:rsidP="00736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7367A2" w:rsidRPr="0086329D" w:rsidRDefault="007367A2" w:rsidP="00736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7367A2" w:rsidRPr="0086329D" w:rsidRDefault="007367A2" w:rsidP="00736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367A2" w:rsidRPr="0086329D" w:rsidRDefault="007367A2" w:rsidP="00736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367A2" w:rsidRPr="0086329D" w:rsidRDefault="007367A2" w:rsidP="00736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367A2" w:rsidRPr="0086329D" w:rsidRDefault="007367A2" w:rsidP="00736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67A2" w:rsidRPr="0086329D" w:rsidTr="00F311B7">
        <w:trPr>
          <w:tblHeader/>
        </w:trPr>
        <w:tc>
          <w:tcPr>
            <w:tcW w:w="1480" w:type="dxa"/>
            <w:vAlign w:val="center"/>
          </w:tcPr>
          <w:p w:rsidR="007367A2" w:rsidRDefault="007367A2" w:rsidP="00736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367A2" w:rsidRPr="0086329D" w:rsidRDefault="007367A2" w:rsidP="0073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виды социальных взаимодействий;</w:t>
            </w:r>
          </w:p>
          <w:p w:rsidR="007367A2" w:rsidRPr="0086329D" w:rsidRDefault="007367A2" w:rsidP="0073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механизмы взаимопонимания в общении;</w:t>
            </w:r>
          </w:p>
          <w:p w:rsidR="007367A2" w:rsidRPr="0086329D" w:rsidRDefault="007367A2" w:rsidP="0073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техники и приемы общения, правила слушания, ведения беседы, убеждения;</w:t>
            </w:r>
          </w:p>
          <w:p w:rsidR="007367A2" w:rsidRPr="0086329D" w:rsidRDefault="007367A2" w:rsidP="0073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этические принципы общения;</w:t>
            </w:r>
          </w:p>
          <w:p w:rsidR="007367A2" w:rsidRPr="0086329D" w:rsidRDefault="007367A2" w:rsidP="0073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источники, причины, виды и способы разрешения конфликтов;</w:t>
            </w:r>
          </w:p>
        </w:tc>
        <w:tc>
          <w:tcPr>
            <w:tcW w:w="1202" w:type="dxa"/>
          </w:tcPr>
          <w:p w:rsidR="007367A2" w:rsidRPr="0086329D" w:rsidRDefault="007367A2" w:rsidP="00736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7A2" w:rsidRPr="0086329D" w:rsidRDefault="007367A2" w:rsidP="00736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7A2" w:rsidRPr="0086329D" w:rsidRDefault="007367A2" w:rsidP="0073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67A2" w:rsidRPr="0086329D" w:rsidRDefault="007367A2" w:rsidP="00736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C6" w:rsidRPr="0086329D" w:rsidTr="00F311B7">
        <w:trPr>
          <w:tblHeader/>
        </w:trPr>
        <w:tc>
          <w:tcPr>
            <w:tcW w:w="1480" w:type="dxa"/>
            <w:vAlign w:val="center"/>
          </w:tcPr>
          <w:p w:rsidR="00AE71C6" w:rsidRDefault="00AE71C6" w:rsidP="00AE7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E71C6" w:rsidRPr="00F2087B" w:rsidRDefault="00AE71C6" w:rsidP="00AE71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7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E71C6" w:rsidRPr="0086329D" w:rsidRDefault="00AE71C6" w:rsidP="00AE7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AE71C6" w:rsidRPr="0086329D" w:rsidRDefault="00AE71C6" w:rsidP="00AE7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AE71C6" w:rsidRPr="0086329D" w:rsidRDefault="00AE71C6" w:rsidP="00AE7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  <w:p w:rsidR="00AE71C6" w:rsidRPr="00F51C4A" w:rsidRDefault="00AE71C6" w:rsidP="00AE71C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4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E71C6" w:rsidRPr="0086329D" w:rsidRDefault="00AE71C6" w:rsidP="00AE7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202" w:type="dxa"/>
          </w:tcPr>
          <w:p w:rsidR="00AE71C6" w:rsidRPr="0086329D" w:rsidRDefault="00AE71C6" w:rsidP="00AE71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71C6" w:rsidRPr="0086329D" w:rsidRDefault="00AE71C6" w:rsidP="00AE7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126" w:type="dxa"/>
          </w:tcPr>
          <w:p w:rsidR="00AE71C6" w:rsidRPr="0086329D" w:rsidRDefault="00AE71C6" w:rsidP="00AE7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ОГСЭ.04. Иностранный язык</w:t>
            </w:r>
          </w:p>
        </w:tc>
        <w:tc>
          <w:tcPr>
            <w:tcW w:w="1275" w:type="dxa"/>
          </w:tcPr>
          <w:p w:rsidR="00AE71C6" w:rsidRPr="0086329D" w:rsidRDefault="00AE71C6" w:rsidP="00AE7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</w:tc>
      </w:tr>
      <w:tr w:rsidR="00F311B7" w:rsidRPr="0086329D" w:rsidTr="00F311B7">
        <w:trPr>
          <w:tblHeader/>
        </w:trPr>
        <w:tc>
          <w:tcPr>
            <w:tcW w:w="1480" w:type="dxa"/>
            <w:vAlign w:val="center"/>
          </w:tcPr>
          <w:p w:rsidR="00F311B7" w:rsidRDefault="00F311B7" w:rsidP="00F31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86D81" w:rsidRPr="00CE31FA" w:rsidRDefault="00B86D81" w:rsidP="00B86D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F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86D81" w:rsidRPr="0086329D" w:rsidRDefault="00B86D81" w:rsidP="00B86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86D81" w:rsidRPr="00A157E7" w:rsidRDefault="00B86D81" w:rsidP="00B86D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E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86D81" w:rsidRPr="0086329D" w:rsidRDefault="00B86D81" w:rsidP="00B86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F311B7" w:rsidRDefault="00B86D81" w:rsidP="00B86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  <w:p w:rsidR="00DD7D8A" w:rsidRPr="00F2087B" w:rsidRDefault="00DD7D8A" w:rsidP="00B86D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F311B7" w:rsidRPr="0086329D" w:rsidRDefault="00F311B7" w:rsidP="00F31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</w:tcPr>
          <w:p w:rsidR="00F311B7" w:rsidRPr="0086329D" w:rsidRDefault="00F311B7" w:rsidP="00F31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126" w:type="dxa"/>
          </w:tcPr>
          <w:p w:rsidR="00F311B7" w:rsidRPr="0086329D" w:rsidRDefault="00F311B7" w:rsidP="00F31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ОГСЭ.05. Физическая культура</w:t>
            </w:r>
          </w:p>
        </w:tc>
        <w:tc>
          <w:tcPr>
            <w:tcW w:w="1275" w:type="dxa"/>
          </w:tcPr>
          <w:p w:rsidR="00F311B7" w:rsidRPr="0086329D" w:rsidRDefault="00F311B7" w:rsidP="00F31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2, 3, 6</w:t>
            </w:r>
          </w:p>
        </w:tc>
      </w:tr>
      <w:tr w:rsidR="00DD7D8A" w:rsidRPr="0086329D" w:rsidTr="00F311B7">
        <w:trPr>
          <w:tblHeader/>
        </w:trPr>
        <w:tc>
          <w:tcPr>
            <w:tcW w:w="1480" w:type="dxa"/>
            <w:vAlign w:val="center"/>
          </w:tcPr>
          <w:p w:rsidR="00DD7D8A" w:rsidRDefault="00DD7D8A" w:rsidP="00DD7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ЕН.00</w:t>
            </w:r>
          </w:p>
        </w:tc>
        <w:tc>
          <w:tcPr>
            <w:tcW w:w="7513" w:type="dxa"/>
          </w:tcPr>
          <w:p w:rsidR="00DD7D8A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D7D8A" w:rsidRPr="0086329D" w:rsidRDefault="00DD7D8A" w:rsidP="00DD7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DD7D8A" w:rsidRPr="0086329D" w:rsidRDefault="00DD7D8A" w:rsidP="00DD7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8A" w:rsidRPr="0086329D" w:rsidTr="0043068B">
        <w:trPr>
          <w:tblHeader/>
        </w:trPr>
        <w:tc>
          <w:tcPr>
            <w:tcW w:w="1480" w:type="dxa"/>
            <w:vAlign w:val="center"/>
          </w:tcPr>
          <w:p w:rsidR="00DD7D8A" w:rsidRPr="0086329D" w:rsidRDefault="00DD7D8A" w:rsidP="00DD7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DD7D8A" w:rsidRPr="0086329D" w:rsidRDefault="00DD7D8A" w:rsidP="00DD7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DD7D8A" w:rsidRPr="0086329D" w:rsidRDefault="00DD7D8A" w:rsidP="00DD7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D7D8A" w:rsidRPr="0086329D" w:rsidRDefault="00DD7D8A" w:rsidP="00DD7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D7D8A" w:rsidRPr="0086329D" w:rsidRDefault="00DD7D8A" w:rsidP="00DD7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DD7D8A" w:rsidRPr="0086329D" w:rsidRDefault="00DD7D8A" w:rsidP="00DD7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7D8A" w:rsidRPr="0086329D" w:rsidTr="007059A0">
        <w:tc>
          <w:tcPr>
            <w:tcW w:w="1480" w:type="dxa"/>
          </w:tcPr>
          <w:p w:rsidR="00DD7D8A" w:rsidRPr="0086329D" w:rsidRDefault="00DD7D8A" w:rsidP="00DD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обязательной части учебного цикла обучающийся должен:</w:t>
            </w:r>
          </w:p>
          <w:p w:rsidR="00DD7D8A" w:rsidRPr="009D7B2E" w:rsidRDefault="00DD7D8A" w:rsidP="00DD7D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2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анализировать и прогнозировать экологические последствия различных видов деятельности;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соблюдать в профессиональной деятельности регламенты экологической безопасности;</w:t>
            </w:r>
          </w:p>
          <w:p w:rsidR="00DD7D8A" w:rsidRPr="009D7B2E" w:rsidRDefault="00DD7D8A" w:rsidP="00DD7D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2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принципы взаимодействия живых организмов и среды их обитания;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принципы и методы рационального природопользования;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методы экологического регулирования;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принципы размещения производств различного типа;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группы отходов, их источники и масштабы образования;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понятие и принципы мониторинга окружающей среды;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правовые и социальные вопросы природопользования и экологической безопасности;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природоресурсный потенциал Донецкой Народной Республики;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охраняемые природные территории.</w:t>
            </w:r>
          </w:p>
        </w:tc>
        <w:tc>
          <w:tcPr>
            <w:tcW w:w="1202" w:type="dxa"/>
          </w:tcPr>
          <w:p w:rsidR="00DD7D8A" w:rsidRPr="0086329D" w:rsidRDefault="00DD7D8A" w:rsidP="00DD7D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D8A" w:rsidRPr="0086329D" w:rsidRDefault="00DD7D8A" w:rsidP="00DD7D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ЕН.01. Экологические основы природопользо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5" w:type="dxa"/>
          </w:tcPr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3.1 - 3.4, 4.1 - 4.3, 5.1 - 5.7</w:t>
            </w:r>
          </w:p>
        </w:tc>
      </w:tr>
      <w:tr w:rsidR="00DD7D8A" w:rsidRPr="0086329D" w:rsidTr="007059A0">
        <w:tc>
          <w:tcPr>
            <w:tcW w:w="1480" w:type="dxa"/>
          </w:tcPr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376C">
              <w:rPr>
                <w:rFonts w:ascii="Times New Roman" w:hAnsi="Times New Roman" w:cs="Times New Roman"/>
                <w:sz w:val="24"/>
                <w:szCs w:val="24"/>
              </w:rPr>
              <w:t>П.00</w:t>
            </w:r>
          </w:p>
        </w:tc>
        <w:tc>
          <w:tcPr>
            <w:tcW w:w="7513" w:type="dxa"/>
          </w:tcPr>
          <w:p w:rsidR="00DD7D8A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  <w:p w:rsidR="00C30D01" w:rsidRPr="0086329D" w:rsidRDefault="00C30D01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D7D8A" w:rsidRPr="0086329D" w:rsidRDefault="00DD7D8A" w:rsidP="00DD7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3234</w:t>
            </w:r>
          </w:p>
        </w:tc>
        <w:tc>
          <w:tcPr>
            <w:tcW w:w="1276" w:type="dxa"/>
          </w:tcPr>
          <w:p w:rsidR="00DD7D8A" w:rsidRPr="0086329D" w:rsidRDefault="00DD7D8A" w:rsidP="00DD7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2126" w:type="dxa"/>
          </w:tcPr>
          <w:p w:rsidR="00DD7D8A" w:rsidRPr="0086329D" w:rsidRDefault="00DD7D8A" w:rsidP="00DD7D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7D8A" w:rsidRPr="0086329D" w:rsidRDefault="00DD7D8A" w:rsidP="00DD7D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8A" w:rsidRPr="0086329D" w:rsidTr="007059A0">
        <w:tc>
          <w:tcPr>
            <w:tcW w:w="1480" w:type="dxa"/>
          </w:tcPr>
          <w:p w:rsidR="00DD7D8A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7513" w:type="dxa"/>
          </w:tcPr>
          <w:p w:rsidR="00C30D01" w:rsidRPr="0086329D" w:rsidRDefault="00DD7D8A" w:rsidP="00DD7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202" w:type="dxa"/>
          </w:tcPr>
          <w:p w:rsidR="00DD7D8A" w:rsidRPr="0086329D" w:rsidRDefault="00DD7D8A" w:rsidP="00DD7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276" w:type="dxa"/>
          </w:tcPr>
          <w:p w:rsidR="00DD7D8A" w:rsidRPr="0086329D" w:rsidRDefault="00DD7D8A" w:rsidP="00DD7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2126" w:type="dxa"/>
          </w:tcPr>
          <w:p w:rsidR="00DD7D8A" w:rsidRPr="0086329D" w:rsidRDefault="00DD7D8A" w:rsidP="00DD7D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7D8A" w:rsidRPr="0086329D" w:rsidRDefault="00DD7D8A" w:rsidP="00DD7D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59" w:rsidRPr="0086329D" w:rsidTr="0043068B">
        <w:tc>
          <w:tcPr>
            <w:tcW w:w="1480" w:type="dxa"/>
            <w:vAlign w:val="center"/>
          </w:tcPr>
          <w:p w:rsidR="001E3B59" w:rsidRPr="0086329D" w:rsidRDefault="001E3B59" w:rsidP="001E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1E3B59" w:rsidRPr="0086329D" w:rsidRDefault="001E3B59" w:rsidP="001E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1E3B59" w:rsidRPr="0086329D" w:rsidRDefault="001E3B59" w:rsidP="001E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E3B59" w:rsidRPr="0086329D" w:rsidRDefault="001E3B59" w:rsidP="001E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1E3B59" w:rsidRPr="0086329D" w:rsidRDefault="001E3B59" w:rsidP="001E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1E3B59" w:rsidRPr="0086329D" w:rsidRDefault="001E3B59" w:rsidP="001E3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88C" w:rsidRPr="0086329D" w:rsidTr="007059A0">
        <w:tc>
          <w:tcPr>
            <w:tcW w:w="1480" w:type="dxa"/>
          </w:tcPr>
          <w:p w:rsidR="007F788C" w:rsidRPr="0086329D" w:rsidRDefault="007F788C" w:rsidP="007F7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F788C" w:rsidRPr="0086329D" w:rsidRDefault="007F788C" w:rsidP="007F7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7F788C" w:rsidRPr="00841575" w:rsidRDefault="007F788C" w:rsidP="007F78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7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F788C" w:rsidRPr="0086329D" w:rsidRDefault="007F788C" w:rsidP="007F7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распознавать культурные и дикорастущие растения по морфологическим признакам;</w:t>
            </w:r>
          </w:p>
          <w:p w:rsidR="007F788C" w:rsidRPr="0086329D" w:rsidRDefault="007F788C" w:rsidP="007F7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анализировать физиологическое состояние растений разными методами;</w:t>
            </w:r>
          </w:p>
          <w:p w:rsidR="007F788C" w:rsidRPr="0084376C" w:rsidRDefault="007F788C" w:rsidP="007F78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6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F788C" w:rsidRPr="0084376C" w:rsidRDefault="007F788C" w:rsidP="007F7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376C">
              <w:rPr>
                <w:rFonts w:ascii="Times New Roman" w:hAnsi="Times New Roman" w:cs="Times New Roman"/>
                <w:sz w:val="24"/>
                <w:szCs w:val="24"/>
              </w:rPr>
              <w:t>систематику растений;</w:t>
            </w:r>
          </w:p>
          <w:p w:rsidR="007F788C" w:rsidRPr="0086329D" w:rsidRDefault="007F788C" w:rsidP="007F7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376C">
              <w:rPr>
                <w:rFonts w:ascii="Times New Roman" w:hAnsi="Times New Roman" w:cs="Times New Roman"/>
                <w:sz w:val="24"/>
                <w:szCs w:val="24"/>
              </w:rPr>
              <w:t>морфологию и топографию</w:t>
            </w: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растений;</w:t>
            </w:r>
          </w:p>
          <w:p w:rsidR="007F788C" w:rsidRPr="0086329D" w:rsidRDefault="007F788C" w:rsidP="007F7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элементы географии растений;</w:t>
            </w:r>
          </w:p>
          <w:p w:rsidR="007F788C" w:rsidRPr="0086329D" w:rsidRDefault="007F788C" w:rsidP="007F7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сущность физиологических процессов, происходящих в растительном организме;</w:t>
            </w:r>
          </w:p>
          <w:p w:rsidR="007F788C" w:rsidRPr="0086329D" w:rsidRDefault="007F788C" w:rsidP="007F7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закономерности роста и развития растений для формирования высококачественного урожая;</w:t>
            </w:r>
          </w:p>
        </w:tc>
        <w:tc>
          <w:tcPr>
            <w:tcW w:w="1202" w:type="dxa"/>
          </w:tcPr>
          <w:p w:rsidR="007F788C" w:rsidRPr="0086329D" w:rsidRDefault="007F788C" w:rsidP="007F7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788C" w:rsidRPr="0086329D" w:rsidRDefault="007F788C" w:rsidP="007F7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88C" w:rsidRPr="0086329D" w:rsidRDefault="007F788C" w:rsidP="007F7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ОП.01. Ботаника и физиология растений</w:t>
            </w:r>
          </w:p>
        </w:tc>
        <w:tc>
          <w:tcPr>
            <w:tcW w:w="1275" w:type="dxa"/>
          </w:tcPr>
          <w:p w:rsidR="007F788C" w:rsidRPr="0086329D" w:rsidRDefault="007F788C" w:rsidP="007F7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7F788C" w:rsidRPr="0086329D" w:rsidRDefault="007F788C" w:rsidP="007F7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4.1 - 4.3</w:t>
            </w:r>
          </w:p>
        </w:tc>
      </w:tr>
      <w:tr w:rsidR="00381788" w:rsidRPr="0086329D" w:rsidTr="007059A0">
        <w:tc>
          <w:tcPr>
            <w:tcW w:w="1480" w:type="dxa"/>
          </w:tcPr>
          <w:p w:rsidR="00381788" w:rsidRPr="0086329D" w:rsidRDefault="00381788" w:rsidP="00381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1788" w:rsidRPr="00841575" w:rsidRDefault="00381788" w:rsidP="003817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7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81788" w:rsidRPr="0086329D" w:rsidRDefault="00381788" w:rsidP="00381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определять виды, разновидности и сорта культурных растений;</w:t>
            </w:r>
          </w:p>
          <w:p w:rsidR="00381788" w:rsidRPr="0086329D" w:rsidRDefault="00381788" w:rsidP="00381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выращивания отдельных культур с учетом их биологических особенностей;</w:t>
            </w:r>
          </w:p>
          <w:p w:rsidR="00381788" w:rsidRPr="00841575" w:rsidRDefault="00381788" w:rsidP="003817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7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81788" w:rsidRPr="0086329D" w:rsidRDefault="00381788" w:rsidP="00381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культурные растения;</w:t>
            </w:r>
          </w:p>
          <w:p w:rsidR="00381788" w:rsidRPr="0086329D" w:rsidRDefault="00381788" w:rsidP="00381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их происхождение и одомашнивание;</w:t>
            </w:r>
          </w:p>
          <w:p w:rsidR="00381788" w:rsidRPr="0086329D" w:rsidRDefault="00381788" w:rsidP="00381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возможности хозяйственного использования культурных растений;</w:t>
            </w:r>
          </w:p>
          <w:p w:rsidR="00381788" w:rsidRPr="0086329D" w:rsidRDefault="00381788" w:rsidP="00381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приемы и методы растениеводства;</w:t>
            </w:r>
          </w:p>
        </w:tc>
        <w:tc>
          <w:tcPr>
            <w:tcW w:w="1202" w:type="dxa"/>
          </w:tcPr>
          <w:p w:rsidR="00381788" w:rsidRPr="0086329D" w:rsidRDefault="00381788" w:rsidP="00381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788" w:rsidRPr="0086329D" w:rsidRDefault="00381788" w:rsidP="00381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1788" w:rsidRPr="0086329D" w:rsidRDefault="00381788" w:rsidP="00381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ОП.02. Основы агрономии</w:t>
            </w:r>
          </w:p>
        </w:tc>
        <w:tc>
          <w:tcPr>
            <w:tcW w:w="1275" w:type="dxa"/>
          </w:tcPr>
          <w:p w:rsidR="00381788" w:rsidRPr="0086329D" w:rsidRDefault="00381788" w:rsidP="00381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381788" w:rsidRPr="0086329D" w:rsidRDefault="00381788" w:rsidP="00381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4.1 - 4.3, 5.1 - 5.7</w:t>
            </w:r>
          </w:p>
        </w:tc>
      </w:tr>
      <w:tr w:rsidR="00D73AEC" w:rsidRPr="0086329D" w:rsidTr="007059A0">
        <w:tc>
          <w:tcPr>
            <w:tcW w:w="1480" w:type="dxa"/>
          </w:tcPr>
          <w:p w:rsidR="00D73AEC" w:rsidRPr="0086329D" w:rsidRDefault="00D73AEC" w:rsidP="00D73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73AEC" w:rsidRPr="00841575" w:rsidRDefault="00D73AEC" w:rsidP="00D73AE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7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73AEC" w:rsidRPr="0086329D" w:rsidRDefault="00D73AEC" w:rsidP="00D73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различать виды и породы сельскохозяйственных животных, в том числе пчел;</w:t>
            </w:r>
          </w:p>
          <w:p w:rsidR="00D73AEC" w:rsidRPr="007855BF" w:rsidRDefault="00D73AEC" w:rsidP="00785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оценивать экстерьер основных видов животных;</w:t>
            </w:r>
          </w:p>
        </w:tc>
        <w:tc>
          <w:tcPr>
            <w:tcW w:w="1202" w:type="dxa"/>
          </w:tcPr>
          <w:p w:rsidR="00D73AEC" w:rsidRPr="0086329D" w:rsidRDefault="00D73AEC" w:rsidP="00D73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AEC" w:rsidRPr="0086329D" w:rsidRDefault="00D73AEC" w:rsidP="00D73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3AEC" w:rsidRPr="0086329D" w:rsidRDefault="00D73AEC" w:rsidP="00D73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ОП.03. Основы животноводства и пчеловодства</w:t>
            </w:r>
          </w:p>
        </w:tc>
        <w:tc>
          <w:tcPr>
            <w:tcW w:w="1275" w:type="dxa"/>
          </w:tcPr>
          <w:p w:rsidR="00D73AEC" w:rsidRPr="0086329D" w:rsidRDefault="00D73AEC" w:rsidP="00D73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D73AEC" w:rsidRPr="0086329D" w:rsidRDefault="00D73AEC" w:rsidP="00785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 xml:space="preserve">ПК 1.1 - 1.5, 3.1 - 3.4, 4.1 - </w:t>
            </w:r>
          </w:p>
        </w:tc>
      </w:tr>
      <w:tr w:rsidR="007855BF" w:rsidRPr="0086329D" w:rsidTr="0043068B">
        <w:tc>
          <w:tcPr>
            <w:tcW w:w="1480" w:type="dxa"/>
            <w:vAlign w:val="center"/>
          </w:tcPr>
          <w:p w:rsidR="007855BF" w:rsidRPr="0086329D" w:rsidRDefault="007855BF" w:rsidP="00785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7855BF" w:rsidRPr="0086329D" w:rsidRDefault="007855BF" w:rsidP="00785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7855BF" w:rsidRPr="0086329D" w:rsidRDefault="007855BF" w:rsidP="00785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855BF" w:rsidRPr="0086329D" w:rsidRDefault="007855BF" w:rsidP="00785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855BF" w:rsidRPr="0086329D" w:rsidRDefault="007855BF" w:rsidP="00785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855BF" w:rsidRPr="0086329D" w:rsidRDefault="007855BF" w:rsidP="00785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55BF" w:rsidRPr="0086329D" w:rsidTr="007059A0">
        <w:tc>
          <w:tcPr>
            <w:tcW w:w="1480" w:type="dxa"/>
          </w:tcPr>
          <w:p w:rsidR="007855BF" w:rsidRPr="0086329D" w:rsidRDefault="007855BF" w:rsidP="00785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855BF" w:rsidRPr="0086329D" w:rsidRDefault="007855BF" w:rsidP="00785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определять продуктивность сельскохозяйственных животных, в том числе пчел;</w:t>
            </w:r>
          </w:p>
          <w:p w:rsidR="00C431C9" w:rsidRPr="00841575" w:rsidRDefault="00C431C9" w:rsidP="00C431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7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431C9" w:rsidRPr="0086329D" w:rsidRDefault="00C431C9" w:rsidP="00C43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основы технологий производства продукции животноводства и пчеловодства;</w:t>
            </w:r>
          </w:p>
          <w:p w:rsidR="00C431C9" w:rsidRPr="0086329D" w:rsidRDefault="00C431C9" w:rsidP="00C43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животноводства высококачественными кормами и технологии заготовки и хранения кормов;</w:t>
            </w:r>
          </w:p>
          <w:p w:rsidR="00C431C9" w:rsidRPr="0086329D" w:rsidRDefault="00C431C9" w:rsidP="00C43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рационов для сельскохозяйственных животных;</w:t>
            </w:r>
          </w:p>
          <w:p w:rsidR="00C431C9" w:rsidRPr="0086329D" w:rsidRDefault="00C431C9" w:rsidP="00C43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кормовую базу пчеловодства;</w:t>
            </w:r>
          </w:p>
          <w:p w:rsidR="007855BF" w:rsidRPr="00841575" w:rsidRDefault="00C431C9" w:rsidP="00C431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роль пчел в опылении энтомофильных растений и повышении урожайности сельскохозяйственных культур;</w:t>
            </w:r>
          </w:p>
        </w:tc>
        <w:tc>
          <w:tcPr>
            <w:tcW w:w="1202" w:type="dxa"/>
          </w:tcPr>
          <w:p w:rsidR="007855BF" w:rsidRPr="0086329D" w:rsidRDefault="007855BF" w:rsidP="00785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55BF" w:rsidRPr="0086329D" w:rsidRDefault="007855BF" w:rsidP="00785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5BF" w:rsidRPr="0086329D" w:rsidRDefault="007855BF" w:rsidP="00785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55BF" w:rsidRPr="0086329D" w:rsidRDefault="007855BF" w:rsidP="00785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4.3, 5.1 - 5.7</w:t>
            </w:r>
          </w:p>
        </w:tc>
      </w:tr>
      <w:tr w:rsidR="00A33105" w:rsidRPr="0086329D" w:rsidTr="007059A0">
        <w:tc>
          <w:tcPr>
            <w:tcW w:w="1480" w:type="dxa"/>
          </w:tcPr>
          <w:p w:rsidR="00A33105" w:rsidRPr="0086329D" w:rsidRDefault="00A33105" w:rsidP="00A3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33105" w:rsidRPr="009B64B3" w:rsidRDefault="00A33105" w:rsidP="00A3310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B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33105" w:rsidRPr="0086329D" w:rsidRDefault="00A33105" w:rsidP="00A3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:rsidR="006F7588" w:rsidRPr="009B64B3" w:rsidRDefault="006F7588" w:rsidP="006F75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B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A33105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технологии и способы выполнения сельскохозяйственных работ в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соответствии с агротехническими и зоотехническими требованиями;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требования к выполнению механизированных операций в растениеводстве и животноводстве;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методы подготовки машин к работе и их регулировки;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эксплуатации, обеспечивающие наиболее эффективное использование технических средств;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методы контроля качества выполняемых операций;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принципы автоматизации сельскохозяйственного производства;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технологии использования электрической энергии в сельском хозяйстве;</w:t>
            </w:r>
          </w:p>
        </w:tc>
        <w:tc>
          <w:tcPr>
            <w:tcW w:w="1202" w:type="dxa"/>
          </w:tcPr>
          <w:p w:rsidR="00A33105" w:rsidRPr="0086329D" w:rsidRDefault="00A33105" w:rsidP="00A33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3105" w:rsidRPr="0086329D" w:rsidRDefault="00A33105" w:rsidP="00A331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3105" w:rsidRPr="0086329D" w:rsidRDefault="00A33105" w:rsidP="00A3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ОП.04. Основы механизации, электрификации и автоматизации сельскохозяйствен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ного производства</w:t>
            </w:r>
          </w:p>
        </w:tc>
        <w:tc>
          <w:tcPr>
            <w:tcW w:w="1275" w:type="dxa"/>
          </w:tcPr>
          <w:p w:rsidR="00A33105" w:rsidRPr="0086329D" w:rsidRDefault="00A33105" w:rsidP="00A3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A33105" w:rsidRPr="0086329D" w:rsidRDefault="00A33105" w:rsidP="00A33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4.1 - 4.3, 5.1 - 5.7</w:t>
            </w:r>
          </w:p>
        </w:tc>
      </w:tr>
      <w:tr w:rsidR="006F7588" w:rsidRPr="0086329D" w:rsidTr="0043068B">
        <w:tc>
          <w:tcPr>
            <w:tcW w:w="1480" w:type="dxa"/>
            <w:vAlign w:val="center"/>
          </w:tcPr>
          <w:p w:rsidR="006F7588" w:rsidRPr="0086329D" w:rsidRDefault="006F7588" w:rsidP="006F7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6F7588" w:rsidRPr="0086329D" w:rsidRDefault="006F7588" w:rsidP="006F7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6F7588" w:rsidRPr="0086329D" w:rsidRDefault="006F7588" w:rsidP="006F7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F7588" w:rsidRPr="0086329D" w:rsidRDefault="006F7588" w:rsidP="006F7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F7588" w:rsidRPr="0086329D" w:rsidRDefault="006F7588" w:rsidP="006F7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F7588" w:rsidRPr="0086329D" w:rsidRDefault="006F7588" w:rsidP="006F7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7588" w:rsidRPr="0086329D" w:rsidTr="0043068B">
        <w:tc>
          <w:tcPr>
            <w:tcW w:w="1480" w:type="dxa"/>
            <w:vAlign w:val="center"/>
          </w:tcPr>
          <w:p w:rsidR="006F7588" w:rsidRDefault="006F7588" w:rsidP="006F7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6F7588" w:rsidRPr="009B64B3" w:rsidRDefault="006F7588" w:rsidP="006F75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B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использовать результаты биотехнологических исследований и наработок при выращивании культурных растений;</w:t>
            </w:r>
          </w:p>
          <w:p w:rsidR="006F7588" w:rsidRPr="009B64B3" w:rsidRDefault="006F7588" w:rsidP="006F75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B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направления, методы и продукцию сельскохозяйственной биотехнологии;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бактериальные удобрения на основе клубеньковых бактерий;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микробную инокуляцию посадочного материала культурных растений;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микробные инсектициды и пестициды: грибные, протозойные, бактериальные и вирусные энтомопатогенные препараты;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биодеградацию микробных препаратов;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биотехнологии силосования кормов;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биотехнологии утилизации отходов растениеводства и животноводства и получения экологически чистых органических удобрений;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принципы генной инженерии;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сферы применения культур растительных клеток;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технологии клонального размножения;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принципы и значение выращивания чистых линий и гибридизации;</w:t>
            </w:r>
          </w:p>
          <w:p w:rsidR="006F7588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методы получения и перспективы использования трансгенных организмов;</w:t>
            </w:r>
          </w:p>
        </w:tc>
        <w:tc>
          <w:tcPr>
            <w:tcW w:w="1202" w:type="dxa"/>
            <w:vAlign w:val="center"/>
          </w:tcPr>
          <w:p w:rsidR="006F7588" w:rsidRDefault="006F7588" w:rsidP="006F7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7588" w:rsidRDefault="006F7588" w:rsidP="006F7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ОП.05. Сельскохозяйственная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1275" w:type="dxa"/>
          </w:tcPr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6F7588" w:rsidRPr="0086329D" w:rsidRDefault="006F7588" w:rsidP="006F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3.1 - 3.4, 4.1 - 4.3, 5.1 - 5.7</w:t>
            </w:r>
          </w:p>
        </w:tc>
      </w:tr>
      <w:tr w:rsidR="00B30F15" w:rsidRPr="0086329D" w:rsidTr="0043068B">
        <w:tc>
          <w:tcPr>
            <w:tcW w:w="1480" w:type="dxa"/>
            <w:vAlign w:val="center"/>
          </w:tcPr>
          <w:p w:rsidR="00B30F15" w:rsidRDefault="00B30F15" w:rsidP="00B30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B30F15" w:rsidRPr="004A3478" w:rsidRDefault="00B30F15" w:rsidP="00B30F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7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30F15" w:rsidRPr="0086329D" w:rsidRDefault="00B30F15" w:rsidP="00B30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обеспечивать асептические условия работы с биоматериалами;</w:t>
            </w:r>
          </w:p>
          <w:p w:rsidR="00B30F15" w:rsidRPr="0086329D" w:rsidRDefault="00B30F15" w:rsidP="00B30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пользоваться микроскопической оптической техникой;</w:t>
            </w:r>
          </w:p>
          <w:p w:rsidR="00B30F15" w:rsidRPr="0086329D" w:rsidRDefault="00B30F15" w:rsidP="00B30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проводить микробиологические исследования и давать оценку полученным результатам;</w:t>
            </w:r>
          </w:p>
          <w:p w:rsidR="00B30F15" w:rsidRPr="0086329D" w:rsidRDefault="00B30F15" w:rsidP="00B30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B30F15" w:rsidRPr="0086329D" w:rsidRDefault="00B30F15" w:rsidP="00B30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готовить растворы дезинфицирующих и моющих средств;</w:t>
            </w:r>
          </w:p>
          <w:p w:rsidR="00B30F15" w:rsidRPr="009B64B3" w:rsidRDefault="00B30F15" w:rsidP="00B30F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B30F15" w:rsidRDefault="00B30F15" w:rsidP="00B30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0F15" w:rsidRDefault="00B30F15" w:rsidP="00B30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0F15" w:rsidRPr="0086329D" w:rsidRDefault="00B30F15" w:rsidP="00B30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ОП.06. Микробиология, санитария и гигиена</w:t>
            </w:r>
          </w:p>
        </w:tc>
        <w:tc>
          <w:tcPr>
            <w:tcW w:w="1275" w:type="dxa"/>
          </w:tcPr>
          <w:p w:rsidR="00B30F15" w:rsidRPr="0086329D" w:rsidRDefault="00B30F15" w:rsidP="00B30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B30F15" w:rsidRPr="0086329D" w:rsidRDefault="00B30F15" w:rsidP="00B30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4.1 - 4.3, 5.1 - 5.7</w:t>
            </w:r>
          </w:p>
        </w:tc>
      </w:tr>
      <w:tr w:rsidR="00C8631D" w:rsidRPr="0086329D" w:rsidTr="0043068B">
        <w:tc>
          <w:tcPr>
            <w:tcW w:w="1480" w:type="dxa"/>
            <w:vAlign w:val="center"/>
          </w:tcPr>
          <w:p w:rsidR="00C8631D" w:rsidRPr="0086329D" w:rsidRDefault="00C8631D" w:rsidP="00C86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C8631D" w:rsidRPr="0086329D" w:rsidRDefault="00C8631D" w:rsidP="00C86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C8631D" w:rsidRPr="0086329D" w:rsidRDefault="00C8631D" w:rsidP="00C86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8631D" w:rsidRPr="0086329D" w:rsidRDefault="00C8631D" w:rsidP="00C86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C8631D" w:rsidRPr="0086329D" w:rsidRDefault="00C8631D" w:rsidP="00C86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C8631D" w:rsidRPr="0086329D" w:rsidRDefault="00C8631D" w:rsidP="00C86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631D" w:rsidRPr="0086329D" w:rsidTr="0043068B">
        <w:tc>
          <w:tcPr>
            <w:tcW w:w="1480" w:type="dxa"/>
            <w:vAlign w:val="center"/>
          </w:tcPr>
          <w:p w:rsidR="00C8631D" w:rsidRDefault="00C8631D" w:rsidP="00C86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дезинфицировать, в том числе оборудование, инвентарь, помещения, транспорт;</w:t>
            </w:r>
          </w:p>
          <w:p w:rsidR="00C8631D" w:rsidRPr="004A3478" w:rsidRDefault="00C8631D" w:rsidP="00C863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7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группы микроорганизмов, их классификацию;</w:t>
            </w:r>
          </w:p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значение микроорганизмов в природе, жизни человека и животных;</w:t>
            </w:r>
          </w:p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микроскопические, культуральные и биохимические методы исследования;</w:t>
            </w:r>
          </w:p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правила отбора, доставки и хранения биоматериала;</w:t>
            </w:r>
          </w:p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методы стерилизации и дезинфекции;</w:t>
            </w:r>
          </w:p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понятия патогенности и вирулентности;</w:t>
            </w:r>
          </w:p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чувствительность микроорганизмов к антибиотикам;</w:t>
            </w:r>
          </w:p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формы воздействия патогенных микроорганизмов на животных;</w:t>
            </w:r>
          </w:p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санитарно-технологические требования, в том числе к помещениям, оборудованию, инвентарю, одежде, транспорту;</w:t>
            </w:r>
          </w:p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работников;</w:t>
            </w:r>
          </w:p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нормы гигиены труда;</w:t>
            </w:r>
          </w:p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классификацию моющих и дезинфицирующих средств, правила их применения, условия и сроки хранения;</w:t>
            </w:r>
          </w:p>
          <w:p w:rsidR="00405495" w:rsidRPr="0086329D" w:rsidRDefault="00405495" w:rsidP="0040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правила проведения дезинфекции инвентаря и транспорта;</w:t>
            </w:r>
          </w:p>
          <w:p w:rsidR="00405495" w:rsidRPr="0086329D" w:rsidRDefault="00405495" w:rsidP="0040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дезинфекции, дезинсекции и дератизации помещений;</w:t>
            </w:r>
          </w:p>
          <w:p w:rsidR="00405495" w:rsidRPr="0086329D" w:rsidRDefault="00405495" w:rsidP="0040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типы пищевых отравлений и инфекций, источники возможного заражения;</w:t>
            </w:r>
          </w:p>
          <w:p w:rsidR="00C8631D" w:rsidRPr="009B64B3" w:rsidRDefault="00405495" w:rsidP="004054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1202" w:type="dxa"/>
            <w:vAlign w:val="center"/>
          </w:tcPr>
          <w:p w:rsidR="00C8631D" w:rsidRDefault="00C8631D" w:rsidP="00C86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631D" w:rsidRDefault="00C8631D" w:rsidP="00C86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631D" w:rsidRPr="0086329D" w:rsidRDefault="00C8631D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E1" w:rsidRPr="0086329D" w:rsidTr="0043068B">
        <w:tc>
          <w:tcPr>
            <w:tcW w:w="1480" w:type="dxa"/>
            <w:vAlign w:val="center"/>
          </w:tcPr>
          <w:p w:rsidR="009628E1" w:rsidRDefault="009628E1" w:rsidP="00C86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9628E1" w:rsidRPr="00EF333A" w:rsidRDefault="009628E1" w:rsidP="009628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3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9628E1" w:rsidRPr="0086329D" w:rsidRDefault="009628E1" w:rsidP="00962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обоснованно выбирать методы анализа;</w:t>
            </w:r>
          </w:p>
          <w:p w:rsidR="009628E1" w:rsidRPr="0086329D" w:rsidRDefault="009628E1" w:rsidP="00962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пользоваться аппаратурой и приборами;</w:t>
            </w:r>
          </w:p>
          <w:p w:rsidR="009628E1" w:rsidRPr="0086329D" w:rsidRDefault="009628E1" w:rsidP="00962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проводить необходимые расчеты;</w:t>
            </w:r>
          </w:p>
          <w:p w:rsidR="009628E1" w:rsidRPr="0086329D" w:rsidRDefault="009628E1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9628E1" w:rsidRDefault="009628E1" w:rsidP="00C86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28E1" w:rsidRDefault="009628E1" w:rsidP="00C86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8E1" w:rsidRPr="0086329D" w:rsidRDefault="009628E1" w:rsidP="00C863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ОП.07. Основы аналитической химии</w:t>
            </w:r>
          </w:p>
        </w:tc>
        <w:tc>
          <w:tcPr>
            <w:tcW w:w="1275" w:type="dxa"/>
          </w:tcPr>
          <w:p w:rsidR="009628E1" w:rsidRPr="0086329D" w:rsidRDefault="009628E1" w:rsidP="00962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9628E1" w:rsidRPr="0086329D" w:rsidRDefault="009628E1" w:rsidP="00962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</w:t>
            </w:r>
          </w:p>
        </w:tc>
      </w:tr>
      <w:tr w:rsidR="00936911" w:rsidRPr="0086329D" w:rsidTr="0043068B">
        <w:tc>
          <w:tcPr>
            <w:tcW w:w="1480" w:type="dxa"/>
            <w:vAlign w:val="center"/>
          </w:tcPr>
          <w:p w:rsidR="00936911" w:rsidRPr="0086329D" w:rsidRDefault="00936911" w:rsidP="00936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936911" w:rsidRPr="0086329D" w:rsidRDefault="00936911" w:rsidP="00936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936911" w:rsidRPr="0086329D" w:rsidRDefault="00936911" w:rsidP="00936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36911" w:rsidRPr="0086329D" w:rsidRDefault="00936911" w:rsidP="00936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36911" w:rsidRPr="0086329D" w:rsidRDefault="00936911" w:rsidP="00936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36911" w:rsidRPr="0086329D" w:rsidRDefault="00936911" w:rsidP="00936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6911" w:rsidRPr="0086329D" w:rsidTr="0043068B">
        <w:tc>
          <w:tcPr>
            <w:tcW w:w="1480" w:type="dxa"/>
            <w:vAlign w:val="center"/>
          </w:tcPr>
          <w:p w:rsidR="00936911" w:rsidRDefault="00936911" w:rsidP="00936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выполнять качественные реакции на катионы и анионы различных аналитических групп;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определять состав бинарных соединений;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проводить качественный анализ веществ неизвестного состава;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проводить количественный анализ веществ;</w:t>
            </w:r>
          </w:p>
          <w:p w:rsidR="00936911" w:rsidRPr="00EF333A" w:rsidRDefault="00936911" w:rsidP="0093691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3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аналитической химии;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 функциональной зависимости между свойствами и составом веществ и их систем;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 возможностях ее использования в химическом анализе;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специфические особенности, возможности и ограничения, взаимосвязь различных методов анализа;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наиболее распространенных методов анализа;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аналитическую классификацию катионов и анионов;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правила проведения химического анализа;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методы обнаружения и разделения элементов, условия их применения;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гравиметрические, титриметрические, оптические, электрохимические методы анализа;</w:t>
            </w:r>
          </w:p>
        </w:tc>
        <w:tc>
          <w:tcPr>
            <w:tcW w:w="1202" w:type="dxa"/>
            <w:vAlign w:val="center"/>
          </w:tcPr>
          <w:p w:rsidR="00936911" w:rsidRDefault="00936911" w:rsidP="00936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6911" w:rsidRDefault="00936911" w:rsidP="00936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3.5, 4.1 - 4.3, 5.4.</w:t>
            </w:r>
          </w:p>
        </w:tc>
      </w:tr>
      <w:tr w:rsidR="00936911" w:rsidRPr="0086329D" w:rsidTr="0043068B">
        <w:tc>
          <w:tcPr>
            <w:tcW w:w="1480" w:type="dxa"/>
            <w:vAlign w:val="center"/>
          </w:tcPr>
          <w:p w:rsidR="00936911" w:rsidRDefault="00936911" w:rsidP="00936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936911" w:rsidRPr="00EF333A" w:rsidRDefault="00936911" w:rsidP="0093691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3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определять организационно-правовые формы организаций;</w:t>
            </w:r>
          </w:p>
          <w:p w:rsidR="00936911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определять состав материальных, трудовых и финансовых ресурсов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рассчитывать основные технико-экономические показатели деятельности организации;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оформлять первичные документы по учету рабочего времени, выработки, заработной платы, простоев и др.;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936911" w:rsidRDefault="00936911" w:rsidP="00936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6911" w:rsidRDefault="00936911" w:rsidP="00936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ОП.08. Экономика отрасли и организации</w:t>
            </w:r>
          </w:p>
        </w:tc>
        <w:tc>
          <w:tcPr>
            <w:tcW w:w="1275" w:type="dxa"/>
          </w:tcPr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936911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 xml:space="preserve">ПК 1.1 - 1.5, 2.1 - 2.3, 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36911" w:rsidRPr="0086329D" w:rsidRDefault="00936911" w:rsidP="00936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3.5, 4.1 - 4.3, 5.1 - 5.7</w:t>
            </w:r>
          </w:p>
        </w:tc>
      </w:tr>
      <w:tr w:rsidR="00547C5A" w:rsidRPr="0086329D" w:rsidTr="00A16B36">
        <w:trPr>
          <w:trHeight w:val="315"/>
        </w:trPr>
        <w:tc>
          <w:tcPr>
            <w:tcW w:w="1480" w:type="dxa"/>
            <w:vAlign w:val="center"/>
          </w:tcPr>
          <w:p w:rsidR="00547C5A" w:rsidRPr="0086329D" w:rsidRDefault="00547C5A" w:rsidP="00547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547C5A" w:rsidRPr="0086329D" w:rsidRDefault="00547C5A" w:rsidP="00547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547C5A" w:rsidRPr="0086329D" w:rsidRDefault="00547C5A" w:rsidP="00547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47C5A" w:rsidRPr="0086329D" w:rsidRDefault="00547C5A" w:rsidP="00547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547C5A" w:rsidRPr="0086329D" w:rsidRDefault="00547C5A" w:rsidP="00547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547C5A" w:rsidRPr="0086329D" w:rsidRDefault="00547C5A" w:rsidP="00547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7C5A" w:rsidRPr="0086329D" w:rsidTr="0043068B">
        <w:tc>
          <w:tcPr>
            <w:tcW w:w="1480" w:type="dxa"/>
            <w:vAlign w:val="center"/>
          </w:tcPr>
          <w:p w:rsidR="00547C5A" w:rsidRDefault="00547C5A" w:rsidP="00547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547C5A" w:rsidRPr="00EF333A" w:rsidRDefault="00547C5A" w:rsidP="0054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3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47C5A" w:rsidRPr="0086329D" w:rsidRDefault="00547C5A" w:rsidP="0054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547C5A" w:rsidRPr="0086329D" w:rsidRDefault="00547C5A" w:rsidP="0054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экономической системы организации;</w:t>
            </w:r>
          </w:p>
          <w:p w:rsidR="00547C5A" w:rsidRPr="0086329D" w:rsidRDefault="00547C5A" w:rsidP="0054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общую организацию производственного и технологического процессов;</w:t>
            </w:r>
          </w:p>
          <w:p w:rsidR="00547C5A" w:rsidRPr="0086329D" w:rsidRDefault="00547C5A" w:rsidP="0054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547C5A" w:rsidRPr="0086329D" w:rsidRDefault="00547C5A" w:rsidP="0054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547C5A" w:rsidRPr="0086329D" w:rsidRDefault="00547C5A" w:rsidP="0054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547C5A" w:rsidRPr="0086329D" w:rsidRDefault="00547C5A" w:rsidP="0054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способы экономии ресурсов, основные энерго- и материалосберегающие технологии;</w:t>
            </w:r>
          </w:p>
          <w:p w:rsidR="00547C5A" w:rsidRPr="0086329D" w:rsidRDefault="00547C5A" w:rsidP="0054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механизмы ценообразования на продукцию (услуги);</w:t>
            </w:r>
          </w:p>
          <w:p w:rsidR="00547C5A" w:rsidRPr="0086329D" w:rsidRDefault="00547C5A" w:rsidP="0054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формы оплаты труда;</w:t>
            </w:r>
          </w:p>
        </w:tc>
        <w:tc>
          <w:tcPr>
            <w:tcW w:w="1202" w:type="dxa"/>
            <w:vAlign w:val="center"/>
          </w:tcPr>
          <w:p w:rsidR="00547C5A" w:rsidRDefault="00547C5A" w:rsidP="00547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7C5A" w:rsidRDefault="00547C5A" w:rsidP="00547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7C5A" w:rsidRPr="0086329D" w:rsidRDefault="00547C5A" w:rsidP="0054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7C5A" w:rsidRPr="0086329D" w:rsidRDefault="00547C5A" w:rsidP="0054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36" w:rsidRPr="0086329D" w:rsidTr="0043068B">
        <w:tc>
          <w:tcPr>
            <w:tcW w:w="1480" w:type="dxa"/>
            <w:vAlign w:val="center"/>
          </w:tcPr>
          <w:p w:rsidR="00A16B36" w:rsidRDefault="00A16B36" w:rsidP="00A1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16B36" w:rsidRPr="00EF333A" w:rsidRDefault="00A16B36" w:rsidP="00A16B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3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16B36" w:rsidRPr="0086329D" w:rsidRDefault="00A16B36" w:rsidP="00A16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нормативные правовые документы, регламентирующие профессиональную деятельность;</w:t>
            </w:r>
          </w:p>
          <w:p w:rsidR="00A16B36" w:rsidRPr="0086329D" w:rsidRDefault="00A16B36" w:rsidP="00A16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защищать свои права в соответствии с действующим законодательством;</w:t>
            </w:r>
          </w:p>
          <w:p w:rsidR="00A16B36" w:rsidRPr="00EF333A" w:rsidRDefault="00A16B36" w:rsidP="00A16B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3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16B36" w:rsidRPr="0086329D" w:rsidRDefault="00A16B36" w:rsidP="00A16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Конституции Донецкой Народной Республики;</w:t>
            </w:r>
          </w:p>
          <w:p w:rsidR="00A16B36" w:rsidRPr="0086329D" w:rsidRDefault="00A16B36" w:rsidP="00A16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A16B36" w:rsidRPr="0086329D" w:rsidRDefault="00A16B36" w:rsidP="00A16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A16B36" w:rsidRDefault="00A16B36" w:rsidP="00A16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A16B36" w:rsidRPr="00EF333A" w:rsidRDefault="00A16B36" w:rsidP="00A16B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A16B36" w:rsidRDefault="00A16B36" w:rsidP="00A1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6B36" w:rsidRDefault="00A16B36" w:rsidP="00A16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6B36" w:rsidRPr="0086329D" w:rsidRDefault="00A16B36" w:rsidP="00A16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ОП.09. Правовые основы профессиональной деятельности</w:t>
            </w:r>
          </w:p>
        </w:tc>
        <w:tc>
          <w:tcPr>
            <w:tcW w:w="1275" w:type="dxa"/>
          </w:tcPr>
          <w:p w:rsidR="00A16B36" w:rsidRPr="0086329D" w:rsidRDefault="00A16B36" w:rsidP="00A16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A16B36" w:rsidRPr="0086329D" w:rsidRDefault="00A16B36" w:rsidP="00A16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4.1 - 4.3, 5.1 - 5.7</w:t>
            </w:r>
          </w:p>
        </w:tc>
      </w:tr>
      <w:tr w:rsidR="00282AAE" w:rsidRPr="0086329D" w:rsidTr="0043068B">
        <w:tc>
          <w:tcPr>
            <w:tcW w:w="1480" w:type="dxa"/>
            <w:vAlign w:val="center"/>
          </w:tcPr>
          <w:p w:rsidR="00282AAE" w:rsidRPr="0086329D" w:rsidRDefault="00282AAE" w:rsidP="00282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282AAE" w:rsidRPr="0086329D" w:rsidRDefault="00282AAE" w:rsidP="00282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282AAE" w:rsidRPr="0086329D" w:rsidRDefault="00282AAE" w:rsidP="00282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82AAE" w:rsidRPr="0086329D" w:rsidRDefault="00282AAE" w:rsidP="00282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282AAE" w:rsidRPr="0086329D" w:rsidRDefault="00282AAE" w:rsidP="00282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82AAE" w:rsidRPr="0086329D" w:rsidRDefault="00282AAE" w:rsidP="00282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2AAE" w:rsidRPr="0086329D" w:rsidTr="0043068B">
        <w:tc>
          <w:tcPr>
            <w:tcW w:w="1480" w:type="dxa"/>
            <w:vAlign w:val="center"/>
          </w:tcPr>
          <w:p w:rsidR="00282AAE" w:rsidRDefault="00282AAE" w:rsidP="00282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82AAE" w:rsidRPr="00EF333A" w:rsidRDefault="00282AAE" w:rsidP="00282A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1202" w:type="dxa"/>
            <w:vAlign w:val="center"/>
          </w:tcPr>
          <w:p w:rsidR="00282AAE" w:rsidRDefault="00282AAE" w:rsidP="00282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2AAE" w:rsidRDefault="00282AAE" w:rsidP="00282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2AAE" w:rsidRPr="0086329D" w:rsidRDefault="00282AAE" w:rsidP="00282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2AAE" w:rsidRPr="0086329D" w:rsidRDefault="00282AAE" w:rsidP="00282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93" w:rsidRPr="0086329D" w:rsidTr="0043068B">
        <w:tc>
          <w:tcPr>
            <w:tcW w:w="1480" w:type="dxa"/>
            <w:vAlign w:val="center"/>
          </w:tcPr>
          <w:p w:rsidR="00C15793" w:rsidRDefault="00C15793" w:rsidP="00C15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15793" w:rsidRPr="00EF333A" w:rsidRDefault="00C15793" w:rsidP="00C157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3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15793" w:rsidRPr="0086329D" w:rsidRDefault="00C15793" w:rsidP="00C15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определять конкурентные преимущества организации;</w:t>
            </w:r>
          </w:p>
          <w:p w:rsidR="00C15793" w:rsidRPr="0086329D" w:rsidRDefault="00C15793" w:rsidP="00C15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по усовершенствованию товаров и услуг, организации продаж;</w:t>
            </w:r>
          </w:p>
          <w:p w:rsidR="00C15793" w:rsidRPr="0086329D" w:rsidRDefault="00C15793" w:rsidP="00C15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составлять бизнес-план организации малого бизнеса;</w:t>
            </w:r>
          </w:p>
          <w:p w:rsidR="00C15793" w:rsidRDefault="00C15793" w:rsidP="00C157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3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15793" w:rsidRPr="0086329D" w:rsidRDefault="00C15793" w:rsidP="00C15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характеристики организаций различных организационно-правовых форм;</w:t>
            </w:r>
          </w:p>
          <w:p w:rsidR="00C15793" w:rsidRPr="0086329D" w:rsidRDefault="00C15793" w:rsidP="00C15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порядок и способы организации продаж товаров и оказания услуг;</w:t>
            </w:r>
          </w:p>
          <w:p w:rsidR="00C15793" w:rsidRPr="00EF333A" w:rsidRDefault="00C15793" w:rsidP="00C157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требования к бизнес-планам;</w:t>
            </w:r>
          </w:p>
        </w:tc>
        <w:tc>
          <w:tcPr>
            <w:tcW w:w="1202" w:type="dxa"/>
            <w:vAlign w:val="center"/>
          </w:tcPr>
          <w:p w:rsidR="00C15793" w:rsidRDefault="00C15793" w:rsidP="00C15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5793" w:rsidRDefault="00C15793" w:rsidP="00C15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793" w:rsidRPr="0086329D" w:rsidRDefault="00C15793" w:rsidP="00C15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ОП.10. Правовые основы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1275" w:type="dxa"/>
          </w:tcPr>
          <w:p w:rsidR="00C15793" w:rsidRPr="0086329D" w:rsidRDefault="00C15793" w:rsidP="00C15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C15793" w:rsidRPr="0086329D" w:rsidRDefault="00C15793" w:rsidP="00C15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4.1 - 4.3, 5.1 - 5.7</w:t>
            </w:r>
          </w:p>
        </w:tc>
      </w:tr>
      <w:tr w:rsidR="00616A8C" w:rsidRPr="0086329D" w:rsidTr="0043068B">
        <w:tc>
          <w:tcPr>
            <w:tcW w:w="1480" w:type="dxa"/>
            <w:vAlign w:val="center"/>
          </w:tcPr>
          <w:p w:rsidR="00616A8C" w:rsidRDefault="00616A8C" w:rsidP="0061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616A8C" w:rsidRPr="00EF333A" w:rsidRDefault="00616A8C" w:rsidP="00616A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3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документацию систем качества;</w:t>
            </w:r>
          </w:p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нормативных документов к основным видам продукции, услуг и процессов;</w:t>
            </w:r>
          </w:p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в соответствии с действующей нормативной базой;</w:t>
            </w:r>
          </w:p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616A8C" w:rsidRPr="00EF333A" w:rsidRDefault="00616A8C" w:rsidP="00616A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33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сущность основных систем управления качеством;</w:t>
            </w:r>
          </w:p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принципы организации, координации и регулирования процесса управления качеством;</w:t>
            </w:r>
          </w:p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задачи стандартизации, ее экономическую эффективность;</w:t>
            </w:r>
          </w:p>
          <w:p w:rsidR="00616A8C" w:rsidRPr="00EF333A" w:rsidRDefault="00616A8C" w:rsidP="00616A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Государственной системы стандартизации </w:t>
            </w:r>
          </w:p>
        </w:tc>
        <w:tc>
          <w:tcPr>
            <w:tcW w:w="1202" w:type="dxa"/>
            <w:vAlign w:val="center"/>
          </w:tcPr>
          <w:p w:rsidR="00616A8C" w:rsidRDefault="00616A8C" w:rsidP="0061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6A8C" w:rsidRDefault="00616A8C" w:rsidP="0061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ОП.11. Управление качеством</w:t>
            </w:r>
          </w:p>
        </w:tc>
        <w:tc>
          <w:tcPr>
            <w:tcW w:w="1275" w:type="dxa"/>
          </w:tcPr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4.1 - 4.3, 5.1 - 5.7</w:t>
            </w:r>
          </w:p>
        </w:tc>
      </w:tr>
      <w:tr w:rsidR="00616A8C" w:rsidRPr="0086329D" w:rsidTr="0043068B">
        <w:tc>
          <w:tcPr>
            <w:tcW w:w="1480" w:type="dxa"/>
            <w:vAlign w:val="center"/>
          </w:tcPr>
          <w:p w:rsidR="00616A8C" w:rsidRPr="0086329D" w:rsidRDefault="00616A8C" w:rsidP="0061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616A8C" w:rsidRPr="0086329D" w:rsidRDefault="00616A8C" w:rsidP="0061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616A8C" w:rsidRPr="0086329D" w:rsidRDefault="00616A8C" w:rsidP="0061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16A8C" w:rsidRPr="0086329D" w:rsidRDefault="00616A8C" w:rsidP="0061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16A8C" w:rsidRPr="0086329D" w:rsidRDefault="00616A8C" w:rsidP="0061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616A8C" w:rsidRPr="0086329D" w:rsidRDefault="00616A8C" w:rsidP="0061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6A8C" w:rsidRPr="0086329D" w:rsidTr="0043068B">
        <w:tc>
          <w:tcPr>
            <w:tcW w:w="1480" w:type="dxa"/>
            <w:vAlign w:val="center"/>
          </w:tcPr>
          <w:p w:rsidR="00616A8C" w:rsidRDefault="00616A8C" w:rsidP="0061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 и системы международных стандартов;</w:t>
            </w:r>
          </w:p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формы подтверждения качества;</w:t>
            </w:r>
          </w:p>
          <w:p w:rsidR="00616A8C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примеры отечественной и международной практики подтверждения качества;</w:t>
            </w:r>
          </w:p>
          <w:p w:rsidR="009A1369" w:rsidRPr="00EF333A" w:rsidRDefault="009A1369" w:rsidP="00616A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616A8C" w:rsidRDefault="00616A8C" w:rsidP="0061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6A8C" w:rsidRDefault="00616A8C" w:rsidP="00616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6A8C" w:rsidRPr="0086329D" w:rsidRDefault="00616A8C" w:rsidP="00616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69" w:rsidRPr="0086329D" w:rsidTr="0043068B">
        <w:tc>
          <w:tcPr>
            <w:tcW w:w="1480" w:type="dxa"/>
            <w:vAlign w:val="center"/>
          </w:tcPr>
          <w:p w:rsidR="009A1369" w:rsidRDefault="009A1369" w:rsidP="009A1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9A1369" w:rsidRPr="00FF1056" w:rsidRDefault="009A1369" w:rsidP="009A13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05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определять состав трудовых ресурсов организации;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коллектива исполнителей;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оформлять первичные документы по учету рабочего времени, выработки, заработной платы, простоев и др.;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применять в профессиональной деятельности техники и приемы делового и управленческого общения;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организовывать деловое общение подчиненных;</w:t>
            </w:r>
          </w:p>
          <w:p w:rsidR="009A1369" w:rsidRPr="00FF1056" w:rsidRDefault="009A1369" w:rsidP="009A13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05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подходы к управлению персоналом;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типы кадровой политики;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методы подбора кадрового состава;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методы обеспечения оптимального функционирования персонала;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характеристики внешней и внутренней среды организации;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стили управления, виды коммуникации;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принципы делового общения в коллективе;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этические нормы взаимоотношений с коллегами, партнерами, клиентами;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формы обучения персонала;</w:t>
            </w:r>
          </w:p>
          <w:p w:rsidR="009A1369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источники, причины, виды и способы разрешения конфликтов;</w:t>
            </w:r>
          </w:p>
          <w:p w:rsidR="009A1369" w:rsidRPr="00EF333A" w:rsidRDefault="009A1369" w:rsidP="009A13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9A1369" w:rsidRDefault="009A1369" w:rsidP="009A1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1369" w:rsidRDefault="009A1369" w:rsidP="009A1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ОП.12. Управление персоналом</w:t>
            </w:r>
          </w:p>
        </w:tc>
        <w:tc>
          <w:tcPr>
            <w:tcW w:w="1275" w:type="dxa"/>
          </w:tcPr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9A1369" w:rsidRPr="0086329D" w:rsidRDefault="009A1369" w:rsidP="009A1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4.1 - 4.3, 5.1 - 5.7</w:t>
            </w:r>
          </w:p>
        </w:tc>
      </w:tr>
      <w:tr w:rsidR="00A83FE5" w:rsidRPr="0086329D" w:rsidTr="0043068B">
        <w:tc>
          <w:tcPr>
            <w:tcW w:w="1480" w:type="dxa"/>
            <w:vAlign w:val="center"/>
          </w:tcPr>
          <w:p w:rsidR="00A83FE5" w:rsidRPr="0086329D" w:rsidRDefault="00A83FE5" w:rsidP="00A83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A83FE5" w:rsidRPr="0086329D" w:rsidRDefault="00A83FE5" w:rsidP="00A83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A83FE5" w:rsidRPr="0086329D" w:rsidRDefault="00A83FE5" w:rsidP="00A83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83FE5" w:rsidRPr="0086329D" w:rsidRDefault="00A83FE5" w:rsidP="00A83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A83FE5" w:rsidRPr="0086329D" w:rsidRDefault="00A83FE5" w:rsidP="00A83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A83FE5" w:rsidRPr="0086329D" w:rsidRDefault="00A83FE5" w:rsidP="00A83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3773" w:rsidRPr="0086329D" w:rsidTr="0043068B">
        <w:tc>
          <w:tcPr>
            <w:tcW w:w="1480" w:type="dxa"/>
            <w:vAlign w:val="center"/>
          </w:tcPr>
          <w:p w:rsidR="00DB3773" w:rsidRDefault="00DB3773" w:rsidP="00DB3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5E19D3" w:rsidRPr="00FF1056" w:rsidRDefault="005E19D3" w:rsidP="005E19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05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E19D3" w:rsidRPr="0086329D" w:rsidRDefault="005E19D3" w:rsidP="005E1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5E19D3" w:rsidRPr="0086329D" w:rsidRDefault="005E19D3" w:rsidP="005E1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5E19D3" w:rsidRPr="0086329D" w:rsidRDefault="005E19D3" w:rsidP="005E1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применять компьютерные и телекоммуникационные средства;</w:t>
            </w:r>
          </w:p>
          <w:p w:rsidR="005E19D3" w:rsidRPr="00FF1056" w:rsidRDefault="005E19D3" w:rsidP="005E19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05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E19D3" w:rsidRPr="0086329D" w:rsidRDefault="005E19D3" w:rsidP="005E19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CE170D" w:rsidRPr="0086329D" w:rsidRDefault="00CE170D" w:rsidP="00CE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общий состав и структуру персональных компьютеров и вычислительных систем;</w:t>
            </w:r>
          </w:p>
          <w:p w:rsidR="00CE170D" w:rsidRPr="0086329D" w:rsidRDefault="00CE170D" w:rsidP="00CE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CE170D" w:rsidRPr="0086329D" w:rsidRDefault="00CE170D" w:rsidP="00CE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CE170D" w:rsidRPr="0086329D" w:rsidRDefault="00CE170D" w:rsidP="00CE1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DB3773" w:rsidRPr="00EF333A" w:rsidRDefault="00CE170D" w:rsidP="00CE17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1202" w:type="dxa"/>
            <w:vAlign w:val="center"/>
          </w:tcPr>
          <w:p w:rsidR="00DB3773" w:rsidRDefault="00DB3773" w:rsidP="00DB3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3773" w:rsidRDefault="00DB3773" w:rsidP="00DB3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3773" w:rsidRPr="0086329D" w:rsidRDefault="00DB3773" w:rsidP="00DB3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ОП.13.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ационные технологии в профессио</w:t>
            </w: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1275" w:type="dxa"/>
          </w:tcPr>
          <w:p w:rsidR="00DB3773" w:rsidRPr="0086329D" w:rsidRDefault="00DB3773" w:rsidP="00DB3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DB3773" w:rsidRPr="0086329D" w:rsidRDefault="00DB3773" w:rsidP="00DB3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4.1 - 4.3, 5.1 - 5.7</w:t>
            </w:r>
          </w:p>
        </w:tc>
      </w:tr>
      <w:tr w:rsidR="00BE10C7" w:rsidRPr="0086329D" w:rsidTr="0043068B">
        <w:tc>
          <w:tcPr>
            <w:tcW w:w="1480" w:type="dxa"/>
            <w:vAlign w:val="center"/>
          </w:tcPr>
          <w:p w:rsidR="00BE10C7" w:rsidRDefault="00BE10C7" w:rsidP="00BE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D4BE3" w:rsidRPr="00FF1056" w:rsidRDefault="000D4BE3" w:rsidP="000D4B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05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D4BE3" w:rsidRPr="0086329D" w:rsidRDefault="000D4BE3" w:rsidP="000D4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0D4BE3" w:rsidRPr="0086329D" w:rsidRDefault="000D4BE3" w:rsidP="000D4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0D4BE3" w:rsidRPr="0086329D" w:rsidRDefault="000D4BE3" w:rsidP="000D4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BE10C7" w:rsidRPr="00FF1056" w:rsidRDefault="000D4BE3" w:rsidP="000D4B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 xml:space="preserve">разъяснять подчиненным работникам (персоналу) содержание </w:t>
            </w:r>
          </w:p>
        </w:tc>
        <w:tc>
          <w:tcPr>
            <w:tcW w:w="1202" w:type="dxa"/>
            <w:vAlign w:val="center"/>
          </w:tcPr>
          <w:p w:rsidR="00BE10C7" w:rsidRDefault="00BE10C7" w:rsidP="00BE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10C7" w:rsidRDefault="00BE10C7" w:rsidP="00BE1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10C7" w:rsidRPr="0086329D" w:rsidRDefault="00BE10C7" w:rsidP="00BE1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ОП.14. Охрана труда</w:t>
            </w:r>
          </w:p>
        </w:tc>
        <w:tc>
          <w:tcPr>
            <w:tcW w:w="1275" w:type="dxa"/>
          </w:tcPr>
          <w:p w:rsidR="00BE10C7" w:rsidRPr="0086329D" w:rsidRDefault="00BE10C7" w:rsidP="00BE1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BE10C7" w:rsidRPr="0086329D" w:rsidRDefault="00BE10C7" w:rsidP="00BE1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4.1 - 4.3, 5.1 - 5.7</w:t>
            </w:r>
          </w:p>
        </w:tc>
      </w:tr>
      <w:tr w:rsidR="000D4BE3" w:rsidRPr="0086329D" w:rsidTr="0043068B">
        <w:tc>
          <w:tcPr>
            <w:tcW w:w="1480" w:type="dxa"/>
            <w:vAlign w:val="center"/>
          </w:tcPr>
          <w:p w:rsidR="000D4BE3" w:rsidRPr="0086329D" w:rsidRDefault="000D4BE3" w:rsidP="000D4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0D4BE3" w:rsidRPr="0086329D" w:rsidRDefault="000D4BE3" w:rsidP="000D4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0D4BE3" w:rsidRPr="0086329D" w:rsidRDefault="000D4BE3" w:rsidP="000D4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D4BE3" w:rsidRPr="0086329D" w:rsidRDefault="000D4BE3" w:rsidP="000D4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0D4BE3" w:rsidRPr="0086329D" w:rsidRDefault="000D4BE3" w:rsidP="000D4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0D4BE3" w:rsidRPr="0086329D" w:rsidRDefault="000D4BE3" w:rsidP="000D4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4BE3" w:rsidRPr="0086329D" w:rsidTr="0043068B">
        <w:tc>
          <w:tcPr>
            <w:tcW w:w="1480" w:type="dxa"/>
            <w:vAlign w:val="center"/>
          </w:tcPr>
          <w:p w:rsidR="000D4BE3" w:rsidRDefault="000D4BE3" w:rsidP="000D4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D4BE3" w:rsidRPr="0086329D" w:rsidRDefault="000D4BE3" w:rsidP="000D4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установленных требований охраны труда;</w:t>
            </w:r>
          </w:p>
          <w:p w:rsidR="000D4BE3" w:rsidRPr="0086329D" w:rsidRDefault="000D4BE3" w:rsidP="000D4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контролировать навыки, необходимые для достижения требуемого уровня безопасности труда;</w:t>
            </w:r>
          </w:p>
          <w:p w:rsidR="000D4BE3" w:rsidRPr="0086329D" w:rsidRDefault="000D4BE3" w:rsidP="000D4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E60E4D" w:rsidRPr="00884C3F" w:rsidRDefault="00E60E4D" w:rsidP="00E60E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3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60E4D" w:rsidRPr="0086329D" w:rsidRDefault="00E60E4D" w:rsidP="00E60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системы управления охраной труда в организации;</w:t>
            </w:r>
          </w:p>
          <w:p w:rsidR="00E60E4D" w:rsidRPr="0086329D" w:rsidRDefault="00E60E4D" w:rsidP="00E60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E60E4D" w:rsidRPr="0086329D" w:rsidRDefault="00E60E4D" w:rsidP="00E60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обязанности работников в области охраны труда;</w:t>
            </w:r>
          </w:p>
          <w:p w:rsidR="000D4BE3" w:rsidRDefault="00E60E4D" w:rsidP="00E60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фактические или потенциальные последствия собственной деятельности (или бездействия) и их влияние на уровень безопасности</w:t>
            </w:r>
          </w:p>
          <w:p w:rsidR="00E60E4D" w:rsidRPr="0086329D" w:rsidRDefault="00E60E4D" w:rsidP="00E60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:rsidR="00E60E4D" w:rsidRPr="0086329D" w:rsidRDefault="00E60E4D" w:rsidP="00E60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E60E4D" w:rsidRPr="0086329D" w:rsidRDefault="00E60E4D" w:rsidP="00E60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порядок и периодичность инструктирования подчиненных работников (персонала);</w:t>
            </w:r>
          </w:p>
          <w:p w:rsidR="00E60E4D" w:rsidRPr="0086329D" w:rsidRDefault="00E60E4D" w:rsidP="00E60E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порядок хранения и использования средств коллективной и индивидуальной защиты;</w:t>
            </w:r>
          </w:p>
          <w:p w:rsidR="00E60E4D" w:rsidRPr="00FF1056" w:rsidRDefault="00E60E4D" w:rsidP="00E60E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202" w:type="dxa"/>
            <w:vAlign w:val="center"/>
          </w:tcPr>
          <w:p w:rsidR="000D4BE3" w:rsidRDefault="000D4BE3" w:rsidP="000D4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4BE3" w:rsidRDefault="000D4BE3" w:rsidP="000D4B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4BE3" w:rsidRPr="0086329D" w:rsidRDefault="000D4BE3" w:rsidP="000D4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4BE3" w:rsidRPr="0086329D" w:rsidRDefault="000D4BE3" w:rsidP="000D4B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67" w:rsidRPr="0086329D" w:rsidTr="0043068B">
        <w:tc>
          <w:tcPr>
            <w:tcW w:w="1480" w:type="dxa"/>
            <w:vAlign w:val="center"/>
          </w:tcPr>
          <w:p w:rsidR="00874567" w:rsidRDefault="00874567" w:rsidP="00874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874567" w:rsidRPr="00884C3F" w:rsidRDefault="00874567" w:rsidP="008745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3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74567" w:rsidRPr="0086329D" w:rsidRDefault="00874567" w:rsidP="0087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74567" w:rsidRPr="0086329D" w:rsidRDefault="00874567" w:rsidP="0087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74567" w:rsidRPr="00A72B01" w:rsidRDefault="00874567" w:rsidP="00A72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индивидуальной и коллективной защиты от </w:t>
            </w:r>
          </w:p>
        </w:tc>
        <w:tc>
          <w:tcPr>
            <w:tcW w:w="1202" w:type="dxa"/>
            <w:vAlign w:val="center"/>
          </w:tcPr>
          <w:p w:rsidR="00874567" w:rsidRDefault="00874567" w:rsidP="00874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567" w:rsidRPr="0086329D" w:rsidRDefault="00874567" w:rsidP="00874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874567" w:rsidRPr="0086329D" w:rsidRDefault="00874567" w:rsidP="0087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ОП.15. Безопасность жизнедеятельности</w:t>
            </w:r>
          </w:p>
        </w:tc>
        <w:tc>
          <w:tcPr>
            <w:tcW w:w="1275" w:type="dxa"/>
          </w:tcPr>
          <w:p w:rsidR="00874567" w:rsidRPr="0086329D" w:rsidRDefault="00874567" w:rsidP="0087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874567" w:rsidRPr="0086329D" w:rsidRDefault="00874567" w:rsidP="008745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3.1 - 3.5, 4.1 - 4.3, 5.1 - 5.7</w:t>
            </w:r>
          </w:p>
        </w:tc>
      </w:tr>
      <w:tr w:rsidR="00A72B01" w:rsidRPr="0086329D" w:rsidTr="0043068B">
        <w:tc>
          <w:tcPr>
            <w:tcW w:w="1480" w:type="dxa"/>
            <w:vAlign w:val="center"/>
          </w:tcPr>
          <w:p w:rsidR="00A72B01" w:rsidRPr="0086329D" w:rsidRDefault="00A72B01" w:rsidP="00A72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A72B01" w:rsidRPr="0086329D" w:rsidRDefault="00A72B01" w:rsidP="00A72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A72B01" w:rsidRPr="0086329D" w:rsidRDefault="00A72B01" w:rsidP="00A72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72B01" w:rsidRPr="0086329D" w:rsidRDefault="00A72B01" w:rsidP="00A72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A72B01" w:rsidRPr="0086329D" w:rsidRDefault="00A72B01" w:rsidP="00A72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A72B01" w:rsidRPr="0086329D" w:rsidRDefault="00A72B01" w:rsidP="00A72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3FE3" w:rsidRPr="0086329D" w:rsidTr="0043068B">
        <w:tc>
          <w:tcPr>
            <w:tcW w:w="1480" w:type="dxa"/>
            <w:vAlign w:val="center"/>
          </w:tcPr>
          <w:p w:rsidR="00013FE3" w:rsidRDefault="00013FE3" w:rsidP="00A72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72D43" w:rsidRDefault="00272D43" w:rsidP="00272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оружия массового поражения;</w:t>
            </w:r>
          </w:p>
          <w:p w:rsidR="00013FE3" w:rsidRPr="0086329D" w:rsidRDefault="00013FE3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013FE3" w:rsidRPr="0086329D" w:rsidRDefault="008719EB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3FE3" w:rsidRPr="0086329D">
              <w:rPr>
                <w:rFonts w:ascii="Times New Roman" w:hAnsi="Times New Roman" w:cs="Times New Roman"/>
                <w:sz w:val="24"/>
                <w:szCs w:val="24"/>
              </w:rPr>
              <w:t>риентироваться в перечне военно-учетных специальностей и самостоятельно определять среди них родственные полученной специаль</w:t>
            </w:r>
            <w:bookmarkStart w:id="0" w:name="_GoBack"/>
            <w:bookmarkEnd w:id="0"/>
            <w:r w:rsidR="00013FE3" w:rsidRPr="0086329D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013FE3" w:rsidRPr="0086329D" w:rsidRDefault="00013FE3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13FE3" w:rsidRDefault="00013FE3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</w:t>
            </w:r>
          </w:p>
          <w:p w:rsidR="00013FE3" w:rsidRPr="0086329D" w:rsidRDefault="00013FE3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службы;</w:t>
            </w:r>
          </w:p>
          <w:p w:rsidR="00013FE3" w:rsidRPr="0086329D" w:rsidRDefault="00013FE3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пострадавшим;</w:t>
            </w:r>
          </w:p>
          <w:p w:rsidR="00013FE3" w:rsidRPr="00884C3F" w:rsidRDefault="00013FE3" w:rsidP="00013F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3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13FE3" w:rsidRPr="0086329D" w:rsidRDefault="00013FE3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безопасности Донецкой Народной Республике;</w:t>
            </w:r>
          </w:p>
          <w:p w:rsidR="00013FE3" w:rsidRPr="0086329D" w:rsidRDefault="00013FE3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13FE3" w:rsidRPr="0086329D" w:rsidRDefault="00013FE3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013FE3" w:rsidRPr="0086329D" w:rsidRDefault="00013FE3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013FE3" w:rsidRPr="0086329D" w:rsidRDefault="00013FE3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013FE3" w:rsidRPr="0086329D" w:rsidRDefault="00013FE3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013FE3" w:rsidRPr="0086329D" w:rsidRDefault="00013FE3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13FE3" w:rsidRDefault="00013FE3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</w:t>
            </w:r>
          </w:p>
          <w:p w:rsidR="00013FE3" w:rsidRDefault="00013FE3" w:rsidP="00013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013FE3" w:rsidRDefault="00013FE3" w:rsidP="00A72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3FE3" w:rsidRDefault="00013FE3" w:rsidP="00A72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13FE3" w:rsidRDefault="00013FE3" w:rsidP="00A72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3FE3" w:rsidRDefault="00013FE3" w:rsidP="00A72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E3" w:rsidRPr="0086329D" w:rsidTr="0043068B">
        <w:tc>
          <w:tcPr>
            <w:tcW w:w="1480" w:type="dxa"/>
            <w:vAlign w:val="center"/>
          </w:tcPr>
          <w:p w:rsidR="00013FE3" w:rsidRPr="0086329D" w:rsidRDefault="00013FE3" w:rsidP="00013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013FE3" w:rsidRPr="0086329D" w:rsidRDefault="00013FE3" w:rsidP="00013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013FE3" w:rsidRPr="0086329D" w:rsidRDefault="00013FE3" w:rsidP="00013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13FE3" w:rsidRPr="0086329D" w:rsidRDefault="00013FE3" w:rsidP="00013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013FE3" w:rsidRPr="0086329D" w:rsidRDefault="00013FE3" w:rsidP="00013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013FE3" w:rsidRPr="0086329D" w:rsidRDefault="00013FE3" w:rsidP="00013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3FE3" w:rsidRPr="0086329D" w:rsidTr="0043068B">
        <w:tc>
          <w:tcPr>
            <w:tcW w:w="1480" w:type="dxa"/>
            <w:vAlign w:val="center"/>
          </w:tcPr>
          <w:p w:rsidR="00013FE3" w:rsidRDefault="00013FE3" w:rsidP="00013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521C16" w:rsidRPr="0086329D" w:rsidRDefault="00521C16" w:rsidP="00521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21C16" w:rsidRPr="0086329D" w:rsidRDefault="00521C16" w:rsidP="00521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13FE3" w:rsidRPr="0086329D" w:rsidRDefault="00521C16" w:rsidP="00521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202" w:type="dxa"/>
            <w:vAlign w:val="center"/>
          </w:tcPr>
          <w:p w:rsidR="00013FE3" w:rsidRDefault="00013FE3" w:rsidP="00013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3FE3" w:rsidRDefault="00013FE3" w:rsidP="00013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13FE3" w:rsidRDefault="00013FE3" w:rsidP="00013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3FE3" w:rsidRDefault="00013FE3" w:rsidP="00013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7D" w:rsidRPr="0086329D" w:rsidTr="0043068B">
        <w:tc>
          <w:tcPr>
            <w:tcW w:w="1480" w:type="dxa"/>
          </w:tcPr>
          <w:p w:rsidR="00877E7D" w:rsidRPr="0086329D" w:rsidRDefault="00877E7D" w:rsidP="0087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ПМ.00</w:t>
            </w:r>
          </w:p>
        </w:tc>
        <w:tc>
          <w:tcPr>
            <w:tcW w:w="7513" w:type="dxa"/>
          </w:tcPr>
          <w:p w:rsidR="00877E7D" w:rsidRPr="0086329D" w:rsidRDefault="00877E7D" w:rsidP="00877E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02" w:type="dxa"/>
          </w:tcPr>
          <w:p w:rsidR="00877E7D" w:rsidRPr="0086329D" w:rsidRDefault="00877E7D" w:rsidP="0087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276" w:type="dxa"/>
          </w:tcPr>
          <w:p w:rsidR="00877E7D" w:rsidRPr="0086329D" w:rsidRDefault="00877E7D" w:rsidP="00877E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126" w:type="dxa"/>
          </w:tcPr>
          <w:p w:rsidR="00877E7D" w:rsidRPr="0086329D" w:rsidRDefault="00877E7D" w:rsidP="00877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7E7D" w:rsidRPr="0086329D" w:rsidRDefault="00877E7D" w:rsidP="00877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F0" w:rsidRPr="0086329D" w:rsidTr="0043068B">
        <w:tc>
          <w:tcPr>
            <w:tcW w:w="1480" w:type="dxa"/>
          </w:tcPr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513" w:type="dxa"/>
          </w:tcPr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Реализация агротехнологий различной интенсивности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подготовки сельскохозяйственной техники к работе;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подготовки семян (посадочного материала) к посеву (посадке);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транспортировки и первичной обработки урожая;</w:t>
            </w:r>
          </w:p>
          <w:p w:rsidR="003963F0" w:rsidRPr="00884C3F" w:rsidRDefault="003963F0" w:rsidP="003963F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3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составлять агротехническую часть технологической карты возделывания полевых культур;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определять нормы, сроки и способы посева и посадки;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выполнять основные технологические регулировки сельскохозяйственных машин, составлять машинно-тракторные агрегаты;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производственных посевов;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оценивать качество полевых работ;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определять биологический урожай и анализировать его структуру;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определять способ уборки урожая;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 сельскохозяйственных угодий по выявлению и распространению вредителей, болезней и сорняков,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составлять годовой план защитных мероприятий;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3963F0" w:rsidRPr="0086329D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63F0" w:rsidRPr="0086329D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МДК.01.01. Технологии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изводства продукции растениевод</w:t>
            </w: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75" w:type="dxa"/>
          </w:tcPr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</w:t>
            </w:r>
          </w:p>
        </w:tc>
      </w:tr>
      <w:tr w:rsidR="003963F0" w:rsidRPr="0086329D" w:rsidTr="0043068B">
        <w:tc>
          <w:tcPr>
            <w:tcW w:w="1480" w:type="dxa"/>
            <w:vAlign w:val="center"/>
          </w:tcPr>
          <w:p w:rsidR="003963F0" w:rsidRPr="0086329D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3963F0" w:rsidRPr="0086329D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3963F0" w:rsidRPr="0086329D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963F0" w:rsidRPr="0086329D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3963F0" w:rsidRPr="0086329D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963F0" w:rsidRPr="0086329D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63F0" w:rsidRPr="0086329D" w:rsidTr="0043068B">
        <w:tc>
          <w:tcPr>
            <w:tcW w:w="1480" w:type="dxa"/>
            <w:vAlign w:val="center"/>
          </w:tcPr>
          <w:p w:rsidR="003963F0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963F0" w:rsidRPr="00884C3F" w:rsidRDefault="003963F0" w:rsidP="003963F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3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системы земледелия;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производства растениеводческой продукции;</w:t>
            </w:r>
          </w:p>
          <w:p w:rsidR="003963F0" w:rsidRPr="0086329D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принципы работы сельскохозяйственных машин;</w:t>
            </w:r>
          </w:p>
          <w:p w:rsidR="003963F0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основы автоматизации технологических процессов сельскохозяйственного производства;</w:t>
            </w:r>
          </w:p>
          <w:p w:rsidR="00843518" w:rsidRPr="0086329D" w:rsidRDefault="00843518" w:rsidP="00843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основы селекции и семеноводства сельскохозяйственных культур;</w:t>
            </w:r>
          </w:p>
          <w:p w:rsidR="00843518" w:rsidRPr="0086329D" w:rsidRDefault="00843518" w:rsidP="00843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методы программирования урожаев;</w:t>
            </w:r>
          </w:p>
          <w:p w:rsidR="00843518" w:rsidRPr="0086329D" w:rsidRDefault="00843518" w:rsidP="00843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болезни и вредителей сельскохозяйственных культур, меры борьбы с ними;</w:t>
            </w:r>
          </w:p>
          <w:p w:rsidR="00843518" w:rsidRPr="0086329D" w:rsidRDefault="00843518" w:rsidP="00843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методы защиты сельскохозяйственных растений от сорняков, болезней и вредителей;</w:t>
            </w:r>
          </w:p>
          <w:p w:rsidR="00843518" w:rsidRDefault="00843518" w:rsidP="00843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нормы использования пестицидов и гербицидов.</w:t>
            </w:r>
          </w:p>
        </w:tc>
        <w:tc>
          <w:tcPr>
            <w:tcW w:w="1202" w:type="dxa"/>
            <w:vAlign w:val="center"/>
          </w:tcPr>
          <w:p w:rsidR="003963F0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63F0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963F0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63F0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F0" w:rsidRPr="0086329D" w:rsidTr="009206EC">
        <w:tc>
          <w:tcPr>
            <w:tcW w:w="1480" w:type="dxa"/>
          </w:tcPr>
          <w:p w:rsidR="003963F0" w:rsidRDefault="008505C1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513" w:type="dxa"/>
            <w:vAlign w:val="center"/>
          </w:tcPr>
          <w:p w:rsidR="008505C1" w:rsidRPr="0086329D" w:rsidRDefault="008505C1" w:rsidP="0085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Защита почв от эрозии и дефляции, воспроизводство их плодородия</w:t>
            </w:r>
          </w:p>
          <w:p w:rsidR="008505C1" w:rsidRPr="0086329D" w:rsidRDefault="008505C1" w:rsidP="0085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8505C1" w:rsidRPr="0086329D" w:rsidRDefault="008505C1" w:rsidP="0085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8505C1" w:rsidRPr="0086329D" w:rsidRDefault="008505C1" w:rsidP="0085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подготовки и внесения удобрений;</w:t>
            </w:r>
          </w:p>
          <w:p w:rsidR="008505C1" w:rsidRPr="0086329D" w:rsidRDefault="008505C1" w:rsidP="0085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корректировки доз удобрений в соответствии с учетом плодородия почв;</w:t>
            </w:r>
          </w:p>
          <w:p w:rsidR="008505C1" w:rsidRPr="00884C3F" w:rsidRDefault="008505C1" w:rsidP="00850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3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505C1" w:rsidRPr="0086329D" w:rsidRDefault="008505C1" w:rsidP="0085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типы почв по морфологическим признакам;</w:t>
            </w:r>
          </w:p>
          <w:p w:rsidR="008505C1" w:rsidRPr="0086329D" w:rsidRDefault="008505C1" w:rsidP="0085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читать почвенные карты и проводить начальную бонитировку почв;</w:t>
            </w:r>
          </w:p>
          <w:p w:rsidR="008505C1" w:rsidRPr="0086329D" w:rsidRDefault="008505C1" w:rsidP="0085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читать схемы севооборотов, характерных для данной зоны, переходные и ротационные таблицы;</w:t>
            </w:r>
          </w:p>
          <w:p w:rsidR="008505C1" w:rsidRPr="0086329D" w:rsidRDefault="008505C1" w:rsidP="0085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проектировать систему обработки почвы в различных севооборотах;</w:t>
            </w:r>
          </w:p>
          <w:p w:rsidR="008505C1" w:rsidRPr="0086329D" w:rsidRDefault="008505C1" w:rsidP="0085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разрабатывать мероприятия по воспроизводству плодородия почв;</w:t>
            </w:r>
          </w:p>
          <w:p w:rsidR="008505C1" w:rsidRPr="0086329D" w:rsidRDefault="008505C1" w:rsidP="0085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рассчитывать нормы удобрений под культуры в системе севооборота хозяйства на запланированную урожайность;</w:t>
            </w:r>
          </w:p>
          <w:p w:rsidR="003963F0" w:rsidRDefault="003963F0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3963F0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63F0" w:rsidRDefault="003963F0" w:rsidP="00396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3F0" w:rsidRPr="0086329D" w:rsidRDefault="008505C1" w:rsidP="00396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МДК.02.01.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нологии обработки и воспроизвод</w:t>
            </w: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ства плодородия почв</w:t>
            </w:r>
          </w:p>
        </w:tc>
        <w:tc>
          <w:tcPr>
            <w:tcW w:w="1275" w:type="dxa"/>
          </w:tcPr>
          <w:p w:rsidR="008505C1" w:rsidRPr="0086329D" w:rsidRDefault="008505C1" w:rsidP="0085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3963F0" w:rsidRPr="0086329D" w:rsidRDefault="008505C1" w:rsidP="00850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2.1 - 2.3</w:t>
            </w:r>
          </w:p>
        </w:tc>
      </w:tr>
      <w:tr w:rsidR="00DA64D8" w:rsidRPr="0086329D" w:rsidTr="0043068B">
        <w:tc>
          <w:tcPr>
            <w:tcW w:w="1480" w:type="dxa"/>
            <w:vAlign w:val="center"/>
          </w:tcPr>
          <w:p w:rsidR="00DA64D8" w:rsidRPr="0086329D" w:rsidRDefault="00DA64D8" w:rsidP="00DA6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DA64D8" w:rsidRPr="0086329D" w:rsidRDefault="00DA64D8" w:rsidP="00DA6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DA64D8" w:rsidRPr="0086329D" w:rsidRDefault="00DA64D8" w:rsidP="00DA6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A64D8" w:rsidRPr="0086329D" w:rsidRDefault="00DA64D8" w:rsidP="00DA6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A64D8" w:rsidRPr="0086329D" w:rsidRDefault="00DA64D8" w:rsidP="00DA6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DA64D8" w:rsidRPr="0086329D" w:rsidRDefault="00DA64D8" w:rsidP="00DA6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64D8" w:rsidRPr="0086329D" w:rsidTr="007059A0">
        <w:tc>
          <w:tcPr>
            <w:tcW w:w="1480" w:type="dxa"/>
          </w:tcPr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A64D8" w:rsidRPr="00884C3F" w:rsidRDefault="00DA64D8" w:rsidP="00DA64D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3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понятия почвоведения, сущность почвообразования, состав, свойства и классификацию почв;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морфологические признаки почв и строение почвенного профиля;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почвенных карт хозяйства;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основы бонитировки почв;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характеристику землепользования;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агроклиматические и почвенные ресурсы;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структуру посевных площадей;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факторы и приемы регулирования плодородия почв;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экологическую направленность мероприятий по воспроизводству плодородия почвы;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технологические приемы обработки почв;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принципы разработки, ведения и освоения севооборотов, их классификацию;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классификацию и основные типы удобрений, их свойства;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системы удобрения в севооборотах;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способы, сроки и нормы применения удобрений, условия их хранения;</w:t>
            </w:r>
          </w:p>
          <w:p w:rsidR="00DA64D8" w:rsidRPr="0086329D" w:rsidRDefault="00DA64D8" w:rsidP="00DA64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процессы превращения в почве.</w:t>
            </w:r>
          </w:p>
        </w:tc>
        <w:tc>
          <w:tcPr>
            <w:tcW w:w="1202" w:type="dxa"/>
          </w:tcPr>
          <w:p w:rsidR="00DA64D8" w:rsidRPr="0086329D" w:rsidRDefault="00DA64D8" w:rsidP="00DA6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4D8" w:rsidRPr="0086329D" w:rsidRDefault="00DA64D8" w:rsidP="00DA6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64D8" w:rsidRPr="0086329D" w:rsidRDefault="00DA64D8" w:rsidP="00DA6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64D8" w:rsidRPr="0086329D" w:rsidRDefault="00DA64D8" w:rsidP="00DA64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AAA" w:rsidRPr="0086329D" w:rsidTr="007059A0">
        <w:tc>
          <w:tcPr>
            <w:tcW w:w="1480" w:type="dxa"/>
          </w:tcPr>
          <w:p w:rsidR="00DF0AAA" w:rsidRPr="0086329D" w:rsidRDefault="00DF0AAA" w:rsidP="00DF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7513" w:type="dxa"/>
          </w:tcPr>
          <w:p w:rsidR="00DF0AAA" w:rsidRPr="0086329D" w:rsidRDefault="00DF0AAA" w:rsidP="00DF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Хранение, транспортировка, предпродажная подготовка и реализация продукции растениеводства</w:t>
            </w:r>
          </w:p>
          <w:p w:rsidR="00DF0AAA" w:rsidRPr="0086329D" w:rsidRDefault="00DF0AAA" w:rsidP="00DF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DF0AAA" w:rsidRPr="0086329D" w:rsidRDefault="00DF0AAA" w:rsidP="00DF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DF0AAA" w:rsidRPr="0086329D" w:rsidRDefault="00DF0AAA" w:rsidP="00DF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определения и подтверждения качества продукции растениеводства;</w:t>
            </w:r>
          </w:p>
          <w:p w:rsidR="00DF0AAA" w:rsidRPr="00884C3F" w:rsidRDefault="00DF0AAA" w:rsidP="00DF0A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3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F0AAA" w:rsidRPr="0086329D" w:rsidRDefault="00DF0AAA" w:rsidP="00DF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подготавливать объекты и оборудование для хранения продукции растениеводства к работе;</w:t>
            </w:r>
          </w:p>
          <w:p w:rsidR="00DF0AAA" w:rsidRPr="0086329D" w:rsidRDefault="00DF0AAA" w:rsidP="00DF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определять способы и методы хранения;</w:t>
            </w:r>
          </w:p>
        </w:tc>
        <w:tc>
          <w:tcPr>
            <w:tcW w:w="1202" w:type="dxa"/>
          </w:tcPr>
          <w:p w:rsidR="00DF0AAA" w:rsidRPr="0086329D" w:rsidRDefault="00DF0AAA" w:rsidP="00DF0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AAA" w:rsidRPr="0086329D" w:rsidRDefault="00DF0AAA" w:rsidP="00DF0A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0AAA" w:rsidRPr="0086329D" w:rsidRDefault="00DF0AAA" w:rsidP="00DF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МДК.03.01. Технологии хранения, транспортировки, предпродажной подготовки и реализации продукции растениеводства</w:t>
            </w:r>
          </w:p>
        </w:tc>
        <w:tc>
          <w:tcPr>
            <w:tcW w:w="1275" w:type="dxa"/>
          </w:tcPr>
          <w:p w:rsidR="00DF0AAA" w:rsidRPr="0086329D" w:rsidRDefault="00DF0AAA" w:rsidP="00DF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DF0AAA" w:rsidRPr="0086329D" w:rsidRDefault="00DF0AAA" w:rsidP="00DF0A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3.1 - 3.5</w:t>
            </w:r>
          </w:p>
        </w:tc>
      </w:tr>
      <w:tr w:rsidR="0057565F" w:rsidRPr="0086329D" w:rsidTr="0043068B">
        <w:tc>
          <w:tcPr>
            <w:tcW w:w="1480" w:type="dxa"/>
            <w:vAlign w:val="center"/>
          </w:tcPr>
          <w:p w:rsidR="0057565F" w:rsidRPr="0086329D" w:rsidRDefault="0057565F" w:rsidP="0057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57565F" w:rsidRPr="0086329D" w:rsidRDefault="0057565F" w:rsidP="0057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57565F" w:rsidRPr="0086329D" w:rsidRDefault="0057565F" w:rsidP="0057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7565F" w:rsidRPr="0086329D" w:rsidRDefault="0057565F" w:rsidP="0057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57565F" w:rsidRPr="0086329D" w:rsidRDefault="0057565F" w:rsidP="0057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57565F" w:rsidRPr="0086329D" w:rsidRDefault="0057565F" w:rsidP="00575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565F" w:rsidRPr="0086329D" w:rsidTr="007059A0">
        <w:tc>
          <w:tcPr>
            <w:tcW w:w="1480" w:type="dxa"/>
          </w:tcPr>
          <w:p w:rsidR="0057565F" w:rsidRPr="0086329D" w:rsidRDefault="0057565F" w:rsidP="005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7565F" w:rsidRPr="0086329D" w:rsidRDefault="0057565F" w:rsidP="005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анализировать условия хранения продукции растениеводства;</w:t>
            </w:r>
          </w:p>
          <w:p w:rsidR="0057565F" w:rsidRPr="0086329D" w:rsidRDefault="0057565F" w:rsidP="005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рассчитывать потери при транспортировке, хранении и реализации продукции растениеводства;</w:t>
            </w:r>
          </w:p>
          <w:p w:rsidR="00C027C9" w:rsidRPr="00884C3F" w:rsidRDefault="00C027C9" w:rsidP="00C027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3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027C9" w:rsidRPr="0086329D" w:rsidRDefault="00C027C9" w:rsidP="00C0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основы стандартизации и подтверждения качества продукции растениеводства;</w:t>
            </w:r>
          </w:p>
          <w:p w:rsidR="00C027C9" w:rsidRPr="0086329D" w:rsidRDefault="00C027C9" w:rsidP="00C0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технологии ее хранения;</w:t>
            </w:r>
          </w:p>
          <w:p w:rsidR="00C027C9" w:rsidRPr="0086329D" w:rsidRDefault="00C027C9" w:rsidP="00C0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требования к режимам и срокам хранения продукции растениеводства;</w:t>
            </w:r>
          </w:p>
          <w:p w:rsidR="00C027C9" w:rsidRPr="0086329D" w:rsidRDefault="00C027C9" w:rsidP="00C0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объектов и оборудования для хранения продукции растениеводства;</w:t>
            </w:r>
          </w:p>
          <w:p w:rsidR="00C027C9" w:rsidRPr="0086329D" w:rsidRDefault="00C027C9" w:rsidP="00C0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продукции растениеводства;</w:t>
            </w:r>
          </w:p>
          <w:p w:rsidR="0057565F" w:rsidRPr="0086329D" w:rsidRDefault="00C027C9" w:rsidP="00C02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нормы потерь при транспортировке, хранении и реализации продукции растениеводства.</w:t>
            </w:r>
          </w:p>
        </w:tc>
        <w:tc>
          <w:tcPr>
            <w:tcW w:w="1202" w:type="dxa"/>
          </w:tcPr>
          <w:p w:rsidR="0057565F" w:rsidRPr="0086329D" w:rsidRDefault="0057565F" w:rsidP="005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65F" w:rsidRPr="0086329D" w:rsidRDefault="0057565F" w:rsidP="005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565F" w:rsidRPr="0086329D" w:rsidRDefault="0057565F" w:rsidP="005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565F" w:rsidRPr="0086329D" w:rsidRDefault="0057565F" w:rsidP="005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23" w:rsidRPr="0086329D" w:rsidTr="007059A0">
        <w:tc>
          <w:tcPr>
            <w:tcW w:w="1480" w:type="dxa"/>
          </w:tcPr>
          <w:p w:rsidR="00343123" w:rsidRPr="0086329D" w:rsidRDefault="00343123" w:rsidP="005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7513" w:type="dxa"/>
          </w:tcPr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Производство сертифицированных семян и посадочного материала сельскохозяйственных культур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производства сертифицированного репродуктивного материала;</w:t>
            </w:r>
          </w:p>
          <w:p w:rsidR="00343123" w:rsidRPr="00884C3F" w:rsidRDefault="00343123" w:rsidP="0034312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3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технологии производства, обработки, условий затаривания, хранения, транспортировки и реализации семян и посадочного материала в соответствии с установленными техническими нормами и инструкциями;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соблюдать положения по защите прав авторов сортов растений в соответствии с законодательством;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вести учет семян и посадочного материала;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вести семеноводческую документацию установленного образца;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готовить документы для проведения сертификации репродуктивного материала;</w:t>
            </w:r>
          </w:p>
        </w:tc>
        <w:tc>
          <w:tcPr>
            <w:tcW w:w="1202" w:type="dxa"/>
          </w:tcPr>
          <w:p w:rsidR="00343123" w:rsidRPr="0086329D" w:rsidRDefault="00343123" w:rsidP="005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23" w:rsidRPr="0086329D" w:rsidRDefault="00343123" w:rsidP="005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3123" w:rsidRPr="0086329D" w:rsidRDefault="00343123" w:rsidP="0057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МДК.04.01. Технологии производства сертифицирован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ных семян и посадочного материала</w:t>
            </w:r>
          </w:p>
        </w:tc>
        <w:tc>
          <w:tcPr>
            <w:tcW w:w="1275" w:type="dxa"/>
          </w:tcPr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ОК. 1 - 9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ПК. 4.1 - 4.3</w:t>
            </w:r>
          </w:p>
        </w:tc>
      </w:tr>
      <w:tr w:rsidR="00343123" w:rsidRPr="0086329D" w:rsidTr="0043068B">
        <w:tc>
          <w:tcPr>
            <w:tcW w:w="1480" w:type="dxa"/>
            <w:vAlign w:val="center"/>
          </w:tcPr>
          <w:p w:rsidR="00343123" w:rsidRPr="0086329D" w:rsidRDefault="00343123" w:rsidP="00343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343123" w:rsidRPr="0086329D" w:rsidRDefault="00343123" w:rsidP="00343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343123" w:rsidRPr="0086329D" w:rsidRDefault="00343123" w:rsidP="00343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43123" w:rsidRPr="0086329D" w:rsidRDefault="00343123" w:rsidP="00343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343123" w:rsidRPr="0086329D" w:rsidRDefault="00343123" w:rsidP="00343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43123" w:rsidRPr="0086329D" w:rsidRDefault="00343123" w:rsidP="00343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3123" w:rsidRPr="0086329D" w:rsidTr="007059A0">
        <w:tc>
          <w:tcPr>
            <w:tcW w:w="1480" w:type="dxa"/>
          </w:tcPr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43123" w:rsidRPr="00884C3F" w:rsidRDefault="00343123" w:rsidP="0034312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3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основы опытного дела;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области семеноводства;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технические нормы, положения и инструкции по производству, обработке, затариванию и реализации репродуктивного материала;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семян и посадочного материала;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положения сертификации репродуктивного материала;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биологические категории семян;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нормы сортовых и посевных качеств семян;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порядок сортоиспытаний;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порядок лицензирования производства;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сертифицированных семян и посадочного материала;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государственного инспектора по семенному контролю;</w:t>
            </w:r>
          </w:p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и использования страхового семенного фонда.</w:t>
            </w:r>
          </w:p>
        </w:tc>
        <w:tc>
          <w:tcPr>
            <w:tcW w:w="1202" w:type="dxa"/>
          </w:tcPr>
          <w:p w:rsidR="00343123" w:rsidRPr="0086329D" w:rsidRDefault="00343123" w:rsidP="00343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123" w:rsidRPr="0086329D" w:rsidRDefault="00343123" w:rsidP="00343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123" w:rsidRPr="0086329D" w:rsidRDefault="00343123" w:rsidP="0034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C5" w:rsidRPr="0086329D" w:rsidTr="007059A0">
        <w:tc>
          <w:tcPr>
            <w:tcW w:w="1480" w:type="dxa"/>
          </w:tcPr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7513" w:type="dxa"/>
          </w:tcPr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Управление работами и деятельностью по оказанию услуг в области растениеводства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планирования и анализа производственных показателей организации растениеводства;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участия в управлении трудовым коллективом;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ведения документации установленного образца;</w:t>
            </w:r>
          </w:p>
          <w:p w:rsidR="00B759C5" w:rsidRPr="00884C3F" w:rsidRDefault="00B759C5" w:rsidP="00B759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3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рынка продукции и услуг в области растениеводства;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планировать работу структурного подразделения организации отрасли и малого предприятия;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по принятой методике основные производственные </w:t>
            </w:r>
          </w:p>
        </w:tc>
        <w:tc>
          <w:tcPr>
            <w:tcW w:w="1202" w:type="dxa"/>
          </w:tcPr>
          <w:p w:rsidR="00B759C5" w:rsidRPr="0086329D" w:rsidRDefault="00B759C5" w:rsidP="00B7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C5" w:rsidRPr="0086329D" w:rsidRDefault="00B759C5" w:rsidP="00B7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МДК.05.01. Управление структурным подразделением организации и малым предприятием</w:t>
            </w:r>
          </w:p>
        </w:tc>
        <w:tc>
          <w:tcPr>
            <w:tcW w:w="1275" w:type="dxa"/>
          </w:tcPr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5.1 - 5.7</w:t>
            </w:r>
          </w:p>
        </w:tc>
      </w:tr>
      <w:tr w:rsidR="00B759C5" w:rsidRPr="0086329D" w:rsidTr="0043068B">
        <w:tc>
          <w:tcPr>
            <w:tcW w:w="1480" w:type="dxa"/>
            <w:vAlign w:val="center"/>
          </w:tcPr>
          <w:p w:rsidR="00B759C5" w:rsidRPr="0086329D" w:rsidRDefault="00B759C5" w:rsidP="00B75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B759C5" w:rsidRPr="0086329D" w:rsidRDefault="00B759C5" w:rsidP="00B75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B759C5" w:rsidRPr="0086329D" w:rsidRDefault="00B759C5" w:rsidP="00B75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759C5" w:rsidRPr="0086329D" w:rsidRDefault="00B759C5" w:rsidP="00B75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B759C5" w:rsidRPr="0086329D" w:rsidRDefault="00B759C5" w:rsidP="00B75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B759C5" w:rsidRPr="0086329D" w:rsidRDefault="00B759C5" w:rsidP="00B759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59C5" w:rsidRPr="0086329D" w:rsidTr="007059A0">
        <w:tc>
          <w:tcPr>
            <w:tcW w:w="1480" w:type="dxa"/>
          </w:tcPr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показатели в области растениеводства;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инструктировать и контролировать исполнителей на всех стадиях работ;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разрабатывать и осуществлять мероприятия по мотивации и стимулированию персонала;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работ;</w:t>
            </w:r>
          </w:p>
          <w:p w:rsidR="00B759C5" w:rsidRPr="00884C3F" w:rsidRDefault="00B759C5" w:rsidP="00B759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3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характеристики рынка продукции и услуг в области растениеводства;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организацию производственных и технологических процессов производства продукции растениеводства;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структуру организации и руководимого подразделения;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характер взаимодействия с другими подразделениями;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 работников и руководителей;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основные перспективы развития малого бизнеса в отрасли;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особенности структуры и функционирования малого предприятия;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показатели производства продукции растениеводства;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методы планирования, контроля и оценки работ исполнителей;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работ;</w:t>
            </w:r>
          </w:p>
          <w:p w:rsidR="00B759C5" w:rsidRPr="0086329D" w:rsidRDefault="00B759C5" w:rsidP="00AD5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правила первичного документооборота, учета и отчетности.</w:t>
            </w:r>
          </w:p>
        </w:tc>
        <w:tc>
          <w:tcPr>
            <w:tcW w:w="1202" w:type="dxa"/>
          </w:tcPr>
          <w:p w:rsidR="00B759C5" w:rsidRPr="0086329D" w:rsidRDefault="00B759C5" w:rsidP="00B7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9C5" w:rsidRPr="0086329D" w:rsidRDefault="00B759C5" w:rsidP="00B759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9C5" w:rsidRPr="0086329D" w:rsidRDefault="00B759C5" w:rsidP="00B759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18" w:rsidRPr="0086329D" w:rsidTr="007059A0">
        <w:tc>
          <w:tcPr>
            <w:tcW w:w="1480" w:type="dxa"/>
          </w:tcPr>
          <w:p w:rsidR="003F4C18" w:rsidRPr="0086329D" w:rsidRDefault="003F4C18" w:rsidP="003F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ПМ.06</w:t>
            </w:r>
          </w:p>
        </w:tc>
        <w:tc>
          <w:tcPr>
            <w:tcW w:w="7513" w:type="dxa"/>
          </w:tcPr>
          <w:p w:rsidR="003F4C18" w:rsidRPr="0086329D" w:rsidRDefault="003F4C18" w:rsidP="003F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02" w:type="dxa"/>
          </w:tcPr>
          <w:p w:rsidR="003F4C18" w:rsidRPr="0086329D" w:rsidRDefault="003F4C18" w:rsidP="003F4C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C18" w:rsidRPr="0086329D" w:rsidRDefault="003F4C18" w:rsidP="003F4C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4C18" w:rsidRPr="0086329D" w:rsidRDefault="003F4C18" w:rsidP="003F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C18" w:rsidRPr="0086329D" w:rsidRDefault="003F4C18" w:rsidP="003F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18" w:rsidRPr="0086329D" w:rsidTr="007059A0">
        <w:tc>
          <w:tcPr>
            <w:tcW w:w="1480" w:type="dxa"/>
          </w:tcPr>
          <w:p w:rsidR="003F4C18" w:rsidRPr="0086329D" w:rsidRDefault="003F4C18" w:rsidP="003F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F4C18" w:rsidRPr="0086329D" w:rsidRDefault="003F4C18" w:rsidP="003F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Вариативная часть учебных циклов ППССЗ</w:t>
            </w:r>
          </w:p>
          <w:p w:rsidR="003F4C18" w:rsidRPr="0086329D" w:rsidRDefault="003F4C18" w:rsidP="003F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202" w:type="dxa"/>
          </w:tcPr>
          <w:p w:rsidR="003F4C18" w:rsidRPr="0086329D" w:rsidRDefault="003F4C18" w:rsidP="003F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</w:tc>
        <w:tc>
          <w:tcPr>
            <w:tcW w:w="1276" w:type="dxa"/>
          </w:tcPr>
          <w:p w:rsidR="003F4C18" w:rsidRPr="0086329D" w:rsidRDefault="003F4C18" w:rsidP="003F4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2126" w:type="dxa"/>
          </w:tcPr>
          <w:p w:rsidR="003F4C18" w:rsidRPr="0086329D" w:rsidRDefault="003F4C18" w:rsidP="003F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4C18" w:rsidRPr="0086329D" w:rsidRDefault="003F4C18" w:rsidP="003F4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EF" w:rsidRPr="0086329D" w:rsidTr="0043068B">
        <w:tc>
          <w:tcPr>
            <w:tcW w:w="1480" w:type="dxa"/>
            <w:vAlign w:val="center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vAlign w:val="center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11EF" w:rsidRPr="0086329D" w:rsidTr="007059A0">
        <w:tc>
          <w:tcPr>
            <w:tcW w:w="1480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011EF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Всего часов обучения по учебным циклам ППССЗ</w:t>
            </w:r>
          </w:p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</w:tc>
        <w:tc>
          <w:tcPr>
            <w:tcW w:w="1276" w:type="dxa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</w:tc>
        <w:tc>
          <w:tcPr>
            <w:tcW w:w="2126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EF" w:rsidRPr="0086329D" w:rsidTr="007059A0">
        <w:tc>
          <w:tcPr>
            <w:tcW w:w="1480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7513" w:type="dxa"/>
          </w:tcPr>
          <w:p w:rsidR="004011EF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vAlign w:val="center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38 нед.</w:t>
            </w:r>
          </w:p>
        </w:tc>
        <w:tc>
          <w:tcPr>
            <w:tcW w:w="1276" w:type="dxa"/>
            <w:vMerge w:val="restart"/>
            <w:vAlign w:val="center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2126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ОК 1 - 9</w:t>
            </w:r>
          </w:p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ПК 1.1 - 1.5, 2.1 - 2.3, 3.1 - 3.4, 4.1 - 4.3, 5.1 - 5.7</w:t>
            </w:r>
          </w:p>
        </w:tc>
      </w:tr>
      <w:tr w:rsidR="004011EF" w:rsidRPr="0086329D" w:rsidTr="007059A0">
        <w:tc>
          <w:tcPr>
            <w:tcW w:w="1480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7513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202" w:type="dxa"/>
            <w:vMerge/>
          </w:tcPr>
          <w:p w:rsidR="004011EF" w:rsidRPr="0086329D" w:rsidRDefault="004011EF" w:rsidP="0040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11EF" w:rsidRPr="0086329D" w:rsidRDefault="004011EF" w:rsidP="0040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11EF" w:rsidRPr="0086329D" w:rsidRDefault="004011EF" w:rsidP="0040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EF" w:rsidRPr="0086329D" w:rsidTr="007059A0">
        <w:tc>
          <w:tcPr>
            <w:tcW w:w="1480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ПДП.00</w:t>
            </w:r>
          </w:p>
        </w:tc>
        <w:tc>
          <w:tcPr>
            <w:tcW w:w="7513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202" w:type="dxa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1276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EF" w:rsidRPr="0086329D" w:rsidTr="007059A0">
        <w:tc>
          <w:tcPr>
            <w:tcW w:w="1480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7513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02" w:type="dxa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7 нед.</w:t>
            </w:r>
          </w:p>
        </w:tc>
        <w:tc>
          <w:tcPr>
            <w:tcW w:w="1276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EF" w:rsidRPr="0086329D" w:rsidTr="007059A0">
        <w:tc>
          <w:tcPr>
            <w:tcW w:w="1480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7513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202" w:type="dxa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6 нед.</w:t>
            </w:r>
          </w:p>
        </w:tc>
        <w:tc>
          <w:tcPr>
            <w:tcW w:w="1276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EF" w:rsidRPr="0086329D" w:rsidTr="007059A0">
        <w:tc>
          <w:tcPr>
            <w:tcW w:w="1480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7513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202" w:type="dxa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1276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EF" w:rsidRPr="0086329D" w:rsidTr="007059A0">
        <w:tc>
          <w:tcPr>
            <w:tcW w:w="1480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7513" w:type="dxa"/>
          </w:tcPr>
          <w:p w:rsidR="004011EF" w:rsidRPr="0086329D" w:rsidRDefault="004011EF" w:rsidP="004011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202" w:type="dxa"/>
          </w:tcPr>
          <w:p w:rsidR="004011EF" w:rsidRPr="0086329D" w:rsidRDefault="004011EF" w:rsidP="00401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9D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1276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11EF" w:rsidRPr="0086329D" w:rsidRDefault="004011EF" w:rsidP="004011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473" w:rsidRPr="00253CDF" w:rsidRDefault="007F0473" w:rsidP="007F0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F0473" w:rsidRPr="00253CDF" w:rsidSect="002E2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77" w:rsidRDefault="000F3077" w:rsidP="00F8102A">
      <w:pPr>
        <w:spacing w:after="0" w:line="240" w:lineRule="auto"/>
      </w:pPr>
      <w:r>
        <w:separator/>
      </w:r>
    </w:p>
  </w:endnote>
  <w:endnote w:type="continuationSeparator" w:id="0">
    <w:p w:rsidR="000F3077" w:rsidRDefault="000F3077" w:rsidP="00F8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21" w:rsidRDefault="00DF1D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21" w:rsidRDefault="00DF1D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21" w:rsidRDefault="00DF1D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77" w:rsidRDefault="000F3077" w:rsidP="00F8102A">
      <w:pPr>
        <w:spacing w:after="0" w:line="240" w:lineRule="auto"/>
      </w:pPr>
      <w:r>
        <w:separator/>
      </w:r>
    </w:p>
  </w:footnote>
  <w:footnote w:type="continuationSeparator" w:id="0">
    <w:p w:rsidR="000F3077" w:rsidRDefault="000F3077" w:rsidP="00F8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21" w:rsidRDefault="00DF1D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7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068B" w:rsidRDefault="0043068B">
        <w:pPr>
          <w:pStyle w:val="a3"/>
          <w:jc w:val="center"/>
        </w:pPr>
      </w:p>
      <w:p w:rsidR="0043068B" w:rsidRPr="00DF1D21" w:rsidRDefault="0043068B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  <w:r w:rsidRPr="00DF1D21">
          <w:rPr>
            <w:rFonts w:ascii="Times New Roman" w:hAnsi="Times New Roman" w:cs="Times New Roman"/>
          </w:rPr>
          <w:t xml:space="preserve">                                   </w:t>
        </w:r>
        <w:r w:rsidR="00DF1D21">
          <w:rPr>
            <w:rFonts w:ascii="Times New Roman" w:hAnsi="Times New Roman" w:cs="Times New Roman"/>
          </w:rPr>
          <w:t xml:space="preserve">                                                                                    </w:t>
        </w:r>
        <w:r w:rsidR="00DE7324" w:rsidRPr="00DF1D21">
          <w:rPr>
            <w:rFonts w:ascii="Times New Roman" w:hAnsi="Times New Roman" w:cs="Times New Roman"/>
          </w:rPr>
          <w:fldChar w:fldCharType="begin"/>
        </w:r>
        <w:r w:rsidRPr="00DF1D21">
          <w:rPr>
            <w:rFonts w:ascii="Times New Roman" w:hAnsi="Times New Roman" w:cs="Times New Roman"/>
          </w:rPr>
          <w:instrText xml:space="preserve"> PAGE   \* MERGEFORMAT </w:instrText>
        </w:r>
        <w:r w:rsidR="00DE7324" w:rsidRPr="00DF1D21">
          <w:rPr>
            <w:rFonts w:ascii="Times New Roman" w:hAnsi="Times New Roman" w:cs="Times New Roman"/>
          </w:rPr>
          <w:fldChar w:fldCharType="separate"/>
        </w:r>
        <w:r w:rsidR="00272D43">
          <w:rPr>
            <w:rFonts w:ascii="Times New Roman" w:hAnsi="Times New Roman" w:cs="Times New Roman"/>
            <w:noProof/>
          </w:rPr>
          <w:t>15</w:t>
        </w:r>
        <w:r w:rsidR="00DE7324" w:rsidRPr="00DF1D21">
          <w:rPr>
            <w:rFonts w:ascii="Times New Roman" w:hAnsi="Times New Roman" w:cs="Times New Roman"/>
          </w:rPr>
          <w:fldChar w:fldCharType="end"/>
        </w:r>
        <w:r w:rsidRPr="00DF1D21">
          <w:rPr>
            <w:rFonts w:ascii="Times New Roman" w:hAnsi="Times New Roman" w:cs="Times New Roman"/>
          </w:rPr>
          <w:t xml:space="preserve">                                         </w:t>
        </w:r>
        <w:r w:rsidR="00DF1D21">
          <w:rPr>
            <w:rFonts w:ascii="Times New Roman" w:hAnsi="Times New Roman" w:cs="Times New Roman"/>
          </w:rPr>
          <w:t xml:space="preserve">                         </w:t>
        </w:r>
        <w:r w:rsidRPr="00DF1D21">
          <w:rPr>
            <w:rFonts w:ascii="Times New Roman" w:hAnsi="Times New Roman" w:cs="Times New Roman"/>
          </w:rPr>
          <w:t xml:space="preserve">          Продолжение приложения </w:t>
        </w:r>
        <w:r w:rsidR="002E38DB">
          <w:rPr>
            <w:rFonts w:ascii="Times New Roman" w:hAnsi="Times New Roman" w:cs="Times New Roman"/>
          </w:rPr>
          <w:t>5</w:t>
        </w:r>
      </w:p>
      <w:p w:rsidR="0043068B" w:rsidRPr="002A384A" w:rsidRDefault="00272D4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8B" w:rsidRDefault="0043068B">
    <w:pPr>
      <w:pStyle w:val="a3"/>
    </w:pPr>
  </w:p>
  <w:p w:rsidR="0043068B" w:rsidRPr="00DF1D21" w:rsidRDefault="0043068B" w:rsidP="006C5877">
    <w:pPr>
      <w:pStyle w:val="a3"/>
      <w:ind w:firstLine="9356"/>
      <w:rPr>
        <w:rFonts w:ascii="Times New Roman" w:hAnsi="Times New Roman" w:cs="Times New Roman"/>
      </w:rPr>
    </w:pPr>
    <w:r w:rsidRPr="00DF1D21">
      <w:rPr>
        <w:rFonts w:ascii="Times New Roman" w:hAnsi="Times New Roman" w:cs="Times New Roman"/>
      </w:rPr>
      <w:t xml:space="preserve">Приложение </w:t>
    </w:r>
    <w:r w:rsidR="00207876">
      <w:rPr>
        <w:rFonts w:ascii="Times New Roman" w:hAnsi="Times New Roman" w:cs="Times New Roman"/>
      </w:rPr>
      <w:t>5</w:t>
    </w:r>
  </w:p>
  <w:p w:rsidR="0043068B" w:rsidRPr="00DF1D21" w:rsidRDefault="0043068B" w:rsidP="006C5877">
    <w:pPr>
      <w:pStyle w:val="a3"/>
      <w:ind w:firstLine="9356"/>
      <w:rPr>
        <w:rFonts w:ascii="Times New Roman" w:hAnsi="Times New Roman" w:cs="Times New Roman"/>
      </w:rPr>
    </w:pPr>
    <w:r w:rsidRPr="00DF1D21">
      <w:rPr>
        <w:rFonts w:ascii="Times New Roman" w:hAnsi="Times New Roman" w:cs="Times New Roman"/>
      </w:rPr>
      <w:t>к Государственному образовательному</w:t>
    </w:r>
  </w:p>
  <w:p w:rsidR="0043068B" w:rsidRPr="00DF1D21" w:rsidRDefault="0043068B" w:rsidP="006C5877">
    <w:pPr>
      <w:pStyle w:val="a3"/>
      <w:ind w:firstLine="9356"/>
      <w:rPr>
        <w:rFonts w:ascii="Times New Roman" w:hAnsi="Times New Roman" w:cs="Times New Roman"/>
      </w:rPr>
    </w:pPr>
    <w:r w:rsidRPr="00DF1D21">
      <w:rPr>
        <w:rFonts w:ascii="Times New Roman" w:hAnsi="Times New Roman" w:cs="Times New Roman"/>
      </w:rPr>
      <w:t>стандарту среднего профессионального</w:t>
    </w:r>
  </w:p>
  <w:p w:rsidR="0043068B" w:rsidRPr="00DF1D21" w:rsidRDefault="0043068B" w:rsidP="006C5877">
    <w:pPr>
      <w:pStyle w:val="a3"/>
      <w:ind w:firstLine="9356"/>
      <w:rPr>
        <w:rFonts w:ascii="Times New Roman" w:hAnsi="Times New Roman" w:cs="Times New Roman"/>
      </w:rPr>
    </w:pPr>
    <w:r w:rsidRPr="00DF1D21">
      <w:rPr>
        <w:rFonts w:ascii="Times New Roman" w:hAnsi="Times New Roman" w:cs="Times New Roman"/>
      </w:rPr>
      <w:t>образования по специальности 35.02.05</w:t>
    </w:r>
  </w:p>
  <w:p w:rsidR="0043068B" w:rsidRPr="00DF1D21" w:rsidRDefault="0043068B" w:rsidP="006C5877">
    <w:pPr>
      <w:pStyle w:val="a3"/>
      <w:ind w:firstLine="9356"/>
      <w:rPr>
        <w:rFonts w:ascii="Times New Roman" w:hAnsi="Times New Roman" w:cs="Times New Roman"/>
      </w:rPr>
    </w:pPr>
    <w:r w:rsidRPr="00DF1D21">
      <w:rPr>
        <w:rFonts w:ascii="Times New Roman" w:hAnsi="Times New Roman" w:cs="Times New Roman"/>
      </w:rPr>
      <w:t>Агрономия (п</w:t>
    </w:r>
    <w:r w:rsidR="00DF1D21">
      <w:rPr>
        <w:rFonts w:ascii="Times New Roman" w:hAnsi="Times New Roman" w:cs="Times New Roman"/>
      </w:rPr>
      <w:t>ункт</w:t>
    </w:r>
    <w:r w:rsidRPr="00DF1D21">
      <w:rPr>
        <w:rFonts w:ascii="Times New Roman" w:hAnsi="Times New Roman" w:cs="Times New Roman"/>
      </w:rPr>
      <w:t xml:space="preserve"> 6.4)</w:t>
    </w:r>
  </w:p>
  <w:p w:rsidR="0043068B" w:rsidRDefault="004306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0473"/>
    <w:rsid w:val="00013FE3"/>
    <w:rsid w:val="00015126"/>
    <w:rsid w:val="00064690"/>
    <w:rsid w:val="00082B74"/>
    <w:rsid w:val="000B5459"/>
    <w:rsid w:val="000D4BE3"/>
    <w:rsid w:val="000F3077"/>
    <w:rsid w:val="000F3D8E"/>
    <w:rsid w:val="0016419D"/>
    <w:rsid w:val="00167AC8"/>
    <w:rsid w:val="001902CB"/>
    <w:rsid w:val="001936F8"/>
    <w:rsid w:val="001A15B6"/>
    <w:rsid w:val="001C200F"/>
    <w:rsid w:val="001E3B59"/>
    <w:rsid w:val="00207876"/>
    <w:rsid w:val="002368AE"/>
    <w:rsid w:val="002416A8"/>
    <w:rsid w:val="00243FE2"/>
    <w:rsid w:val="00244CE2"/>
    <w:rsid w:val="00261022"/>
    <w:rsid w:val="00264877"/>
    <w:rsid w:val="00272D43"/>
    <w:rsid w:val="00276A23"/>
    <w:rsid w:val="00282AAE"/>
    <w:rsid w:val="00294BF2"/>
    <w:rsid w:val="00296DF7"/>
    <w:rsid w:val="002A384A"/>
    <w:rsid w:val="002B5164"/>
    <w:rsid w:val="002C1D26"/>
    <w:rsid w:val="002E23FC"/>
    <w:rsid w:val="002E38DB"/>
    <w:rsid w:val="002E410F"/>
    <w:rsid w:val="002F103D"/>
    <w:rsid w:val="003055FE"/>
    <w:rsid w:val="00313101"/>
    <w:rsid w:val="00315D4B"/>
    <w:rsid w:val="003258CE"/>
    <w:rsid w:val="003407CB"/>
    <w:rsid w:val="00343123"/>
    <w:rsid w:val="0035630A"/>
    <w:rsid w:val="00381788"/>
    <w:rsid w:val="00394DCE"/>
    <w:rsid w:val="003963F0"/>
    <w:rsid w:val="003C389B"/>
    <w:rsid w:val="003F2370"/>
    <w:rsid w:val="003F4C18"/>
    <w:rsid w:val="004011EF"/>
    <w:rsid w:val="0040297D"/>
    <w:rsid w:val="00405495"/>
    <w:rsid w:val="0043068B"/>
    <w:rsid w:val="0043342D"/>
    <w:rsid w:val="00452990"/>
    <w:rsid w:val="00487100"/>
    <w:rsid w:val="004A3478"/>
    <w:rsid w:val="004C255D"/>
    <w:rsid w:val="004D0D2D"/>
    <w:rsid w:val="004D62DF"/>
    <w:rsid w:val="004E165C"/>
    <w:rsid w:val="004E326E"/>
    <w:rsid w:val="004F7F9A"/>
    <w:rsid w:val="00521C16"/>
    <w:rsid w:val="00526E2D"/>
    <w:rsid w:val="00530FDE"/>
    <w:rsid w:val="00547C5A"/>
    <w:rsid w:val="0056076C"/>
    <w:rsid w:val="0057565F"/>
    <w:rsid w:val="005805DF"/>
    <w:rsid w:val="00592072"/>
    <w:rsid w:val="00594984"/>
    <w:rsid w:val="005A76FC"/>
    <w:rsid w:val="005E19D3"/>
    <w:rsid w:val="005E3484"/>
    <w:rsid w:val="005F628E"/>
    <w:rsid w:val="00616A8C"/>
    <w:rsid w:val="006726D8"/>
    <w:rsid w:val="0068784D"/>
    <w:rsid w:val="006B271C"/>
    <w:rsid w:val="006B7258"/>
    <w:rsid w:val="006C5877"/>
    <w:rsid w:val="006D4EDC"/>
    <w:rsid w:val="006E59EF"/>
    <w:rsid w:val="006E63F0"/>
    <w:rsid w:val="006F7588"/>
    <w:rsid w:val="006F7E5F"/>
    <w:rsid w:val="007059A0"/>
    <w:rsid w:val="007367A2"/>
    <w:rsid w:val="00740A0D"/>
    <w:rsid w:val="007525F0"/>
    <w:rsid w:val="0076115E"/>
    <w:rsid w:val="00766F60"/>
    <w:rsid w:val="0077232F"/>
    <w:rsid w:val="007855BF"/>
    <w:rsid w:val="007A522B"/>
    <w:rsid w:val="007C57E7"/>
    <w:rsid w:val="007D27C9"/>
    <w:rsid w:val="007E1556"/>
    <w:rsid w:val="007F0473"/>
    <w:rsid w:val="007F788C"/>
    <w:rsid w:val="00806767"/>
    <w:rsid w:val="008135AA"/>
    <w:rsid w:val="00815E0A"/>
    <w:rsid w:val="00816F43"/>
    <w:rsid w:val="00832B10"/>
    <w:rsid w:val="00836A95"/>
    <w:rsid w:val="00841575"/>
    <w:rsid w:val="00843518"/>
    <w:rsid w:val="0084376C"/>
    <w:rsid w:val="008505C1"/>
    <w:rsid w:val="008627F8"/>
    <w:rsid w:val="0086329D"/>
    <w:rsid w:val="00866028"/>
    <w:rsid w:val="008719EB"/>
    <w:rsid w:val="00874567"/>
    <w:rsid w:val="00876BB5"/>
    <w:rsid w:val="00877E7D"/>
    <w:rsid w:val="00884C3F"/>
    <w:rsid w:val="008C136F"/>
    <w:rsid w:val="008D0E46"/>
    <w:rsid w:val="00914D0E"/>
    <w:rsid w:val="009206EC"/>
    <w:rsid w:val="00936911"/>
    <w:rsid w:val="00942127"/>
    <w:rsid w:val="009628E1"/>
    <w:rsid w:val="009776B1"/>
    <w:rsid w:val="00993799"/>
    <w:rsid w:val="009A1369"/>
    <w:rsid w:val="009B64B3"/>
    <w:rsid w:val="009D7B2E"/>
    <w:rsid w:val="009F38EC"/>
    <w:rsid w:val="00A157E7"/>
    <w:rsid w:val="00A16B36"/>
    <w:rsid w:val="00A33105"/>
    <w:rsid w:val="00A64FD2"/>
    <w:rsid w:val="00A72B01"/>
    <w:rsid w:val="00A83FE5"/>
    <w:rsid w:val="00A911A8"/>
    <w:rsid w:val="00AB371D"/>
    <w:rsid w:val="00AD5A56"/>
    <w:rsid w:val="00AD7CD2"/>
    <w:rsid w:val="00AE71C6"/>
    <w:rsid w:val="00B1583D"/>
    <w:rsid w:val="00B30F15"/>
    <w:rsid w:val="00B41C11"/>
    <w:rsid w:val="00B441ED"/>
    <w:rsid w:val="00B759C5"/>
    <w:rsid w:val="00B771D4"/>
    <w:rsid w:val="00B80344"/>
    <w:rsid w:val="00B86D81"/>
    <w:rsid w:val="00BA1283"/>
    <w:rsid w:val="00BB4759"/>
    <w:rsid w:val="00BE10C7"/>
    <w:rsid w:val="00BF4903"/>
    <w:rsid w:val="00C027C9"/>
    <w:rsid w:val="00C07658"/>
    <w:rsid w:val="00C15793"/>
    <w:rsid w:val="00C26E73"/>
    <w:rsid w:val="00C30D01"/>
    <w:rsid w:val="00C41266"/>
    <w:rsid w:val="00C431C9"/>
    <w:rsid w:val="00C504F5"/>
    <w:rsid w:val="00C55B00"/>
    <w:rsid w:val="00C564C3"/>
    <w:rsid w:val="00C5785D"/>
    <w:rsid w:val="00C62344"/>
    <w:rsid w:val="00C7138E"/>
    <w:rsid w:val="00C73F8D"/>
    <w:rsid w:val="00C8631D"/>
    <w:rsid w:val="00CB6CB2"/>
    <w:rsid w:val="00CE170D"/>
    <w:rsid w:val="00CE31FA"/>
    <w:rsid w:val="00CE65E3"/>
    <w:rsid w:val="00CF44E9"/>
    <w:rsid w:val="00D00A82"/>
    <w:rsid w:val="00D137E7"/>
    <w:rsid w:val="00D53EB9"/>
    <w:rsid w:val="00D73AEC"/>
    <w:rsid w:val="00DA64D8"/>
    <w:rsid w:val="00DB341C"/>
    <w:rsid w:val="00DB3773"/>
    <w:rsid w:val="00DB4CA3"/>
    <w:rsid w:val="00DC737A"/>
    <w:rsid w:val="00DD7D8A"/>
    <w:rsid w:val="00DE7324"/>
    <w:rsid w:val="00DF0AAA"/>
    <w:rsid w:val="00DF1D21"/>
    <w:rsid w:val="00E00CD6"/>
    <w:rsid w:val="00E16791"/>
    <w:rsid w:val="00E262CE"/>
    <w:rsid w:val="00E30CF8"/>
    <w:rsid w:val="00E41165"/>
    <w:rsid w:val="00E57334"/>
    <w:rsid w:val="00E60E4D"/>
    <w:rsid w:val="00E67BCD"/>
    <w:rsid w:val="00E72F22"/>
    <w:rsid w:val="00E93095"/>
    <w:rsid w:val="00E9319B"/>
    <w:rsid w:val="00EC2A25"/>
    <w:rsid w:val="00ED0C90"/>
    <w:rsid w:val="00ED229D"/>
    <w:rsid w:val="00EF333A"/>
    <w:rsid w:val="00F2087B"/>
    <w:rsid w:val="00F311B7"/>
    <w:rsid w:val="00F51C4A"/>
    <w:rsid w:val="00F55D4C"/>
    <w:rsid w:val="00F6321B"/>
    <w:rsid w:val="00F65D1A"/>
    <w:rsid w:val="00F8102A"/>
    <w:rsid w:val="00F943BB"/>
    <w:rsid w:val="00FF1056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F8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02A"/>
  </w:style>
  <w:style w:type="paragraph" w:styleId="a5">
    <w:name w:val="footer"/>
    <w:basedOn w:val="a"/>
    <w:link w:val="a6"/>
    <w:uiPriority w:val="99"/>
    <w:semiHidden/>
    <w:unhideWhenUsed/>
    <w:rsid w:val="00F8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102A"/>
  </w:style>
  <w:style w:type="table" w:styleId="a7">
    <w:name w:val="Table Grid"/>
    <w:basedOn w:val="a1"/>
    <w:uiPriority w:val="59"/>
    <w:rsid w:val="009F38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B291-EFBD-4E8B-A859-A3F8E837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22</Pages>
  <Words>4298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Ведущий спец.отд.гос.реестра НПА Статилко В.М.</cp:lastModifiedBy>
  <cp:revision>200</cp:revision>
  <cp:lastPrinted>2020-01-10T08:12:00Z</cp:lastPrinted>
  <dcterms:created xsi:type="dcterms:W3CDTF">2019-11-11T13:30:00Z</dcterms:created>
  <dcterms:modified xsi:type="dcterms:W3CDTF">2020-04-29T12:55:00Z</dcterms:modified>
</cp:coreProperties>
</file>