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72082" w14:textId="77777777" w:rsidR="00E26046" w:rsidRDefault="00E26046" w:rsidP="00E26046">
      <w:pPr>
        <w:pStyle w:val="a3"/>
        <w:widowControl w:val="0"/>
        <w:tabs>
          <w:tab w:val="left" w:pos="3544"/>
          <w:tab w:val="left" w:pos="4678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14:paraId="6B06E28E" w14:textId="77777777" w:rsidR="00E26046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Государственному образовательному</w:t>
      </w:r>
    </w:p>
    <w:p w14:paraId="022E5ECC" w14:textId="0B780073" w:rsidR="00E26046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стандарту высшего профессионального  </w:t>
      </w:r>
    </w:p>
    <w:p w14:paraId="47F7594D" w14:textId="77777777" w:rsidR="00E26046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по специальности </w:t>
      </w:r>
    </w:p>
    <w:p w14:paraId="7729CAB8" w14:textId="77777777" w:rsidR="00E26046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38.05.01 «Экономическая безопасность»</w:t>
      </w:r>
    </w:p>
    <w:p w14:paraId="1952ED55" w14:textId="4828C3E8" w:rsidR="00E26046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(квалификация «</w:t>
      </w:r>
      <w:r w:rsidR="00F44ABC">
        <w:rPr>
          <w:rFonts w:ascii="Times New Roman" w:hAnsi="Times New Roman"/>
          <w:bCs/>
          <w:sz w:val="28"/>
          <w:szCs w:val="28"/>
        </w:rPr>
        <w:t>Э</w:t>
      </w:r>
      <w:r>
        <w:rPr>
          <w:rFonts w:ascii="Times New Roman" w:hAnsi="Times New Roman"/>
          <w:bCs/>
          <w:sz w:val="28"/>
          <w:szCs w:val="28"/>
        </w:rPr>
        <w:t xml:space="preserve">кономист») </w:t>
      </w:r>
    </w:p>
    <w:p w14:paraId="1D678C5B" w14:textId="77777777" w:rsidR="00E26046" w:rsidRPr="00C4635D" w:rsidRDefault="00E26046" w:rsidP="00E26046">
      <w:pPr>
        <w:pStyle w:val="a3"/>
        <w:widowControl w:val="0"/>
        <w:tabs>
          <w:tab w:val="left" w:pos="993"/>
          <w:tab w:val="left" w:pos="3544"/>
        </w:tabs>
        <w:spacing w:after="0" w:line="240" w:lineRule="auto"/>
        <w:ind w:left="5103" w:righ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(п.6.2 раздел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2880348F" w14:textId="77777777" w:rsidR="00E26046" w:rsidRPr="00C4635D" w:rsidRDefault="00E26046" w:rsidP="00E26046">
      <w:pPr>
        <w:pStyle w:val="a3"/>
        <w:widowControl w:val="0"/>
        <w:tabs>
          <w:tab w:val="left" w:pos="993"/>
        </w:tabs>
        <w:spacing w:after="0" w:line="240" w:lineRule="auto"/>
        <w:ind w:left="0" w:right="142" w:firstLine="540"/>
        <w:jc w:val="right"/>
        <w:rPr>
          <w:rFonts w:ascii="Times New Roman" w:hAnsi="Times New Roman"/>
          <w:bCs/>
          <w:sz w:val="28"/>
          <w:szCs w:val="28"/>
        </w:rPr>
      </w:pPr>
    </w:p>
    <w:p w14:paraId="596D1FF3" w14:textId="77777777" w:rsidR="00E26046" w:rsidRDefault="00E26046" w:rsidP="00E26046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F8A7D" w14:textId="77777777" w:rsidR="00E26046" w:rsidRDefault="00E26046" w:rsidP="00E2604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1 - </w:t>
      </w:r>
      <w:r w:rsidRPr="003C190A">
        <w:rPr>
          <w:rFonts w:ascii="Times New Roman" w:hAnsi="Times New Roman"/>
          <w:sz w:val="28"/>
          <w:szCs w:val="28"/>
        </w:rPr>
        <w:t xml:space="preserve">Структура программы специалитета </w:t>
      </w:r>
    </w:p>
    <w:p w14:paraId="3420B5C0" w14:textId="77777777" w:rsidR="00E26046" w:rsidRPr="003C190A" w:rsidRDefault="00E26046" w:rsidP="00E2604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2"/>
        <w:gridCol w:w="4383"/>
        <w:gridCol w:w="3894"/>
      </w:tblGrid>
      <w:tr w:rsidR="00E26046" w:rsidRPr="0037184A" w14:paraId="31C48BCC" w14:textId="77777777" w:rsidTr="00966FBE">
        <w:trPr>
          <w:cantSplit/>
          <w:trHeight w:val="600"/>
          <w:tblHeader/>
          <w:jc w:val="center"/>
        </w:trPr>
        <w:tc>
          <w:tcPr>
            <w:tcW w:w="5575" w:type="dxa"/>
            <w:gridSpan w:val="2"/>
            <w:shd w:val="clear" w:color="auto" w:fill="auto"/>
            <w:vAlign w:val="center"/>
          </w:tcPr>
          <w:p w14:paraId="65E96682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Структура программы специалитета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460E684F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Объем программы специалитета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зачетных </w:t>
            </w:r>
            <w:r w:rsidRPr="00310E3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диницах</w:t>
            </w:r>
          </w:p>
        </w:tc>
      </w:tr>
      <w:tr w:rsidR="00E26046" w:rsidRPr="0037184A" w14:paraId="5F3A0FB7" w14:textId="77777777" w:rsidTr="00966FBE">
        <w:trPr>
          <w:cantSplit/>
          <w:jc w:val="center"/>
        </w:trPr>
        <w:tc>
          <w:tcPr>
            <w:tcW w:w="1192" w:type="dxa"/>
            <w:vMerge w:val="restart"/>
          </w:tcPr>
          <w:p w14:paraId="5C33D691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  <w:p w14:paraId="4BBB6120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83" w:type="dxa"/>
          </w:tcPr>
          <w:p w14:paraId="6E89EA67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r w:rsidRPr="00310E3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310E3D">
              <w:rPr>
                <w:rFonts w:ascii="Times New Roman" w:hAnsi="Times New Roman"/>
                <w:sz w:val="28"/>
                <w:szCs w:val="28"/>
              </w:rPr>
              <w:t>модули)</w:t>
            </w:r>
          </w:p>
        </w:tc>
        <w:tc>
          <w:tcPr>
            <w:tcW w:w="3894" w:type="dxa"/>
          </w:tcPr>
          <w:p w14:paraId="3BF27332" w14:textId="77777777" w:rsidR="00E26046" w:rsidRPr="003C37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255-2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</w:tr>
      <w:tr w:rsidR="00E26046" w:rsidRPr="0037184A" w14:paraId="71B5663D" w14:textId="77777777" w:rsidTr="00966FBE">
        <w:trPr>
          <w:cantSplit/>
          <w:jc w:val="center"/>
        </w:trPr>
        <w:tc>
          <w:tcPr>
            <w:tcW w:w="1192" w:type="dxa"/>
            <w:vMerge/>
          </w:tcPr>
          <w:p w14:paraId="5179D56B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49FD3FF7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Базовая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дисциплины (модули) специализации  </w:t>
            </w:r>
            <w:r w:rsidRPr="00310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94" w:type="dxa"/>
          </w:tcPr>
          <w:p w14:paraId="138BB542" w14:textId="77777777" w:rsidR="00E26046" w:rsidRPr="003C37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180-220</w:t>
            </w:r>
          </w:p>
        </w:tc>
      </w:tr>
      <w:tr w:rsidR="00E26046" w:rsidRPr="0037184A" w14:paraId="349FD114" w14:textId="77777777" w:rsidTr="00966FBE">
        <w:trPr>
          <w:cantSplit/>
          <w:jc w:val="center"/>
        </w:trPr>
        <w:tc>
          <w:tcPr>
            <w:tcW w:w="1192" w:type="dxa"/>
            <w:vMerge/>
          </w:tcPr>
          <w:p w14:paraId="57201404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04ACBFFD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894" w:type="dxa"/>
          </w:tcPr>
          <w:p w14:paraId="724DFAEA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35-96</w:t>
            </w:r>
          </w:p>
        </w:tc>
      </w:tr>
      <w:tr w:rsidR="00E26046" w:rsidRPr="0037184A" w14:paraId="3C4840B1" w14:textId="77777777" w:rsidTr="00966FBE">
        <w:trPr>
          <w:cantSplit/>
          <w:jc w:val="center"/>
        </w:trPr>
        <w:tc>
          <w:tcPr>
            <w:tcW w:w="1192" w:type="dxa"/>
            <w:vMerge w:val="restart"/>
          </w:tcPr>
          <w:p w14:paraId="7224BFA8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383" w:type="dxa"/>
          </w:tcPr>
          <w:p w14:paraId="06D9969B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научно-исследовательская работа (НИР)</w:t>
            </w:r>
          </w:p>
        </w:tc>
        <w:tc>
          <w:tcPr>
            <w:tcW w:w="3894" w:type="dxa"/>
          </w:tcPr>
          <w:p w14:paraId="64737479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18-36</w:t>
            </w:r>
          </w:p>
        </w:tc>
      </w:tr>
      <w:tr w:rsidR="00E26046" w:rsidRPr="0037184A" w14:paraId="3952AB3C" w14:textId="77777777" w:rsidTr="00966FBE">
        <w:trPr>
          <w:cantSplit/>
          <w:trHeight w:val="269"/>
          <w:jc w:val="center"/>
        </w:trPr>
        <w:tc>
          <w:tcPr>
            <w:tcW w:w="1192" w:type="dxa"/>
            <w:vMerge/>
          </w:tcPr>
          <w:p w14:paraId="3AE68E02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39E2B60C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894" w:type="dxa"/>
          </w:tcPr>
          <w:p w14:paraId="496EC399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18-36</w:t>
            </w:r>
          </w:p>
        </w:tc>
      </w:tr>
      <w:tr w:rsidR="00E26046" w:rsidRPr="0037184A" w14:paraId="3B74F4F8" w14:textId="77777777" w:rsidTr="00966FBE">
        <w:trPr>
          <w:cantSplit/>
          <w:jc w:val="center"/>
        </w:trPr>
        <w:tc>
          <w:tcPr>
            <w:tcW w:w="1192" w:type="dxa"/>
            <w:vMerge w:val="restart"/>
          </w:tcPr>
          <w:p w14:paraId="337FF0CB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4383" w:type="dxa"/>
          </w:tcPr>
          <w:p w14:paraId="4E4566F9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94" w:type="dxa"/>
            <w:vAlign w:val="center"/>
          </w:tcPr>
          <w:p w14:paraId="578C4662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E26046" w:rsidRPr="0037184A" w14:paraId="1E4505DA" w14:textId="77777777" w:rsidTr="00966FBE">
        <w:trPr>
          <w:cantSplit/>
          <w:jc w:val="center"/>
        </w:trPr>
        <w:tc>
          <w:tcPr>
            <w:tcW w:w="1192" w:type="dxa"/>
            <w:vMerge/>
          </w:tcPr>
          <w:p w14:paraId="10E69FFE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14:paraId="7A949B34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3894" w:type="dxa"/>
            <w:vAlign w:val="center"/>
          </w:tcPr>
          <w:p w14:paraId="3213021E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E26046" w:rsidRPr="00AC5DE0" w14:paraId="7AAB5E6A" w14:textId="77777777" w:rsidTr="00966FBE">
        <w:trPr>
          <w:cantSplit/>
          <w:jc w:val="center"/>
        </w:trPr>
        <w:tc>
          <w:tcPr>
            <w:tcW w:w="5575" w:type="dxa"/>
            <w:gridSpan w:val="2"/>
          </w:tcPr>
          <w:p w14:paraId="58FE4493" w14:textId="77777777" w:rsidR="00E26046" w:rsidRPr="00310E3D" w:rsidRDefault="00E26046" w:rsidP="00966FBE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Объем программы специалитета</w:t>
            </w:r>
          </w:p>
        </w:tc>
        <w:tc>
          <w:tcPr>
            <w:tcW w:w="3894" w:type="dxa"/>
          </w:tcPr>
          <w:p w14:paraId="2D99A713" w14:textId="77777777" w:rsidR="00E26046" w:rsidRPr="00310E3D" w:rsidRDefault="00E26046" w:rsidP="00966FBE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E3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</w:tbl>
    <w:p w14:paraId="6B23E9C5" w14:textId="77777777" w:rsidR="006D0805" w:rsidRDefault="006D0805"/>
    <w:sectPr w:rsid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6"/>
    <w:rsid w:val="000129F5"/>
    <w:rsid w:val="00035C8A"/>
    <w:rsid w:val="000F5400"/>
    <w:rsid w:val="0011151B"/>
    <w:rsid w:val="00193448"/>
    <w:rsid w:val="001D0708"/>
    <w:rsid w:val="001E1DC0"/>
    <w:rsid w:val="002D1498"/>
    <w:rsid w:val="003812A8"/>
    <w:rsid w:val="004235F9"/>
    <w:rsid w:val="004374C2"/>
    <w:rsid w:val="004D2ABE"/>
    <w:rsid w:val="00533248"/>
    <w:rsid w:val="00557F78"/>
    <w:rsid w:val="005D1417"/>
    <w:rsid w:val="006577F4"/>
    <w:rsid w:val="006D0805"/>
    <w:rsid w:val="007778BD"/>
    <w:rsid w:val="00794EEC"/>
    <w:rsid w:val="007C7DF8"/>
    <w:rsid w:val="008E7269"/>
    <w:rsid w:val="009C6397"/>
    <w:rsid w:val="00B02CD4"/>
    <w:rsid w:val="00B15991"/>
    <w:rsid w:val="00BE4375"/>
    <w:rsid w:val="00C0139C"/>
    <w:rsid w:val="00D42EB3"/>
    <w:rsid w:val="00D61937"/>
    <w:rsid w:val="00D9582C"/>
    <w:rsid w:val="00DA4B6D"/>
    <w:rsid w:val="00DF1639"/>
    <w:rsid w:val="00E040BB"/>
    <w:rsid w:val="00E05789"/>
    <w:rsid w:val="00E26046"/>
    <w:rsid w:val="00E54FBF"/>
    <w:rsid w:val="00F12DDC"/>
    <w:rsid w:val="00F44ABC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46"/>
    <w:pPr>
      <w:ind w:left="720"/>
      <w:contextualSpacing/>
    </w:pPr>
  </w:style>
  <w:style w:type="paragraph" w:customStyle="1" w:styleId="3">
    <w:name w:val="Знак Знак3"/>
    <w:basedOn w:val="a"/>
    <w:rsid w:val="00E26046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46"/>
    <w:pPr>
      <w:ind w:left="720"/>
      <w:contextualSpacing/>
    </w:pPr>
  </w:style>
  <w:style w:type="paragraph" w:customStyle="1" w:styleId="3">
    <w:name w:val="Знак Знак3"/>
    <w:basedOn w:val="a"/>
    <w:rsid w:val="00E26046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2020-04-28T15:39:00Z</cp:lastPrinted>
  <dcterms:created xsi:type="dcterms:W3CDTF">2020-04-28T15:37:00Z</dcterms:created>
  <dcterms:modified xsi:type="dcterms:W3CDTF">2020-05-19T09:02:00Z</dcterms:modified>
</cp:coreProperties>
</file>