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67" w:rsidRPr="00857E01" w:rsidRDefault="00805B67" w:rsidP="00C1009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24BA" w:rsidRDefault="00AF24BA" w:rsidP="00805B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493F" w:rsidRDefault="0028493F" w:rsidP="0028493F">
      <w:pPr>
        <w:pStyle w:val="ac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3845CA">
        <w:rPr>
          <w:rFonts w:ascii="Times New Roman" w:hAnsi="Times New Roman"/>
          <w:sz w:val="24"/>
          <w:szCs w:val="24"/>
        </w:rPr>
        <w:t>МИНИМАЛЬНЫЕ ТРЕБОВАНИЯ</w:t>
      </w:r>
      <w:r w:rsidR="00202A53">
        <w:rPr>
          <w:rFonts w:ascii="Times New Roman" w:hAnsi="Times New Roman"/>
          <w:sz w:val="24"/>
          <w:szCs w:val="24"/>
        </w:rPr>
        <w:t xml:space="preserve"> </w:t>
      </w:r>
      <w:r w:rsidRPr="003845CA">
        <w:rPr>
          <w:rFonts w:ascii="Times New Roman" w:hAnsi="Times New Roman"/>
          <w:sz w:val="24"/>
          <w:szCs w:val="24"/>
        </w:rPr>
        <w:t>К РЕЗУЛЬТАТАМ ОСВОЕНИЯ</w:t>
      </w:r>
      <w:r w:rsidR="003845CA">
        <w:rPr>
          <w:rFonts w:ascii="Times New Roman" w:hAnsi="Times New Roman"/>
          <w:sz w:val="24"/>
          <w:szCs w:val="24"/>
        </w:rPr>
        <w:br/>
      </w:r>
      <w:r w:rsidRPr="003845CA">
        <w:rPr>
          <w:rFonts w:ascii="Times New Roman" w:hAnsi="Times New Roman"/>
          <w:sz w:val="24"/>
          <w:szCs w:val="24"/>
        </w:rPr>
        <w:t xml:space="preserve"> ОСНОВНЫХ ВИДОВ ДЕЯТЕЛЬНОСТИ ОБРАЗОВАТЕЛЬНОЙ ПРОГРАММЫ СРЕДНЕГО</w:t>
      </w:r>
      <w:r w:rsidR="00202A53">
        <w:rPr>
          <w:rFonts w:ascii="Times New Roman" w:hAnsi="Times New Roman"/>
          <w:sz w:val="24"/>
          <w:szCs w:val="24"/>
        </w:rPr>
        <w:t xml:space="preserve"> </w:t>
      </w:r>
      <w:r w:rsidRPr="003845CA">
        <w:rPr>
          <w:rFonts w:ascii="Times New Roman" w:hAnsi="Times New Roman"/>
          <w:sz w:val="24"/>
          <w:szCs w:val="24"/>
        </w:rPr>
        <w:t xml:space="preserve">ПРОФЕССИОНАЛЬНОГО ОБРАЗОВАНИЯ ПО ПРОФЕССИИ </w:t>
      </w:r>
      <w:r w:rsidR="003845CA">
        <w:rPr>
          <w:rFonts w:ascii="Times New Roman" w:hAnsi="Times New Roman"/>
          <w:sz w:val="24"/>
          <w:szCs w:val="24"/>
        </w:rPr>
        <w:br/>
      </w:r>
      <w:r w:rsidRPr="003845CA">
        <w:rPr>
          <w:rFonts w:ascii="Times New Roman" w:hAnsi="Times New Roman"/>
          <w:sz w:val="24"/>
          <w:szCs w:val="24"/>
        </w:rPr>
        <w:t>43.01.09 ПОВАР, КОНДИ</w:t>
      </w:r>
      <w:r w:rsidR="004321DA" w:rsidRPr="003845CA">
        <w:rPr>
          <w:rFonts w:ascii="Times New Roman" w:hAnsi="Times New Roman"/>
          <w:sz w:val="24"/>
          <w:szCs w:val="24"/>
        </w:rPr>
        <w:t>ТЕР</w:t>
      </w:r>
    </w:p>
    <w:p w:rsidR="00D53CE1" w:rsidRPr="003845CA" w:rsidRDefault="00D53CE1" w:rsidP="0028493F">
      <w:pPr>
        <w:pStyle w:val="ac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6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7"/>
        <w:gridCol w:w="7446"/>
      </w:tblGrid>
      <w:tr w:rsidR="00D53CE1" w:rsidRPr="006E7C73" w:rsidTr="00D53CE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1" w:rsidRPr="006E7C73" w:rsidRDefault="00D53CE1" w:rsidP="00D53CE1">
            <w:pPr>
              <w:pStyle w:val="a5"/>
              <w:ind w:firstLine="68"/>
              <w:jc w:val="center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Основной вид деятельности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CE1" w:rsidRPr="006E7C73" w:rsidRDefault="00D53CE1" w:rsidP="00D53CE1">
            <w:pPr>
              <w:pStyle w:val="a5"/>
              <w:ind w:hanging="33"/>
              <w:jc w:val="center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Требования к знаниям, умениям, практическому опыту</w:t>
            </w:r>
          </w:p>
        </w:tc>
      </w:tr>
      <w:tr w:rsidR="00A972A3" w:rsidRPr="006E7C73" w:rsidTr="00A972A3">
        <w:trPr>
          <w:trHeight w:val="278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A3" w:rsidRPr="006E7C73" w:rsidRDefault="00A972A3" w:rsidP="00A972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2A3" w:rsidRPr="006E7C73" w:rsidRDefault="00A972A3" w:rsidP="00A972A3">
            <w:pPr>
              <w:pStyle w:val="a5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2</w:t>
            </w:r>
          </w:p>
        </w:tc>
      </w:tr>
      <w:tr w:rsidR="00D53CE1" w:rsidRPr="006E7C73" w:rsidTr="00D53CE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1" w:rsidRPr="006E7C73" w:rsidRDefault="00D53CE1" w:rsidP="00D53CE1">
            <w:pPr>
              <w:pStyle w:val="a6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  <w:b/>
              </w:rPr>
            </w:pPr>
            <w:r w:rsidRPr="006E7C73">
              <w:rPr>
                <w:rFonts w:ascii="Times New Roman" w:hAnsi="Times New Roman" w:cs="Times New Roman"/>
                <w:b/>
              </w:rPr>
              <w:t>знать: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виды, назначение, правила безопасной эксплуатации технологического оборудования и правила ухода за ним;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требования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рецептуры, методы обработки сырья, приготовления полуфабрикатов;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способы сокращения потерь при обработке сырья и приготовлении полуфабрикатов.</w:t>
            </w:r>
          </w:p>
          <w:p w:rsidR="00D53CE1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  <w:b/>
              </w:rPr>
            </w:pP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  <w:b/>
              </w:rPr>
            </w:pPr>
            <w:r w:rsidRPr="006E7C73">
              <w:rPr>
                <w:rFonts w:ascii="Times New Roman" w:hAnsi="Times New Roman" w:cs="Times New Roman"/>
                <w:b/>
              </w:rPr>
              <w:t>уметь: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соблюдать правила сочетаемости, взаимозаменяемости, рационального использования сырья и продуктов, подготовки и применения пряностей и приправ;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выбирать, применять, комбинировать методы обработки сырья, приготовления полуфабрикатов, обеспечивать условия, соблюдать сроки их хранения.</w:t>
            </w:r>
          </w:p>
          <w:p w:rsidR="00D53CE1" w:rsidRPr="00EE5B3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  <w:b/>
              </w:rPr>
            </w:pPr>
            <w:r w:rsidRPr="00EE5B33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подготовке, уборке рабочего места;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обработке традиционных видов овощей, грибов, рыбы, нерыбного водного сырья, птицы, дичи;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приготовлении, порционировании (комплектовании), упаковке на вынос, хранении полуфабрикатов разнообразного ассортимента;</w:t>
            </w:r>
          </w:p>
          <w:p w:rsidR="00D53CE1" w:rsidRDefault="00D53CE1" w:rsidP="00D53CE1">
            <w:pPr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ведении расчетов с потребителями.</w:t>
            </w:r>
          </w:p>
          <w:p w:rsidR="00D53CE1" w:rsidRPr="006E7C73" w:rsidRDefault="00D53CE1" w:rsidP="00D53CE1"/>
        </w:tc>
      </w:tr>
      <w:tr w:rsidR="00A972A3" w:rsidRPr="006E7C73" w:rsidTr="00D53CE1">
        <w:trPr>
          <w:trHeight w:val="331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A3" w:rsidRPr="006E7C73" w:rsidRDefault="00A972A3" w:rsidP="00A972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2A3" w:rsidRPr="006E7C73" w:rsidRDefault="00A972A3" w:rsidP="00A972A3">
            <w:pPr>
              <w:pStyle w:val="a5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2</w:t>
            </w:r>
          </w:p>
        </w:tc>
      </w:tr>
      <w:tr w:rsidR="00D53CE1" w:rsidRPr="006E7C73" w:rsidTr="00D53CE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1" w:rsidRPr="006E7C73" w:rsidRDefault="00D53CE1" w:rsidP="00D53CE1">
            <w:pPr>
              <w:pStyle w:val="a6"/>
              <w:ind w:firstLine="34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  <w:b/>
              </w:rPr>
            </w:pPr>
            <w:r w:rsidRPr="006E7C73">
              <w:rPr>
                <w:rFonts w:ascii="Times New Roman" w:hAnsi="Times New Roman" w:cs="Times New Roman"/>
                <w:b/>
              </w:rPr>
              <w:t>знать: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правила и способы сервировки стола, презентации супов, горячих блюд, кулинарных изделий, закусок.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  <w:b/>
              </w:rPr>
            </w:pPr>
            <w:r w:rsidRPr="006E7C73">
              <w:rPr>
                <w:rFonts w:ascii="Times New Roman" w:hAnsi="Times New Roman" w:cs="Times New Roman"/>
                <w:b/>
              </w:rPr>
              <w:t>уметь: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порционировать (комплектовать), эстетично упаковывать на вынос, хранить с учетом требований к безопасности готовой продукции.</w:t>
            </w:r>
          </w:p>
          <w:p w:rsidR="00D53CE1" w:rsidRPr="0044325D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  <w:b/>
              </w:rPr>
            </w:pPr>
            <w:r w:rsidRPr="0044325D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упаковке, складировании неиспользованных продуктов;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порционировании (комплектовании), упаковке на вынос, хранении с учетом требований к безопасности готовой продукции;</w:t>
            </w:r>
          </w:p>
          <w:p w:rsidR="00D53CE1" w:rsidRPr="006E7C73" w:rsidRDefault="00D53CE1" w:rsidP="00D53CE1">
            <w:r w:rsidRPr="006E7C73">
              <w:rPr>
                <w:rFonts w:ascii="Times New Roman" w:hAnsi="Times New Roman" w:cs="Times New Roman"/>
              </w:rPr>
              <w:t>ведении расчетов с потребителями.</w:t>
            </w:r>
          </w:p>
        </w:tc>
      </w:tr>
      <w:tr w:rsidR="00D53CE1" w:rsidRPr="006E7C73" w:rsidTr="00D53CE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1" w:rsidRPr="006E7C73" w:rsidRDefault="00D53CE1" w:rsidP="00D53CE1">
            <w:pPr>
              <w:pStyle w:val="a5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Приготовлени</w:t>
            </w:r>
            <w:r>
              <w:rPr>
                <w:rFonts w:ascii="Times New Roman" w:hAnsi="Times New Roman" w:cs="Times New Roman"/>
              </w:rPr>
              <w:t>е</w:t>
            </w:r>
            <w:r w:rsidRPr="006E7C73">
              <w:rPr>
                <w:rFonts w:ascii="Times New Roman" w:hAnsi="Times New Roman" w:cs="Times New Roman"/>
              </w:rPr>
              <w:t>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  <w:b/>
              </w:rPr>
            </w:pPr>
            <w:r w:rsidRPr="006E7C73">
              <w:rPr>
                <w:rFonts w:ascii="Times New Roman" w:hAnsi="Times New Roman" w:cs="Times New Roman"/>
                <w:b/>
              </w:rPr>
              <w:t>знать: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</w:tc>
      </w:tr>
      <w:tr w:rsidR="00A972A3" w:rsidRPr="006E7C73" w:rsidTr="00D53CE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A3" w:rsidRPr="006E7C73" w:rsidRDefault="00A972A3" w:rsidP="00A972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2A3" w:rsidRPr="006E7C73" w:rsidRDefault="00A972A3" w:rsidP="00A972A3">
            <w:pPr>
              <w:pStyle w:val="a5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2</w:t>
            </w:r>
          </w:p>
        </w:tc>
      </w:tr>
      <w:tr w:rsidR="00D53CE1" w:rsidRPr="006E7C73" w:rsidTr="00D53CE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1" w:rsidRPr="006E7C73" w:rsidRDefault="00D53CE1" w:rsidP="00D53CE1">
            <w:pPr>
              <w:pStyle w:val="a6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  <w:b/>
              </w:rPr>
            </w:pPr>
            <w:r w:rsidRPr="006E7C73">
              <w:rPr>
                <w:rFonts w:ascii="Times New Roman" w:hAnsi="Times New Roman" w:cs="Times New Roman"/>
                <w:b/>
              </w:rPr>
              <w:t>уметь: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D53CE1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порционировать (комплектовать), эстетично упаковывать на вынос, хранить с учетом требований к безопасности готовой продукции.</w:t>
            </w:r>
          </w:p>
          <w:p w:rsidR="00D53CE1" w:rsidRPr="003704EE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  <w:b/>
              </w:rPr>
            </w:pPr>
            <w:r w:rsidRPr="003704EE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выборе, оценке качества, безопасности продуктов, полуфабрикатов, приготовлении, творческом оформлении, эстетичной подаче салатов, холодных блюд, кулинарных изделий, закусок разнообразного ассортимента, в том числе региональных;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упаковке, складировании неиспользованных продуктов;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порционировании (комплектовании), упаковке на вынос, хранении с учетом требований к безопасности готовой продукции;</w:t>
            </w:r>
          </w:p>
          <w:p w:rsidR="00D53CE1" w:rsidRPr="0034524B" w:rsidRDefault="00D53CE1" w:rsidP="00D53CE1">
            <w:r w:rsidRPr="006E7C73">
              <w:rPr>
                <w:rFonts w:ascii="Times New Roman" w:hAnsi="Times New Roman" w:cs="Times New Roman"/>
              </w:rPr>
              <w:t>ведении расчетов с потребителями.</w:t>
            </w:r>
          </w:p>
        </w:tc>
      </w:tr>
      <w:tr w:rsidR="00D53CE1" w:rsidRPr="006E7C73" w:rsidTr="00D53CE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1" w:rsidRPr="006E7C73" w:rsidRDefault="00D53CE1" w:rsidP="00D53CE1">
            <w:pPr>
              <w:pStyle w:val="a5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  <w:b/>
              </w:rPr>
            </w:pPr>
            <w:r w:rsidRPr="006E7C73">
              <w:rPr>
                <w:rFonts w:ascii="Times New Roman" w:hAnsi="Times New Roman" w:cs="Times New Roman"/>
                <w:b/>
              </w:rPr>
              <w:t>знать: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D53CE1" w:rsidRDefault="00D53CE1" w:rsidP="00D53CE1">
            <w:pPr>
              <w:pStyle w:val="a5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нормы расхода, способы сокращения потерь, сохранения</w:t>
            </w:r>
          </w:p>
          <w:p w:rsidR="00D53CE1" w:rsidRPr="005C529D" w:rsidRDefault="00D53CE1" w:rsidP="00D53CE1">
            <w:pPr>
              <w:pStyle w:val="a5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пищевой ценности продуктов при приготовлении и хранении;</w:t>
            </w:r>
          </w:p>
        </w:tc>
      </w:tr>
      <w:tr w:rsidR="00A972A3" w:rsidRPr="006E7C73" w:rsidTr="00992145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A3" w:rsidRPr="006E7C73" w:rsidRDefault="00A972A3" w:rsidP="00A972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2A3" w:rsidRPr="006E7C73" w:rsidRDefault="00A972A3" w:rsidP="00A972A3">
            <w:pPr>
              <w:pStyle w:val="a5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2</w:t>
            </w:r>
          </w:p>
        </w:tc>
      </w:tr>
      <w:tr w:rsidR="00D53CE1" w:rsidRPr="006E7C73" w:rsidTr="00D53CE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1" w:rsidRPr="006E7C73" w:rsidRDefault="00D53CE1" w:rsidP="00D53CE1">
            <w:pPr>
              <w:pStyle w:val="a6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  <w:b/>
              </w:rPr>
            </w:pPr>
            <w:r w:rsidRPr="006E7C73">
              <w:rPr>
                <w:rFonts w:ascii="Times New Roman" w:hAnsi="Times New Roman" w:cs="Times New Roman"/>
                <w:b/>
              </w:rPr>
              <w:t>уметь: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порционировать (комплектовать), эстетично упаковывать на вынос, хранить с учетом требований к безопасности готовой продукции;</w:t>
            </w:r>
          </w:p>
          <w:p w:rsidR="00D53CE1" w:rsidRPr="000B5984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  <w:b/>
              </w:rPr>
            </w:pPr>
            <w:r w:rsidRPr="000B5984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упаковке, складировании неиспользованных продуктов;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порционировании (комплектовании), упаковке на вынос, хранении с учетом требований к безопасности готовой продукции;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ведении расчетов с потребителями.</w:t>
            </w:r>
          </w:p>
        </w:tc>
      </w:tr>
      <w:tr w:rsidR="00D53CE1" w:rsidRPr="006E7C73" w:rsidTr="00D53CE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1" w:rsidRPr="006E7C73" w:rsidRDefault="00D53CE1" w:rsidP="00D53CE1">
            <w:pPr>
              <w:pStyle w:val="a6"/>
              <w:ind w:firstLine="34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  <w:b/>
              </w:rPr>
            </w:pPr>
            <w:r w:rsidRPr="006E7C73">
              <w:rPr>
                <w:rFonts w:ascii="Times New Roman" w:hAnsi="Times New Roman" w:cs="Times New Roman"/>
                <w:b/>
              </w:rPr>
              <w:t>знать: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D53CE1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способы сокращения потерь и сохранения пищевой ценности продуктов при приготовлении;</w:t>
            </w:r>
          </w:p>
          <w:p w:rsidR="00D53CE1" w:rsidRPr="00BC09F8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D53CE1" w:rsidRPr="006E7C73" w:rsidTr="00D53CE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1" w:rsidRPr="006E7C73" w:rsidRDefault="00DE7976" w:rsidP="00DE79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CE1" w:rsidRPr="006E7C73" w:rsidRDefault="00D53CE1" w:rsidP="00D53CE1">
            <w:pPr>
              <w:pStyle w:val="a5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2</w:t>
            </w:r>
          </w:p>
        </w:tc>
      </w:tr>
      <w:tr w:rsidR="00D53CE1" w:rsidRPr="006E7C73" w:rsidTr="00D53CE1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1" w:rsidRPr="006E7C73" w:rsidRDefault="00D53CE1" w:rsidP="00D53CE1">
            <w:pPr>
              <w:pStyle w:val="a6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  <w:b/>
              </w:rPr>
            </w:pPr>
            <w:r w:rsidRPr="006E7C73">
              <w:rPr>
                <w:rFonts w:ascii="Times New Roman" w:hAnsi="Times New Roman" w:cs="Times New Roman"/>
                <w:b/>
              </w:rPr>
              <w:t>уметь:</w:t>
            </w:r>
          </w:p>
          <w:p w:rsidR="00D53CE1" w:rsidRPr="006E7C73" w:rsidRDefault="00D53CE1" w:rsidP="00D53CE1">
            <w:pPr>
              <w:pStyle w:val="a5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хранить, порционировать (комплектовать), эстетично упаковывать на вынос готовые изделия с учетом требований к безопасности;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  <w:b/>
              </w:rPr>
            </w:pPr>
            <w:r w:rsidRPr="006E7C73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выборе, оценке качества, безопасности продуктов, полуфабрикатов;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приготовлении, хранении фаршей, начинок, отделочных полуфабрикатов;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подготовке отделочных полуфабрикатов промышленного производства;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приготовлении, подготовке к реализации хлебобулочных, мучных кондитерских изделий, в том числе региональных;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E7C73">
              <w:rPr>
                <w:rFonts w:ascii="Times New Roman" w:hAnsi="Times New Roman" w:cs="Times New Roman"/>
              </w:rPr>
              <w:t>порционировании (комплектовании), эстетичной упаковке на вынос, хранении с учетом требований к безопасности;</w:t>
            </w:r>
          </w:p>
          <w:p w:rsidR="00D53CE1" w:rsidRPr="006E7C73" w:rsidRDefault="00D53CE1" w:rsidP="00D53CE1">
            <w:pPr>
              <w:pStyle w:val="a5"/>
              <w:ind w:firstLine="709"/>
              <w:rPr>
                <w:rFonts w:ascii="Times New Roman" w:hAnsi="Times New Roman" w:cs="Times New Roman"/>
                <w:b/>
              </w:rPr>
            </w:pPr>
            <w:r w:rsidRPr="006E7C73">
              <w:rPr>
                <w:rFonts w:ascii="Times New Roman" w:hAnsi="Times New Roman" w:cs="Times New Roman"/>
              </w:rPr>
              <w:t>ведении расчетов с потребителями.</w:t>
            </w:r>
          </w:p>
        </w:tc>
      </w:tr>
    </w:tbl>
    <w:p w:rsidR="0028493F" w:rsidRDefault="0028493F" w:rsidP="00BB4011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805B67" w:rsidRPr="00857E01" w:rsidRDefault="00805B67" w:rsidP="00805B6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05B67" w:rsidRPr="00857E01" w:rsidSect="004C52EC">
      <w:headerReference w:type="default" r:id="rId7"/>
      <w:headerReference w:type="first" r:id="rId8"/>
      <w:pgSz w:w="11900" w:h="1680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DA4" w:rsidRDefault="00D50DA4">
      <w:r>
        <w:separator/>
      </w:r>
    </w:p>
  </w:endnote>
  <w:endnote w:type="continuationSeparator" w:id="1">
    <w:p w:rsidR="00D50DA4" w:rsidRDefault="00D5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DA4" w:rsidRDefault="00D50DA4">
      <w:r>
        <w:separator/>
      </w:r>
    </w:p>
  </w:footnote>
  <w:footnote w:type="continuationSeparator" w:id="1">
    <w:p w:rsidR="00D50DA4" w:rsidRDefault="00D50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442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F10067" w:rsidRPr="00BD4C89" w:rsidRDefault="0067263D" w:rsidP="00F10067">
        <w:pPr>
          <w:pStyle w:val="a8"/>
          <w:tabs>
            <w:tab w:val="clear" w:pos="4677"/>
          </w:tabs>
          <w:ind w:firstLine="4253"/>
          <w:jc w:val="center"/>
          <w:rPr>
            <w:sz w:val="22"/>
            <w:szCs w:val="22"/>
          </w:rPr>
        </w:pPr>
        <w:r w:rsidRPr="00BD4C89">
          <w:rPr>
            <w:sz w:val="22"/>
            <w:szCs w:val="22"/>
          </w:rPr>
          <w:fldChar w:fldCharType="begin"/>
        </w:r>
        <w:r w:rsidR="00F10067" w:rsidRPr="00BD4C89">
          <w:rPr>
            <w:sz w:val="22"/>
            <w:szCs w:val="22"/>
          </w:rPr>
          <w:instrText>PAGE   \* MERGEFORMAT</w:instrText>
        </w:r>
        <w:r w:rsidRPr="00BD4C89">
          <w:rPr>
            <w:sz w:val="22"/>
            <w:szCs w:val="22"/>
          </w:rPr>
          <w:fldChar w:fldCharType="separate"/>
        </w:r>
        <w:r w:rsidR="00202A53">
          <w:rPr>
            <w:noProof/>
            <w:sz w:val="22"/>
            <w:szCs w:val="22"/>
          </w:rPr>
          <w:t>2</w:t>
        </w:r>
        <w:r w:rsidRPr="00BD4C89">
          <w:rPr>
            <w:sz w:val="22"/>
            <w:szCs w:val="22"/>
          </w:rPr>
          <w:fldChar w:fldCharType="end"/>
        </w:r>
        <w:r w:rsidR="00F10067" w:rsidRPr="00BD4C89">
          <w:rPr>
            <w:sz w:val="22"/>
            <w:szCs w:val="22"/>
          </w:rPr>
          <w:tab/>
        </w:r>
        <w:r w:rsidR="00F10067" w:rsidRPr="00BD4C89">
          <w:rPr>
            <w:rFonts w:ascii="Times New Roman" w:hAnsi="Times New Roman"/>
            <w:sz w:val="22"/>
            <w:szCs w:val="22"/>
          </w:rPr>
          <w:t>Продолжение приложения 2</w:t>
        </w:r>
      </w:p>
    </w:sdtContent>
  </w:sdt>
  <w:p w:rsidR="004A714E" w:rsidRDefault="00D50DA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177" w:rsidRPr="00371177" w:rsidRDefault="00371177" w:rsidP="00371177">
    <w:pPr>
      <w:ind w:firstLine="5103"/>
      <w:rPr>
        <w:rFonts w:ascii="Times New Roman" w:hAnsi="Times New Roman" w:cs="Times New Roman"/>
        <w:sz w:val="22"/>
        <w:szCs w:val="22"/>
      </w:rPr>
    </w:pPr>
    <w:r w:rsidRPr="00371177">
      <w:rPr>
        <w:rFonts w:ascii="Times New Roman" w:hAnsi="Times New Roman" w:cs="Times New Roman"/>
        <w:sz w:val="22"/>
        <w:szCs w:val="22"/>
      </w:rPr>
      <w:t>Приложение 2</w:t>
    </w:r>
  </w:p>
  <w:p w:rsidR="00371177" w:rsidRPr="00371177" w:rsidRDefault="00371177" w:rsidP="00371177">
    <w:pPr>
      <w:ind w:firstLine="5103"/>
      <w:rPr>
        <w:rFonts w:ascii="Times New Roman" w:hAnsi="Times New Roman" w:cs="Times New Roman"/>
        <w:sz w:val="22"/>
        <w:szCs w:val="22"/>
      </w:rPr>
    </w:pPr>
    <w:r w:rsidRPr="00371177">
      <w:rPr>
        <w:rFonts w:ascii="Times New Roman" w:hAnsi="Times New Roman" w:cs="Times New Roman"/>
        <w:sz w:val="22"/>
        <w:szCs w:val="22"/>
      </w:rPr>
      <w:t>к Государственному образовательному</w:t>
    </w:r>
  </w:p>
  <w:p w:rsidR="00371177" w:rsidRPr="00371177" w:rsidRDefault="00371177" w:rsidP="00371177">
    <w:pPr>
      <w:ind w:firstLine="5103"/>
      <w:rPr>
        <w:rFonts w:ascii="Times New Roman" w:hAnsi="Times New Roman" w:cs="Times New Roman"/>
        <w:sz w:val="22"/>
        <w:szCs w:val="22"/>
      </w:rPr>
    </w:pPr>
    <w:r w:rsidRPr="00371177">
      <w:rPr>
        <w:rFonts w:ascii="Times New Roman" w:hAnsi="Times New Roman" w:cs="Times New Roman"/>
        <w:sz w:val="22"/>
        <w:szCs w:val="22"/>
      </w:rPr>
      <w:t>стандарту среднего профессионального</w:t>
    </w:r>
  </w:p>
  <w:p w:rsidR="00371177" w:rsidRPr="00371177" w:rsidRDefault="00371177" w:rsidP="00371177">
    <w:pPr>
      <w:ind w:firstLine="5103"/>
      <w:rPr>
        <w:rFonts w:ascii="Times New Roman" w:hAnsi="Times New Roman" w:cs="Times New Roman"/>
        <w:sz w:val="22"/>
        <w:szCs w:val="22"/>
      </w:rPr>
    </w:pPr>
    <w:r w:rsidRPr="00371177">
      <w:rPr>
        <w:rFonts w:ascii="Times New Roman" w:hAnsi="Times New Roman" w:cs="Times New Roman"/>
        <w:sz w:val="22"/>
        <w:szCs w:val="22"/>
      </w:rPr>
      <w:t>образования по профессии 43.01.09</w:t>
    </w:r>
  </w:p>
  <w:p w:rsidR="00371177" w:rsidRPr="00371177" w:rsidRDefault="00371177" w:rsidP="00371177">
    <w:pPr>
      <w:ind w:firstLine="5103"/>
      <w:rPr>
        <w:rFonts w:ascii="Times New Roman" w:hAnsi="Times New Roman" w:cs="Times New Roman"/>
        <w:sz w:val="22"/>
        <w:szCs w:val="22"/>
      </w:rPr>
    </w:pPr>
    <w:r w:rsidRPr="00371177">
      <w:rPr>
        <w:rFonts w:ascii="Times New Roman" w:hAnsi="Times New Roman" w:cs="Times New Roman"/>
        <w:sz w:val="22"/>
        <w:szCs w:val="22"/>
      </w:rPr>
      <w:t>Повар, кондитер (пункт 3.5)</w:t>
    </w:r>
  </w:p>
  <w:p w:rsidR="00371177" w:rsidRDefault="0037117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B67"/>
    <w:rsid w:val="00030994"/>
    <w:rsid w:val="00031FB2"/>
    <w:rsid w:val="00032105"/>
    <w:rsid w:val="00040C18"/>
    <w:rsid w:val="00043CB4"/>
    <w:rsid w:val="00066F02"/>
    <w:rsid w:val="000A2438"/>
    <w:rsid w:val="000A3D70"/>
    <w:rsid w:val="000B5984"/>
    <w:rsid w:val="000E17B4"/>
    <w:rsid w:val="000E31F5"/>
    <w:rsid w:val="000F4ED3"/>
    <w:rsid w:val="0015034C"/>
    <w:rsid w:val="00195688"/>
    <w:rsid w:val="001B424A"/>
    <w:rsid w:val="00202A53"/>
    <w:rsid w:val="00266183"/>
    <w:rsid w:val="0028493F"/>
    <w:rsid w:val="002C4D55"/>
    <w:rsid w:val="002C5625"/>
    <w:rsid w:val="0030360D"/>
    <w:rsid w:val="00337C4B"/>
    <w:rsid w:val="0034524B"/>
    <w:rsid w:val="00345FC4"/>
    <w:rsid w:val="003704EE"/>
    <w:rsid w:val="00371177"/>
    <w:rsid w:val="003845CA"/>
    <w:rsid w:val="00395ED7"/>
    <w:rsid w:val="0040132B"/>
    <w:rsid w:val="004321DA"/>
    <w:rsid w:val="0044325D"/>
    <w:rsid w:val="00481623"/>
    <w:rsid w:val="004A0654"/>
    <w:rsid w:val="004C52EC"/>
    <w:rsid w:val="005453EA"/>
    <w:rsid w:val="00557015"/>
    <w:rsid w:val="00581AA8"/>
    <w:rsid w:val="005C529D"/>
    <w:rsid w:val="005E60BB"/>
    <w:rsid w:val="005F14B7"/>
    <w:rsid w:val="006146B5"/>
    <w:rsid w:val="0062541D"/>
    <w:rsid w:val="00664123"/>
    <w:rsid w:val="0067263D"/>
    <w:rsid w:val="00673096"/>
    <w:rsid w:val="006779C7"/>
    <w:rsid w:val="006D2DD2"/>
    <w:rsid w:val="006E7C73"/>
    <w:rsid w:val="006F1994"/>
    <w:rsid w:val="00715DF0"/>
    <w:rsid w:val="0071716E"/>
    <w:rsid w:val="00776859"/>
    <w:rsid w:val="007A08E5"/>
    <w:rsid w:val="007A2DF2"/>
    <w:rsid w:val="007A7E7A"/>
    <w:rsid w:val="007B1043"/>
    <w:rsid w:val="007E18BE"/>
    <w:rsid w:val="007E551E"/>
    <w:rsid w:val="007F4846"/>
    <w:rsid w:val="008012A1"/>
    <w:rsid w:val="00805B67"/>
    <w:rsid w:val="00811405"/>
    <w:rsid w:val="00811A06"/>
    <w:rsid w:val="00824BED"/>
    <w:rsid w:val="00827030"/>
    <w:rsid w:val="008968A0"/>
    <w:rsid w:val="008A3810"/>
    <w:rsid w:val="008A60C0"/>
    <w:rsid w:val="008C0C86"/>
    <w:rsid w:val="008C1E82"/>
    <w:rsid w:val="008C56CB"/>
    <w:rsid w:val="00923E8A"/>
    <w:rsid w:val="009342F9"/>
    <w:rsid w:val="0094696A"/>
    <w:rsid w:val="009613EF"/>
    <w:rsid w:val="00966258"/>
    <w:rsid w:val="00980D80"/>
    <w:rsid w:val="00A134F8"/>
    <w:rsid w:val="00A4673D"/>
    <w:rsid w:val="00A5595E"/>
    <w:rsid w:val="00A617B1"/>
    <w:rsid w:val="00A8069D"/>
    <w:rsid w:val="00A943A5"/>
    <w:rsid w:val="00A972A3"/>
    <w:rsid w:val="00AF24BA"/>
    <w:rsid w:val="00B25631"/>
    <w:rsid w:val="00B36954"/>
    <w:rsid w:val="00B61E5A"/>
    <w:rsid w:val="00B809B7"/>
    <w:rsid w:val="00BB4011"/>
    <w:rsid w:val="00BC09F8"/>
    <w:rsid w:val="00BD4C89"/>
    <w:rsid w:val="00C03687"/>
    <w:rsid w:val="00C1009D"/>
    <w:rsid w:val="00C105EA"/>
    <w:rsid w:val="00CA41BC"/>
    <w:rsid w:val="00CF49D2"/>
    <w:rsid w:val="00D057B8"/>
    <w:rsid w:val="00D50DA4"/>
    <w:rsid w:val="00D53CE1"/>
    <w:rsid w:val="00D96F2F"/>
    <w:rsid w:val="00DA13DA"/>
    <w:rsid w:val="00DC3034"/>
    <w:rsid w:val="00DC6E4B"/>
    <w:rsid w:val="00DD7849"/>
    <w:rsid w:val="00DE7976"/>
    <w:rsid w:val="00E33F86"/>
    <w:rsid w:val="00E56D50"/>
    <w:rsid w:val="00E82043"/>
    <w:rsid w:val="00E8690A"/>
    <w:rsid w:val="00E945C8"/>
    <w:rsid w:val="00EA68B1"/>
    <w:rsid w:val="00EB21B5"/>
    <w:rsid w:val="00EE5B33"/>
    <w:rsid w:val="00F10067"/>
    <w:rsid w:val="00F43586"/>
    <w:rsid w:val="00F73F5D"/>
    <w:rsid w:val="00FB7E0C"/>
    <w:rsid w:val="00FC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B6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B6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05B6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05B67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05B6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05B67"/>
    <w:pPr>
      <w:ind w:firstLine="0"/>
      <w:jc w:val="left"/>
    </w:pPr>
  </w:style>
  <w:style w:type="paragraph" w:styleId="a7">
    <w:name w:val="List Paragraph"/>
    <w:basedOn w:val="a"/>
    <w:uiPriority w:val="1"/>
    <w:qFormat/>
    <w:rsid w:val="00805B67"/>
    <w:pPr>
      <w:adjustRightInd/>
      <w:ind w:left="772" w:firstLine="54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ConsPlusNormal">
    <w:name w:val="ConsPlusNormal"/>
    <w:rsid w:val="00C10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100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006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100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006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qFormat/>
    <w:rsid w:val="0028493F"/>
    <w:pPr>
      <w:adjustRightInd/>
      <w:ind w:left="772" w:firstLine="0"/>
    </w:pPr>
    <w:rPr>
      <w:rFonts w:ascii="Arial" w:eastAsia="Arial" w:hAnsi="Arial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rsid w:val="0028493F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2A9B-5610-49EB-9C0C-C84186CD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1614</Words>
  <Characters>9200</Characters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2020-02-26T07:17:00Z</cp:lastPrinted>
  <dcterms:created xsi:type="dcterms:W3CDTF">2020-04-17T09:08:00Z</dcterms:created>
  <dcterms:modified xsi:type="dcterms:W3CDTF">2020-04-21T06:36:00Z</dcterms:modified>
</cp:coreProperties>
</file>