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20" w:rsidRPr="00C15020" w:rsidRDefault="00C15020" w:rsidP="00D05A69">
      <w:pPr>
        <w:pStyle w:val="2"/>
        <w:numPr>
          <w:ilvl w:val="1"/>
          <w:numId w:val="1"/>
        </w:numPr>
        <w:tabs>
          <w:tab w:val="clear" w:pos="0"/>
          <w:tab w:val="num" w:pos="284"/>
          <w:tab w:val="num" w:pos="4963"/>
        </w:tabs>
        <w:suppressAutoHyphens/>
        <w:autoSpaceDE/>
        <w:autoSpaceDN/>
        <w:adjustRightInd/>
        <w:spacing w:before="0" w:after="0"/>
        <w:ind w:left="5529" w:firstLine="0"/>
        <w:jc w:val="both"/>
        <w:rPr>
          <w:rFonts w:ascii="Times New Roman" w:hAnsi="Times New Roman"/>
          <w:i w:val="0"/>
          <w:sz w:val="24"/>
        </w:rPr>
      </w:pPr>
      <w:bookmarkStart w:id="0" w:name="i646251"/>
      <w:r w:rsidRPr="00C15020">
        <w:rPr>
          <w:rFonts w:ascii="Times New Roman" w:hAnsi="Times New Roman"/>
          <w:b w:val="0"/>
          <w:bCs w:val="0"/>
          <w:i w:val="0"/>
          <w:sz w:val="24"/>
          <w:szCs w:val="27"/>
        </w:rPr>
        <w:t>Приложение 3 к Нормам и правилам в области промышленной безопасности «Правила безопасности при производстве, хранении, транспортировании и применении хлора и хлорсодержащих сред»</w:t>
      </w:r>
      <w:r w:rsidRPr="00C15020">
        <w:rPr>
          <w:rFonts w:ascii="Times New Roman" w:hAnsi="Times New Roman"/>
          <w:b w:val="0"/>
          <w:sz w:val="24"/>
          <w:szCs w:val="27"/>
        </w:rPr>
        <w:t xml:space="preserve"> </w:t>
      </w:r>
      <w:r w:rsidRPr="00C15020">
        <w:rPr>
          <w:rFonts w:ascii="Times New Roman" w:hAnsi="Times New Roman"/>
          <w:b w:val="0"/>
          <w:i w:val="0"/>
          <w:sz w:val="24"/>
          <w:szCs w:val="27"/>
        </w:rPr>
        <w:t xml:space="preserve">(пункт </w:t>
      </w:r>
      <w:r w:rsidR="0072189B">
        <w:rPr>
          <w:rFonts w:ascii="Times New Roman" w:hAnsi="Times New Roman"/>
          <w:b w:val="0"/>
          <w:i w:val="0"/>
          <w:sz w:val="24"/>
          <w:szCs w:val="27"/>
        </w:rPr>
        <w:t>7.1</w:t>
      </w:r>
      <w:r w:rsidR="00544E15">
        <w:rPr>
          <w:rFonts w:ascii="Times New Roman" w:hAnsi="Times New Roman"/>
          <w:b w:val="0"/>
          <w:i w:val="0"/>
          <w:sz w:val="24"/>
          <w:szCs w:val="27"/>
        </w:rPr>
        <w:t xml:space="preserve"> раздела </w:t>
      </w:r>
      <w:r w:rsidR="00544E15">
        <w:rPr>
          <w:rFonts w:ascii="Times New Roman" w:hAnsi="Times New Roman"/>
          <w:b w:val="0"/>
          <w:i w:val="0"/>
          <w:sz w:val="24"/>
          <w:szCs w:val="27"/>
          <w:lang w:val="en-US"/>
        </w:rPr>
        <w:t>VII</w:t>
      </w:r>
      <w:r w:rsidRPr="00C15020">
        <w:rPr>
          <w:rFonts w:ascii="Times New Roman" w:hAnsi="Times New Roman"/>
          <w:b w:val="0"/>
          <w:i w:val="0"/>
          <w:sz w:val="24"/>
          <w:szCs w:val="27"/>
        </w:rPr>
        <w:t>)</w:t>
      </w:r>
    </w:p>
    <w:p w:rsidR="00C15020" w:rsidRPr="00D05A69" w:rsidRDefault="00C15020" w:rsidP="00A22BE8">
      <w:pPr>
        <w:jc w:val="center"/>
        <w:rPr>
          <w:b/>
          <w:bCs/>
          <w:color w:val="000000"/>
          <w:sz w:val="14"/>
          <w:szCs w:val="27"/>
        </w:rPr>
      </w:pPr>
    </w:p>
    <w:p w:rsidR="00C15020" w:rsidRDefault="00C15020" w:rsidP="007367FD">
      <w:pPr>
        <w:jc w:val="center"/>
        <w:rPr>
          <w:bCs/>
          <w:color w:val="000000"/>
          <w:sz w:val="28"/>
          <w:szCs w:val="28"/>
        </w:rPr>
      </w:pPr>
      <w:r w:rsidRPr="00C15020">
        <w:rPr>
          <w:bCs/>
          <w:color w:val="000000"/>
          <w:sz w:val="28"/>
          <w:szCs w:val="28"/>
        </w:rPr>
        <w:t>ТРЕБОВАНИЯ К ТЕХНИЧЕСКОМУ ОБСЛУЖИВАНИЮ И РЕМОНТУ ОСНОВНОГО ЕМКОСТНОГО И ТЕПЛООБМЕННОГО ТЕХНОЛОГИЧЕСКОГО ОБОРУДОВАНИЯ И ТРУБОПРОВОДОВ</w:t>
      </w:r>
      <w:bookmarkEnd w:id="0"/>
    </w:p>
    <w:p w:rsidR="00C15020" w:rsidRPr="00D05A69" w:rsidRDefault="00C15020" w:rsidP="007367FD">
      <w:pPr>
        <w:jc w:val="center"/>
        <w:rPr>
          <w:color w:val="000000"/>
          <w:sz w:val="14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980"/>
        <w:gridCol w:w="3511"/>
        <w:gridCol w:w="2025"/>
        <w:gridCol w:w="2025"/>
      </w:tblGrid>
      <w:tr w:rsidR="00C15020" w:rsidRPr="00C15020" w:rsidTr="00C15020">
        <w:trPr>
          <w:trHeight w:val="20"/>
          <w:jc w:val="center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 xml:space="preserve">№ </w:t>
            </w:r>
            <w:proofErr w:type="gramStart"/>
            <w:r w:rsidRPr="00C15020">
              <w:rPr>
                <w:color w:val="000000"/>
              </w:rPr>
              <w:t>п</w:t>
            </w:r>
            <w:proofErr w:type="gramEnd"/>
            <w:r w:rsidRPr="00C15020">
              <w:rPr>
                <w:color w:val="000000"/>
              </w:rPr>
              <w:t>/п</w:t>
            </w:r>
          </w:p>
        </w:tc>
        <w:tc>
          <w:tcPr>
            <w:tcW w:w="9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Наименование оборудования</w:t>
            </w:r>
          </w:p>
        </w:tc>
        <w:tc>
          <w:tcPr>
            <w:tcW w:w="1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Состав работ</w:t>
            </w:r>
          </w:p>
        </w:tc>
        <w:tc>
          <w:tcPr>
            <w:tcW w:w="20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Периодичность (через какой период), при скорости коррозии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jc w:val="center"/>
              <w:rPr>
                <w:color w:val="000000"/>
              </w:rPr>
            </w:pP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более 0,1 мм/год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не более 0,1 мм/год</w:t>
            </w:r>
          </w:p>
        </w:tc>
      </w:tr>
      <w:tr w:rsidR="0070566B" w:rsidRPr="00C15020" w:rsidTr="0070566B">
        <w:trPr>
          <w:trHeight w:val="20"/>
          <w:jc w:val="center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566B" w:rsidRPr="00C15020" w:rsidRDefault="0070566B" w:rsidP="00C15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566B" w:rsidRPr="00C15020" w:rsidRDefault="0070566B" w:rsidP="00C15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566B" w:rsidRPr="00C15020" w:rsidRDefault="0070566B" w:rsidP="00C15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566B" w:rsidRPr="00C15020" w:rsidRDefault="0070566B" w:rsidP="00C15020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Хранилища жидкого хлора (танки, контейнеры-цистерны, мерники и буферные емкости)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Техническое освидетельствование: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 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наружный и внутренний осмотры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 (производственный контроль)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2 года (производственный контроль)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4 года (экспертная организация)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гидравлическое испытание пробным давлением</w:t>
            </w:r>
          </w:p>
        </w:tc>
        <w:tc>
          <w:tcPr>
            <w:tcW w:w="20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8 лет (экспертная организация)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Замер толщины стенок корпуса</w:t>
            </w:r>
          </w:p>
        </w:tc>
        <w:tc>
          <w:tcPr>
            <w:tcW w:w="20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При техническом освидетельствовании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 xml:space="preserve">Ревизия запорной арматуры, предохранительных клапанов и мембран, </w:t>
            </w:r>
            <w:proofErr w:type="spellStart"/>
            <w:r w:rsidRPr="00C15020">
              <w:rPr>
                <w:color w:val="000000"/>
              </w:rPr>
              <w:t>КИПиА</w:t>
            </w:r>
            <w:proofErr w:type="spellEnd"/>
          </w:p>
        </w:tc>
        <w:tc>
          <w:tcPr>
            <w:tcW w:w="20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При техническом освидетельствовании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Ревизия сифонов</w:t>
            </w:r>
          </w:p>
        </w:tc>
        <w:tc>
          <w:tcPr>
            <w:tcW w:w="20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При техническом освидетельствовании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7367FD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Испытание на п</w:t>
            </w:r>
            <w:r w:rsidR="007367FD">
              <w:rPr>
                <w:color w:val="000000"/>
              </w:rPr>
              <w:t>лотность (см. примечания, пункт 2</w:t>
            </w:r>
            <w:r w:rsidRPr="00C15020">
              <w:rPr>
                <w:color w:val="000000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После каждой разгерметизации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Ремонт изоляции с наружной окраской корпуса</w:t>
            </w:r>
          </w:p>
        </w:tc>
        <w:tc>
          <w:tcPr>
            <w:tcW w:w="20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При техническом освидетельствовании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2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Вагоны-цистерны железнодорожные для хлора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Техническое освидетельствование: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 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наружный и внутренний осмотры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 (производственный контроль)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2 года (производственный контроль)</w:t>
            </w:r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proofErr w:type="gramStart"/>
            <w:r w:rsidRPr="00C15020">
              <w:rPr>
                <w:color w:val="000000"/>
              </w:rPr>
              <w:t>4 года (экспертная организация</w:t>
            </w:r>
            <w:proofErr w:type="gramEnd"/>
          </w:p>
        </w:tc>
      </w:tr>
      <w:tr w:rsidR="00C15020" w:rsidRPr="00C15020" w:rsidTr="00C15020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гидравлическое испытание пробным давлением</w:t>
            </w:r>
          </w:p>
        </w:tc>
        <w:tc>
          <w:tcPr>
            <w:tcW w:w="20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8 лет (экспертная организация)</w:t>
            </w:r>
          </w:p>
        </w:tc>
      </w:tr>
      <w:tr w:rsidR="00C15020" w:rsidRPr="00C15020" w:rsidTr="00A22BE8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Замер толщины стенок корпуса</w:t>
            </w:r>
          </w:p>
        </w:tc>
        <w:tc>
          <w:tcPr>
            <w:tcW w:w="20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При техническом освидетельствовании</w:t>
            </w:r>
          </w:p>
        </w:tc>
      </w:tr>
      <w:tr w:rsidR="00C15020" w:rsidRPr="00C15020" w:rsidTr="00A22BE8">
        <w:trPr>
          <w:trHeight w:val="20"/>
          <w:jc w:val="center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Ревизия запорной арматуры, предохранительных клапанов и мембран</w:t>
            </w:r>
          </w:p>
          <w:p w:rsidR="007367FD" w:rsidRPr="00C15020" w:rsidRDefault="007367FD" w:rsidP="00C15020">
            <w:pPr>
              <w:spacing w:line="20" w:lineRule="atLeast"/>
              <w:jc w:val="both"/>
              <w:rPr>
                <w:color w:val="000000"/>
              </w:rPr>
            </w:pPr>
          </w:p>
        </w:tc>
        <w:tc>
          <w:tcPr>
            <w:tcW w:w="20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При техническом освидетельствовании</w:t>
            </w:r>
          </w:p>
        </w:tc>
      </w:tr>
    </w:tbl>
    <w:p w:rsidR="007367FD" w:rsidRDefault="007367FD" w:rsidP="007367FD">
      <w:pPr>
        <w:jc w:val="right"/>
      </w:pPr>
      <w:r>
        <w:lastRenderedPageBreak/>
        <w:t xml:space="preserve">Продолжение приложения 3 </w:t>
      </w:r>
    </w:p>
    <w:p w:rsidR="007367FD" w:rsidRPr="00A22BE8" w:rsidRDefault="007367FD" w:rsidP="007367FD">
      <w:pPr>
        <w:jc w:val="right"/>
        <w:rPr>
          <w:sz w:val="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980"/>
        <w:gridCol w:w="3511"/>
        <w:gridCol w:w="4049"/>
      </w:tblGrid>
      <w:tr w:rsidR="00A22BE8" w:rsidRPr="00C15020" w:rsidTr="00E61179">
        <w:trPr>
          <w:trHeight w:val="20"/>
          <w:jc w:val="center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2BE8" w:rsidRPr="00C15020" w:rsidRDefault="00A22BE8" w:rsidP="00A22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2BE8" w:rsidRPr="00C15020" w:rsidRDefault="00A22BE8" w:rsidP="00A22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A22BE8" w:rsidRPr="00C15020" w:rsidRDefault="00A22BE8" w:rsidP="00A22BE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2BE8" w:rsidRPr="00C15020" w:rsidRDefault="00A22BE8" w:rsidP="00A22BE8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Ревизия сифонов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При техническом освидетельствовании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Испытание на плотность (см. примечания, пункт </w:t>
            </w:r>
            <w:hyperlink r:id="rId9" w:anchor="i655265" w:tooltip="Пункт 2" w:history="1">
              <w:r w:rsidRPr="00C15020">
                <w:rPr>
                  <w:color w:val="000096"/>
                </w:rPr>
                <w:t>2</w:t>
              </w:r>
            </w:hyperlink>
            <w:r w:rsidRPr="00C15020">
              <w:rPr>
                <w:color w:val="000000"/>
              </w:rPr>
              <w:t>)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После каждой разгерметизации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Осмотр ходовой части и крепления котла цистерны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Деповский ремонт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Через 2 года после выпуска и далее ежегодно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Капитальный ремонт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В соответствии с техническими условиями организации-изготовителя, но не реже одного раза в 5 лет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3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Контейнеры и баллоны для хлора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Техническое освидетельствование: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 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наружный и внутренний осмотры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2 года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гидравлическое испытание пробным давлением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2 года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Ревизия арматуры, сифонов и окраска (при необходимости)</w:t>
            </w:r>
          </w:p>
        </w:tc>
        <w:tc>
          <w:tcPr>
            <w:tcW w:w="20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Перед каждым наливом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4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Конденсатор элементный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Разборка, промывка трубного и межтрубного пространства и при необходимости ремонт и замена элементов конденсатора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Ревизия и ремонт арматуры, замена прокладок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Ремонт, подкраска изоляции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Испытание на плотность (см. примечания, пункт </w:t>
            </w:r>
            <w:hyperlink r:id="rId10" w:anchor="i655265" w:tooltip="Пункт 2" w:history="1">
              <w:r w:rsidRPr="00C15020">
                <w:rPr>
                  <w:color w:val="000096"/>
                </w:rPr>
                <w:t>2</w:t>
              </w:r>
            </w:hyperlink>
            <w:r w:rsidRPr="00C15020">
              <w:rPr>
                <w:color w:val="000000"/>
              </w:rPr>
              <w:t>)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5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Испаритель, ресивер, грязевик, фильтра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Чистка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6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proofErr w:type="spellStart"/>
            <w:r w:rsidRPr="00C15020">
              <w:rPr>
                <w:color w:val="000000"/>
              </w:rPr>
              <w:t>Опрессовка</w:t>
            </w:r>
            <w:proofErr w:type="spellEnd"/>
            <w:r w:rsidRPr="00C15020">
              <w:rPr>
                <w:color w:val="000000"/>
              </w:rPr>
              <w:t xml:space="preserve"> рабочим давлением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6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Ремонт (замена при необходимости)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6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Ревизия запорной арматуры, предохранительных клапанов, мембран, замена прокладок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Ремонт и окраска корпуса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6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Трубопроводы жидкого и газообразного хлора</w:t>
            </w: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Наружный осмотр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Ревизия запорной арматуры, предохранительных клапанов и мембран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Замена прокладок фланцевых соединений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Производится при каждой расстыковке фланцевых соединений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Испытание на плотность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12 месяцев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Выборочная ревизия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Через 2 года после пуска производства, далее через 4 года</w:t>
            </w:r>
          </w:p>
          <w:p w:rsidR="00E61179" w:rsidRPr="00C15020" w:rsidRDefault="00E61179" w:rsidP="00C15020">
            <w:pPr>
              <w:spacing w:line="20" w:lineRule="atLeast"/>
              <w:jc w:val="center"/>
              <w:rPr>
                <w:color w:val="000000"/>
              </w:rPr>
            </w:pPr>
          </w:p>
        </w:tc>
      </w:tr>
    </w:tbl>
    <w:p w:rsidR="00E61179" w:rsidRDefault="00E61179" w:rsidP="00E61179">
      <w:pPr>
        <w:jc w:val="right"/>
      </w:pPr>
      <w:r>
        <w:lastRenderedPageBreak/>
        <w:t>Продолжение приложения 3</w:t>
      </w:r>
    </w:p>
    <w:p w:rsidR="00E61179" w:rsidRDefault="00E61179" w:rsidP="00E61179">
      <w:pPr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980"/>
        <w:gridCol w:w="3511"/>
        <w:gridCol w:w="4049"/>
      </w:tblGrid>
      <w:tr w:rsidR="000C3605" w:rsidRPr="00C15020" w:rsidTr="00E61179">
        <w:trPr>
          <w:trHeight w:val="20"/>
          <w:jc w:val="center"/>
        </w:trPr>
        <w:tc>
          <w:tcPr>
            <w:tcW w:w="226" w:type="pct"/>
            <w:vAlign w:val="center"/>
          </w:tcPr>
          <w:p w:rsidR="000C3605" w:rsidRPr="00C15020" w:rsidRDefault="000C3605" w:rsidP="000C3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0C3605" w:rsidRPr="00C15020" w:rsidRDefault="000C3605" w:rsidP="000C3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shd w:val="clear" w:color="auto" w:fill="FFFFFF"/>
          </w:tcPr>
          <w:p w:rsidR="000C3605" w:rsidRPr="00C15020" w:rsidRDefault="000C3605" w:rsidP="000C3605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6" w:type="pct"/>
            <w:shd w:val="clear" w:color="auto" w:fill="FFFFFF"/>
          </w:tcPr>
          <w:p w:rsidR="000C3605" w:rsidRPr="00C15020" w:rsidRDefault="000C3605" w:rsidP="000C3605">
            <w:pPr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5020" w:rsidRPr="00C15020" w:rsidTr="00E61179">
        <w:trPr>
          <w:trHeight w:val="20"/>
          <w:jc w:val="center"/>
        </w:trPr>
        <w:tc>
          <w:tcPr>
            <w:tcW w:w="226" w:type="pct"/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15020" w:rsidRPr="00C15020" w:rsidRDefault="00C15020" w:rsidP="00C15020">
            <w:pPr>
              <w:rPr>
                <w:color w:val="000000"/>
              </w:rPr>
            </w:pPr>
          </w:p>
        </w:tc>
        <w:tc>
          <w:tcPr>
            <w:tcW w:w="1757" w:type="pct"/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both"/>
              <w:rPr>
                <w:color w:val="000000"/>
              </w:rPr>
            </w:pPr>
            <w:r w:rsidRPr="00C15020">
              <w:rPr>
                <w:color w:val="000000"/>
              </w:rPr>
              <w:t>Испытание на прочность и плотность</w:t>
            </w:r>
          </w:p>
        </w:tc>
        <w:tc>
          <w:tcPr>
            <w:tcW w:w="2026" w:type="pct"/>
            <w:shd w:val="clear" w:color="auto" w:fill="FFFFFF"/>
            <w:hideMark/>
          </w:tcPr>
          <w:p w:rsidR="00C15020" w:rsidRPr="00C15020" w:rsidRDefault="00C15020" w:rsidP="00C15020">
            <w:pPr>
              <w:spacing w:line="20" w:lineRule="atLeast"/>
              <w:jc w:val="center"/>
              <w:rPr>
                <w:color w:val="000000"/>
              </w:rPr>
            </w:pPr>
            <w:r w:rsidRPr="00C15020">
              <w:rPr>
                <w:color w:val="000000"/>
              </w:rPr>
              <w:t>При проведении выборочной ревизии</w:t>
            </w:r>
          </w:p>
        </w:tc>
      </w:tr>
    </w:tbl>
    <w:p w:rsidR="00E61179" w:rsidRDefault="00E61179" w:rsidP="00C15020">
      <w:pPr>
        <w:spacing w:before="120"/>
        <w:ind w:firstLine="284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C15020" w:rsidRPr="00E61179" w:rsidRDefault="00C15020" w:rsidP="00DF37F1">
      <w:pPr>
        <w:spacing w:before="120"/>
        <w:jc w:val="both"/>
        <w:rPr>
          <w:color w:val="000000"/>
          <w:sz w:val="28"/>
          <w:szCs w:val="28"/>
        </w:rPr>
      </w:pPr>
      <w:r w:rsidRPr="00E61179">
        <w:rPr>
          <w:b/>
          <w:bCs/>
          <w:i/>
          <w:iCs/>
          <w:color w:val="000000"/>
          <w:sz w:val="28"/>
          <w:szCs w:val="28"/>
        </w:rPr>
        <w:t>Примечания</w:t>
      </w:r>
      <w:r w:rsidRPr="00E61179">
        <w:rPr>
          <w:color w:val="000000"/>
          <w:sz w:val="28"/>
          <w:szCs w:val="28"/>
        </w:rPr>
        <w:t>: 1. Подготовку к проведению внутреннего осмотра проводят в соответствии с инструкцией, утвержденной техническим руководителем организации.</w:t>
      </w:r>
    </w:p>
    <w:p w:rsidR="00C15020" w:rsidRPr="00E61179" w:rsidRDefault="00C15020" w:rsidP="00DF37F1">
      <w:pPr>
        <w:spacing w:after="120"/>
        <w:ind w:firstLine="1843"/>
        <w:jc w:val="both"/>
        <w:rPr>
          <w:color w:val="000000"/>
          <w:sz w:val="28"/>
          <w:szCs w:val="28"/>
        </w:rPr>
      </w:pPr>
      <w:bookmarkStart w:id="1" w:name="i655265"/>
      <w:bookmarkStart w:id="2" w:name="_GoBack"/>
      <w:bookmarkEnd w:id="2"/>
      <w:r w:rsidRPr="00E61179">
        <w:rPr>
          <w:color w:val="000000"/>
          <w:sz w:val="28"/>
          <w:szCs w:val="28"/>
        </w:rPr>
        <w:t>2</w:t>
      </w:r>
      <w:bookmarkEnd w:id="1"/>
      <w:r w:rsidRPr="00E61179">
        <w:rPr>
          <w:color w:val="000000"/>
          <w:sz w:val="28"/>
          <w:szCs w:val="28"/>
        </w:rPr>
        <w:t>. Пневматические испытания оборудования на плотность выполняют при рабочем давлении осушенным воздухом (азотом) с точкой росы не выше минус 40 °С.</w:t>
      </w:r>
    </w:p>
    <w:sectPr w:rsidR="00C15020" w:rsidRPr="00E61179" w:rsidSect="00D05A69">
      <w:headerReference w:type="default" r:id="rId11"/>
      <w:pgSz w:w="12240" w:h="1584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C2" w:rsidRDefault="004222C2" w:rsidP="00D05A69">
      <w:r>
        <w:separator/>
      </w:r>
    </w:p>
  </w:endnote>
  <w:endnote w:type="continuationSeparator" w:id="0">
    <w:p w:rsidR="004222C2" w:rsidRDefault="004222C2" w:rsidP="00D0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C2" w:rsidRDefault="004222C2" w:rsidP="00D05A69">
      <w:r>
        <w:separator/>
      </w:r>
    </w:p>
  </w:footnote>
  <w:footnote w:type="continuationSeparator" w:id="0">
    <w:p w:rsidR="004222C2" w:rsidRDefault="004222C2" w:rsidP="00D0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55526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05A69" w:rsidRPr="00D05A69" w:rsidRDefault="00D05A69">
        <w:pPr>
          <w:pStyle w:val="a9"/>
          <w:jc w:val="center"/>
          <w:rPr>
            <w:sz w:val="22"/>
          </w:rPr>
        </w:pPr>
        <w:r w:rsidRPr="00D05A69">
          <w:rPr>
            <w:sz w:val="22"/>
          </w:rPr>
          <w:fldChar w:fldCharType="begin"/>
        </w:r>
        <w:r w:rsidRPr="00D05A69">
          <w:rPr>
            <w:sz w:val="22"/>
          </w:rPr>
          <w:instrText>PAGE   \* MERGEFORMAT</w:instrText>
        </w:r>
        <w:r w:rsidRPr="00D05A69">
          <w:rPr>
            <w:sz w:val="22"/>
          </w:rPr>
          <w:fldChar w:fldCharType="separate"/>
        </w:r>
        <w:r w:rsidR="00544E15">
          <w:rPr>
            <w:noProof/>
            <w:sz w:val="22"/>
          </w:rPr>
          <w:t>3</w:t>
        </w:r>
        <w:r w:rsidRPr="00D05A69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E36823"/>
    <w:multiLevelType w:val="hybridMultilevel"/>
    <w:tmpl w:val="FF5AE162"/>
    <w:lvl w:ilvl="0" w:tplc="F46ED4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EA3CEB"/>
    <w:multiLevelType w:val="hybridMultilevel"/>
    <w:tmpl w:val="E5EAEB48"/>
    <w:lvl w:ilvl="0" w:tplc="5FB29CD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30DDA"/>
    <w:multiLevelType w:val="hybridMultilevel"/>
    <w:tmpl w:val="831426DC"/>
    <w:lvl w:ilvl="0" w:tplc="34482054">
      <w:start w:val="1"/>
      <w:numFmt w:val="decimal"/>
      <w:lvlText w:val="%1."/>
      <w:lvlJc w:val="left"/>
      <w:pPr>
        <w:ind w:left="1305" w:hanging="76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C"/>
    <w:rsid w:val="00003219"/>
    <w:rsid w:val="0000362B"/>
    <w:rsid w:val="00006C21"/>
    <w:rsid w:val="00006FB8"/>
    <w:rsid w:val="00012266"/>
    <w:rsid w:val="00027B62"/>
    <w:rsid w:val="00031DB7"/>
    <w:rsid w:val="0004379F"/>
    <w:rsid w:val="000462C2"/>
    <w:rsid w:val="00050434"/>
    <w:rsid w:val="0005287D"/>
    <w:rsid w:val="000567DB"/>
    <w:rsid w:val="0006307B"/>
    <w:rsid w:val="00063928"/>
    <w:rsid w:val="00064F61"/>
    <w:rsid w:val="000721B5"/>
    <w:rsid w:val="00075DBB"/>
    <w:rsid w:val="00076337"/>
    <w:rsid w:val="00076FEE"/>
    <w:rsid w:val="000874C4"/>
    <w:rsid w:val="00091F56"/>
    <w:rsid w:val="00093CDE"/>
    <w:rsid w:val="000A12E5"/>
    <w:rsid w:val="000A255E"/>
    <w:rsid w:val="000A66E4"/>
    <w:rsid w:val="000B02C1"/>
    <w:rsid w:val="000B10F3"/>
    <w:rsid w:val="000C3605"/>
    <w:rsid w:val="000E1DBA"/>
    <w:rsid w:val="000E2396"/>
    <w:rsid w:val="000F20D1"/>
    <w:rsid w:val="000F4167"/>
    <w:rsid w:val="00103A4E"/>
    <w:rsid w:val="00104612"/>
    <w:rsid w:val="00104D1B"/>
    <w:rsid w:val="0011034B"/>
    <w:rsid w:val="00127B5E"/>
    <w:rsid w:val="00134C39"/>
    <w:rsid w:val="00143197"/>
    <w:rsid w:val="001435B1"/>
    <w:rsid w:val="0014766A"/>
    <w:rsid w:val="001533FC"/>
    <w:rsid w:val="001557FE"/>
    <w:rsid w:val="00164D0D"/>
    <w:rsid w:val="00173690"/>
    <w:rsid w:val="00176BBF"/>
    <w:rsid w:val="00181BCD"/>
    <w:rsid w:val="00185E08"/>
    <w:rsid w:val="00186B51"/>
    <w:rsid w:val="00190B2D"/>
    <w:rsid w:val="001977C2"/>
    <w:rsid w:val="001A1A8D"/>
    <w:rsid w:val="001A403F"/>
    <w:rsid w:val="001A43F8"/>
    <w:rsid w:val="001A6A1B"/>
    <w:rsid w:val="001A7A43"/>
    <w:rsid w:val="001B0235"/>
    <w:rsid w:val="001C0ACF"/>
    <w:rsid w:val="001C2800"/>
    <w:rsid w:val="001D057A"/>
    <w:rsid w:val="001D62CB"/>
    <w:rsid w:val="00204412"/>
    <w:rsid w:val="002046A5"/>
    <w:rsid w:val="00205BBC"/>
    <w:rsid w:val="00213E6E"/>
    <w:rsid w:val="00234DA2"/>
    <w:rsid w:val="00254084"/>
    <w:rsid w:val="002721FA"/>
    <w:rsid w:val="00272263"/>
    <w:rsid w:val="00272948"/>
    <w:rsid w:val="00280D63"/>
    <w:rsid w:val="00290926"/>
    <w:rsid w:val="0029104B"/>
    <w:rsid w:val="00297416"/>
    <w:rsid w:val="002A3934"/>
    <w:rsid w:val="002A40B7"/>
    <w:rsid w:val="002A44F0"/>
    <w:rsid w:val="002A6939"/>
    <w:rsid w:val="002B0BAF"/>
    <w:rsid w:val="002D6B43"/>
    <w:rsid w:val="002D6E40"/>
    <w:rsid w:val="002E75A9"/>
    <w:rsid w:val="002E7EC6"/>
    <w:rsid w:val="00301140"/>
    <w:rsid w:val="00303D63"/>
    <w:rsid w:val="00304E89"/>
    <w:rsid w:val="00305E8C"/>
    <w:rsid w:val="00306076"/>
    <w:rsid w:val="00315400"/>
    <w:rsid w:val="00325305"/>
    <w:rsid w:val="00333BA1"/>
    <w:rsid w:val="00335E42"/>
    <w:rsid w:val="003531AF"/>
    <w:rsid w:val="00355943"/>
    <w:rsid w:val="00355AB9"/>
    <w:rsid w:val="00360648"/>
    <w:rsid w:val="003661F2"/>
    <w:rsid w:val="00370E6B"/>
    <w:rsid w:val="00371F1C"/>
    <w:rsid w:val="00372C73"/>
    <w:rsid w:val="00376320"/>
    <w:rsid w:val="00381BE8"/>
    <w:rsid w:val="00393FCA"/>
    <w:rsid w:val="00395CE4"/>
    <w:rsid w:val="003A1A96"/>
    <w:rsid w:val="003A5FED"/>
    <w:rsid w:val="003B131F"/>
    <w:rsid w:val="003B3F48"/>
    <w:rsid w:val="003B6ADA"/>
    <w:rsid w:val="003C1DCD"/>
    <w:rsid w:val="003C632D"/>
    <w:rsid w:val="003D38E4"/>
    <w:rsid w:val="003E663A"/>
    <w:rsid w:val="003F4AD0"/>
    <w:rsid w:val="00400BD7"/>
    <w:rsid w:val="0040247F"/>
    <w:rsid w:val="004052C9"/>
    <w:rsid w:val="00417C9B"/>
    <w:rsid w:val="004222C2"/>
    <w:rsid w:val="00426BA2"/>
    <w:rsid w:val="00435FB9"/>
    <w:rsid w:val="00443555"/>
    <w:rsid w:val="0045340F"/>
    <w:rsid w:val="00454F58"/>
    <w:rsid w:val="0045602D"/>
    <w:rsid w:val="00465E4D"/>
    <w:rsid w:val="00475CDE"/>
    <w:rsid w:val="00476535"/>
    <w:rsid w:val="0047770A"/>
    <w:rsid w:val="00490C93"/>
    <w:rsid w:val="004A2A1B"/>
    <w:rsid w:val="004B7AA5"/>
    <w:rsid w:val="004E4644"/>
    <w:rsid w:val="004E7FE7"/>
    <w:rsid w:val="004F07E7"/>
    <w:rsid w:val="004F4B71"/>
    <w:rsid w:val="004F5914"/>
    <w:rsid w:val="0050260A"/>
    <w:rsid w:val="005059ED"/>
    <w:rsid w:val="00506147"/>
    <w:rsid w:val="00510FAC"/>
    <w:rsid w:val="005136F1"/>
    <w:rsid w:val="005300E2"/>
    <w:rsid w:val="00536694"/>
    <w:rsid w:val="00537CB0"/>
    <w:rsid w:val="005445DC"/>
    <w:rsid w:val="00544E15"/>
    <w:rsid w:val="00547177"/>
    <w:rsid w:val="0056133B"/>
    <w:rsid w:val="005633CD"/>
    <w:rsid w:val="0056533B"/>
    <w:rsid w:val="005715BA"/>
    <w:rsid w:val="00580778"/>
    <w:rsid w:val="005A1C1E"/>
    <w:rsid w:val="005A1DAA"/>
    <w:rsid w:val="005A2827"/>
    <w:rsid w:val="005A34D6"/>
    <w:rsid w:val="005C2FCA"/>
    <w:rsid w:val="005C396B"/>
    <w:rsid w:val="005C4704"/>
    <w:rsid w:val="005D5983"/>
    <w:rsid w:val="005E2654"/>
    <w:rsid w:val="005E31CE"/>
    <w:rsid w:val="005E3332"/>
    <w:rsid w:val="005E7024"/>
    <w:rsid w:val="005F210F"/>
    <w:rsid w:val="005F45B9"/>
    <w:rsid w:val="005F7D68"/>
    <w:rsid w:val="006012C9"/>
    <w:rsid w:val="00601750"/>
    <w:rsid w:val="0060190D"/>
    <w:rsid w:val="00601DEB"/>
    <w:rsid w:val="00620F0A"/>
    <w:rsid w:val="00623C31"/>
    <w:rsid w:val="00631F0C"/>
    <w:rsid w:val="00634704"/>
    <w:rsid w:val="00644462"/>
    <w:rsid w:val="00654B48"/>
    <w:rsid w:val="00662DB9"/>
    <w:rsid w:val="006650A2"/>
    <w:rsid w:val="00667855"/>
    <w:rsid w:val="006714C8"/>
    <w:rsid w:val="006731CA"/>
    <w:rsid w:val="006770FB"/>
    <w:rsid w:val="00680DA2"/>
    <w:rsid w:val="00693484"/>
    <w:rsid w:val="0069350D"/>
    <w:rsid w:val="006A6EB0"/>
    <w:rsid w:val="006B3289"/>
    <w:rsid w:val="006D03C3"/>
    <w:rsid w:val="006E2802"/>
    <w:rsid w:val="006E3E62"/>
    <w:rsid w:val="006E4F1B"/>
    <w:rsid w:val="006E5AC5"/>
    <w:rsid w:val="006E6EF1"/>
    <w:rsid w:val="006F20FA"/>
    <w:rsid w:val="006F3F01"/>
    <w:rsid w:val="006F5DC1"/>
    <w:rsid w:val="0070566B"/>
    <w:rsid w:val="00706301"/>
    <w:rsid w:val="00710C5D"/>
    <w:rsid w:val="00711D60"/>
    <w:rsid w:val="007153CB"/>
    <w:rsid w:val="00715BFA"/>
    <w:rsid w:val="0072189B"/>
    <w:rsid w:val="00727B73"/>
    <w:rsid w:val="0073546E"/>
    <w:rsid w:val="007367FD"/>
    <w:rsid w:val="00753AD6"/>
    <w:rsid w:val="00763C67"/>
    <w:rsid w:val="00764E40"/>
    <w:rsid w:val="007657D4"/>
    <w:rsid w:val="00780768"/>
    <w:rsid w:val="007827DA"/>
    <w:rsid w:val="00785B44"/>
    <w:rsid w:val="00794B4E"/>
    <w:rsid w:val="007A55ED"/>
    <w:rsid w:val="007B477A"/>
    <w:rsid w:val="007C0145"/>
    <w:rsid w:val="007C1CFA"/>
    <w:rsid w:val="007C3740"/>
    <w:rsid w:val="007D4C42"/>
    <w:rsid w:val="007D4D84"/>
    <w:rsid w:val="007E6F49"/>
    <w:rsid w:val="007F35C7"/>
    <w:rsid w:val="007F6731"/>
    <w:rsid w:val="00800E23"/>
    <w:rsid w:val="00803DF0"/>
    <w:rsid w:val="0080798C"/>
    <w:rsid w:val="0081511B"/>
    <w:rsid w:val="0081718C"/>
    <w:rsid w:val="00821F2E"/>
    <w:rsid w:val="00823AF8"/>
    <w:rsid w:val="008251B2"/>
    <w:rsid w:val="00826DAA"/>
    <w:rsid w:val="00832A89"/>
    <w:rsid w:val="00843880"/>
    <w:rsid w:val="008468AD"/>
    <w:rsid w:val="00852909"/>
    <w:rsid w:val="00856412"/>
    <w:rsid w:val="00863212"/>
    <w:rsid w:val="00875EA1"/>
    <w:rsid w:val="00880B99"/>
    <w:rsid w:val="00884DAE"/>
    <w:rsid w:val="008A1B00"/>
    <w:rsid w:val="008A268A"/>
    <w:rsid w:val="008A54EB"/>
    <w:rsid w:val="008B2E41"/>
    <w:rsid w:val="008B3351"/>
    <w:rsid w:val="008C3912"/>
    <w:rsid w:val="008C43E6"/>
    <w:rsid w:val="008C6A19"/>
    <w:rsid w:val="008D2B46"/>
    <w:rsid w:val="008D74D8"/>
    <w:rsid w:val="008E2A7F"/>
    <w:rsid w:val="008E39D6"/>
    <w:rsid w:val="008F3218"/>
    <w:rsid w:val="008F6BF9"/>
    <w:rsid w:val="00904CD2"/>
    <w:rsid w:val="00906186"/>
    <w:rsid w:val="00912F86"/>
    <w:rsid w:val="00924A89"/>
    <w:rsid w:val="00927182"/>
    <w:rsid w:val="009351A5"/>
    <w:rsid w:val="0093724E"/>
    <w:rsid w:val="00943490"/>
    <w:rsid w:val="00943983"/>
    <w:rsid w:val="00953738"/>
    <w:rsid w:val="00966709"/>
    <w:rsid w:val="00966840"/>
    <w:rsid w:val="00976FBF"/>
    <w:rsid w:val="00984336"/>
    <w:rsid w:val="0099740C"/>
    <w:rsid w:val="009A032E"/>
    <w:rsid w:val="009A45A2"/>
    <w:rsid w:val="009A550B"/>
    <w:rsid w:val="009B100C"/>
    <w:rsid w:val="009B3591"/>
    <w:rsid w:val="009B5A8B"/>
    <w:rsid w:val="009C3262"/>
    <w:rsid w:val="009D36B6"/>
    <w:rsid w:val="009D51C6"/>
    <w:rsid w:val="009E1188"/>
    <w:rsid w:val="009E363E"/>
    <w:rsid w:val="009E5028"/>
    <w:rsid w:val="009E60CF"/>
    <w:rsid w:val="009F67C5"/>
    <w:rsid w:val="00A050AC"/>
    <w:rsid w:val="00A149CE"/>
    <w:rsid w:val="00A22BE8"/>
    <w:rsid w:val="00A2706B"/>
    <w:rsid w:val="00A27E50"/>
    <w:rsid w:val="00A36429"/>
    <w:rsid w:val="00A364E8"/>
    <w:rsid w:val="00A4619E"/>
    <w:rsid w:val="00A46521"/>
    <w:rsid w:val="00A55188"/>
    <w:rsid w:val="00A6219D"/>
    <w:rsid w:val="00A70A75"/>
    <w:rsid w:val="00A737FE"/>
    <w:rsid w:val="00A77761"/>
    <w:rsid w:val="00A8151A"/>
    <w:rsid w:val="00A82240"/>
    <w:rsid w:val="00A85501"/>
    <w:rsid w:val="00A86EDD"/>
    <w:rsid w:val="00A954F9"/>
    <w:rsid w:val="00AA5057"/>
    <w:rsid w:val="00AB6526"/>
    <w:rsid w:val="00AE1398"/>
    <w:rsid w:val="00AE2A80"/>
    <w:rsid w:val="00AE6426"/>
    <w:rsid w:val="00AE7D5B"/>
    <w:rsid w:val="00AF3BB3"/>
    <w:rsid w:val="00AF5AC6"/>
    <w:rsid w:val="00AF5B10"/>
    <w:rsid w:val="00AF62D7"/>
    <w:rsid w:val="00B0267F"/>
    <w:rsid w:val="00B11FB6"/>
    <w:rsid w:val="00B1608D"/>
    <w:rsid w:val="00B17BA6"/>
    <w:rsid w:val="00B25C7B"/>
    <w:rsid w:val="00B31501"/>
    <w:rsid w:val="00B358A1"/>
    <w:rsid w:val="00B373E5"/>
    <w:rsid w:val="00B505C1"/>
    <w:rsid w:val="00B52926"/>
    <w:rsid w:val="00B67661"/>
    <w:rsid w:val="00B76838"/>
    <w:rsid w:val="00B77965"/>
    <w:rsid w:val="00B8463E"/>
    <w:rsid w:val="00B846BF"/>
    <w:rsid w:val="00B87FF8"/>
    <w:rsid w:val="00B96748"/>
    <w:rsid w:val="00BA3770"/>
    <w:rsid w:val="00BA63AE"/>
    <w:rsid w:val="00BA7159"/>
    <w:rsid w:val="00BB45C2"/>
    <w:rsid w:val="00BC1DA0"/>
    <w:rsid w:val="00BC54C5"/>
    <w:rsid w:val="00BC7B2E"/>
    <w:rsid w:val="00BD394B"/>
    <w:rsid w:val="00BD4004"/>
    <w:rsid w:val="00BD6699"/>
    <w:rsid w:val="00BE2C73"/>
    <w:rsid w:val="00BE4CAB"/>
    <w:rsid w:val="00BE5159"/>
    <w:rsid w:val="00C038DA"/>
    <w:rsid w:val="00C124EF"/>
    <w:rsid w:val="00C1296F"/>
    <w:rsid w:val="00C15020"/>
    <w:rsid w:val="00C1677D"/>
    <w:rsid w:val="00C2604E"/>
    <w:rsid w:val="00C26FB6"/>
    <w:rsid w:val="00C32EAE"/>
    <w:rsid w:val="00C360DB"/>
    <w:rsid w:val="00C4096C"/>
    <w:rsid w:val="00C4546A"/>
    <w:rsid w:val="00C4731D"/>
    <w:rsid w:val="00C536A9"/>
    <w:rsid w:val="00C57A7C"/>
    <w:rsid w:val="00C57DD4"/>
    <w:rsid w:val="00C60221"/>
    <w:rsid w:val="00C64C81"/>
    <w:rsid w:val="00C76212"/>
    <w:rsid w:val="00C804CF"/>
    <w:rsid w:val="00C94B0C"/>
    <w:rsid w:val="00CA3D88"/>
    <w:rsid w:val="00CA4434"/>
    <w:rsid w:val="00CA62D7"/>
    <w:rsid w:val="00CB3096"/>
    <w:rsid w:val="00CC1EA0"/>
    <w:rsid w:val="00CD0125"/>
    <w:rsid w:val="00CD0296"/>
    <w:rsid w:val="00CD1290"/>
    <w:rsid w:val="00CD14D4"/>
    <w:rsid w:val="00CD3F04"/>
    <w:rsid w:val="00CE0250"/>
    <w:rsid w:val="00CE542E"/>
    <w:rsid w:val="00CE5935"/>
    <w:rsid w:val="00CE608A"/>
    <w:rsid w:val="00CF39E0"/>
    <w:rsid w:val="00CF3BC7"/>
    <w:rsid w:val="00CF73C4"/>
    <w:rsid w:val="00D000C0"/>
    <w:rsid w:val="00D05A69"/>
    <w:rsid w:val="00D05B09"/>
    <w:rsid w:val="00D10118"/>
    <w:rsid w:val="00D13C82"/>
    <w:rsid w:val="00D17A71"/>
    <w:rsid w:val="00D40732"/>
    <w:rsid w:val="00D40BB1"/>
    <w:rsid w:val="00D41386"/>
    <w:rsid w:val="00D46DDD"/>
    <w:rsid w:val="00D51817"/>
    <w:rsid w:val="00D5257F"/>
    <w:rsid w:val="00D53515"/>
    <w:rsid w:val="00D5453B"/>
    <w:rsid w:val="00D60D3D"/>
    <w:rsid w:val="00D63E5F"/>
    <w:rsid w:val="00D83594"/>
    <w:rsid w:val="00D9096F"/>
    <w:rsid w:val="00D93DFB"/>
    <w:rsid w:val="00D97918"/>
    <w:rsid w:val="00DA2EAA"/>
    <w:rsid w:val="00DB1897"/>
    <w:rsid w:val="00DB36F7"/>
    <w:rsid w:val="00DB7884"/>
    <w:rsid w:val="00DD5134"/>
    <w:rsid w:val="00DD6137"/>
    <w:rsid w:val="00DE1A62"/>
    <w:rsid w:val="00DE2638"/>
    <w:rsid w:val="00DE7415"/>
    <w:rsid w:val="00DF0A00"/>
    <w:rsid w:val="00DF0A47"/>
    <w:rsid w:val="00DF2509"/>
    <w:rsid w:val="00DF37F1"/>
    <w:rsid w:val="00DF4EBB"/>
    <w:rsid w:val="00DF544A"/>
    <w:rsid w:val="00E1134A"/>
    <w:rsid w:val="00E12E99"/>
    <w:rsid w:val="00E270C0"/>
    <w:rsid w:val="00E32631"/>
    <w:rsid w:val="00E36D6F"/>
    <w:rsid w:val="00E37DA3"/>
    <w:rsid w:val="00E40D9C"/>
    <w:rsid w:val="00E42E3A"/>
    <w:rsid w:val="00E43B38"/>
    <w:rsid w:val="00E52773"/>
    <w:rsid w:val="00E61179"/>
    <w:rsid w:val="00E632AA"/>
    <w:rsid w:val="00E81042"/>
    <w:rsid w:val="00E817CE"/>
    <w:rsid w:val="00E8747E"/>
    <w:rsid w:val="00E90E83"/>
    <w:rsid w:val="00EB5A27"/>
    <w:rsid w:val="00ED2FCB"/>
    <w:rsid w:val="00EE7940"/>
    <w:rsid w:val="00EE7AC9"/>
    <w:rsid w:val="00EF241D"/>
    <w:rsid w:val="00EF2E4A"/>
    <w:rsid w:val="00EF6D39"/>
    <w:rsid w:val="00F05F74"/>
    <w:rsid w:val="00F12FFB"/>
    <w:rsid w:val="00F153BE"/>
    <w:rsid w:val="00F2004C"/>
    <w:rsid w:val="00F212DC"/>
    <w:rsid w:val="00F25071"/>
    <w:rsid w:val="00F279FA"/>
    <w:rsid w:val="00F42CA4"/>
    <w:rsid w:val="00F464B5"/>
    <w:rsid w:val="00F52877"/>
    <w:rsid w:val="00F67D5A"/>
    <w:rsid w:val="00F75740"/>
    <w:rsid w:val="00F86889"/>
    <w:rsid w:val="00F964A6"/>
    <w:rsid w:val="00FA3ADE"/>
    <w:rsid w:val="00FB6834"/>
    <w:rsid w:val="00FC1BAE"/>
    <w:rsid w:val="00FD78C0"/>
    <w:rsid w:val="00FF239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D05A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5A69"/>
    <w:rPr>
      <w:sz w:val="24"/>
      <w:szCs w:val="24"/>
    </w:rPr>
  </w:style>
  <w:style w:type="paragraph" w:styleId="ab">
    <w:name w:val="footer"/>
    <w:basedOn w:val="a"/>
    <w:link w:val="ac"/>
    <w:rsid w:val="00D05A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5A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D05A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5A69"/>
    <w:rPr>
      <w:sz w:val="24"/>
      <w:szCs w:val="24"/>
    </w:rPr>
  </w:style>
  <w:style w:type="paragraph" w:styleId="ab">
    <w:name w:val="footer"/>
    <w:basedOn w:val="a"/>
    <w:link w:val="ac"/>
    <w:rsid w:val="00D05A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5A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iles.stroyinf.ru/Data2/1/4293775/429377549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stroyinf.ru/Data2/1/4293775/429377549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2512-8297-4E71-A462-A0DD3E54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охраны труда при производстве, хранении, транспортировании и применении хлора</vt:lpstr>
    </vt:vector>
  </TitlesOfParts>
  <Company>WIN7XP</Company>
  <LinksUpToDate>false</LinksUpToDate>
  <CharactersWithSpaces>3921</CharactersWithSpaces>
  <SharedDoc>false</SharedDoc>
  <HLinks>
    <vt:vector size="18" baseType="variant"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http://gkgtn.ru/%D0%9F%D0%BE%D1%80%D1%8F%D0%B4%D0%BE%D0%BA %D0%BE %D1%82%D0%B5%D1%85. %D1%80%D0%B0%D1%81%D1%81%D0%BB%D0%B5%D0%B4%D0%BE%D0%B2%D0%B0%D0%BD%D0%B8%D0%B8 %D0%BE%D1%82 08.11.18.docx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http://gkgtn.ru/%D0%9D%D0%9F%D0%90%D0%9E%D0%A2 0.00-4.04-15.doc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http://gkgtn.ru/%D0%9D%D0%9F%D0%90%D0%9E%D0%A2 0.00-5.08-18.doc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охраны труда при производстве, хранении, транспортировании и применении хлора</dc:title>
  <dc:creator>WIN7XP</dc:creator>
  <cp:lastModifiedBy>Nikita</cp:lastModifiedBy>
  <cp:revision>6</cp:revision>
  <cp:lastPrinted>2020-03-19T12:34:00Z</cp:lastPrinted>
  <dcterms:created xsi:type="dcterms:W3CDTF">2020-03-26T12:25:00Z</dcterms:created>
  <dcterms:modified xsi:type="dcterms:W3CDTF">2020-04-06T10:44:00Z</dcterms:modified>
</cp:coreProperties>
</file>