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DA28" w14:textId="77777777" w:rsidR="00AA3AC1" w:rsidRPr="00F911C5" w:rsidRDefault="00AA3AC1" w:rsidP="00A87C2D">
      <w:pPr>
        <w:widowControl w:val="0"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5AC9F457" w14:textId="77777777" w:rsidR="00AA3AC1" w:rsidRPr="00F911C5" w:rsidRDefault="00AA3AC1" w:rsidP="00A87C2D">
      <w:pPr>
        <w:widowControl w:val="0"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</w:t>
      </w:r>
    </w:p>
    <w:p w14:paraId="10AF9635" w14:textId="77777777" w:rsidR="00AA3AC1" w:rsidRPr="00F911C5" w:rsidRDefault="00AA3AC1" w:rsidP="00A87C2D">
      <w:pPr>
        <w:widowControl w:val="0"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Донецкой </w:t>
      </w:r>
    </w:p>
    <w:p w14:paraId="3B22389C" w14:textId="77777777" w:rsidR="00AA3AC1" w:rsidRPr="00F911C5" w:rsidRDefault="00AA3AC1" w:rsidP="00A87C2D">
      <w:pPr>
        <w:widowControl w:val="0"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14:paraId="2AE28BD8" w14:textId="50A28603" w:rsidR="00AA3AC1" w:rsidRDefault="00AA3AC1" w:rsidP="00A87C2D">
      <w:pPr>
        <w:spacing w:after="0" w:line="240" w:lineRule="auto"/>
        <w:ind w:left="6372" w:firstLine="574"/>
        <w:jc w:val="both"/>
        <w:rPr>
          <w:rFonts w:ascii="Times New Roman" w:hAnsi="Times New Roman"/>
          <w:sz w:val="28"/>
          <w:szCs w:val="28"/>
        </w:rPr>
      </w:pPr>
      <w:r w:rsidRPr="00264B88">
        <w:rPr>
          <w:rFonts w:ascii="Times New Roman" w:hAnsi="Times New Roman"/>
          <w:sz w:val="28"/>
          <w:szCs w:val="28"/>
        </w:rPr>
        <w:t>06.06.2016 № 555</w:t>
      </w:r>
    </w:p>
    <w:p w14:paraId="05FC007A" w14:textId="209A1B49" w:rsidR="00A87C2D" w:rsidRPr="00264B88" w:rsidRDefault="00A87C2D" w:rsidP="00A87C2D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7C2D">
        <w:rPr>
          <w:rFonts w:ascii="Times New Roman" w:hAnsi="Times New Roman"/>
          <w:sz w:val="28"/>
          <w:szCs w:val="28"/>
        </w:rPr>
        <w:t xml:space="preserve">в ред. приказа Министерства здравоохранения ДНР </w:t>
      </w:r>
      <w:hyperlink r:id="rId4" w:anchor="0014-714-20200409-1-4" w:tgtFrame="_blank" w:history="1">
        <w:r w:rsidRPr="00A87C2D">
          <w:rPr>
            <w:rStyle w:val="a3"/>
            <w:rFonts w:ascii="Times New Roman" w:hAnsi="Times New Roman"/>
            <w:i/>
            <w:iCs/>
            <w:sz w:val="28"/>
            <w:szCs w:val="28"/>
          </w:rPr>
          <w:t>от 09.04.2020 № 714</w:t>
        </w:r>
      </w:hyperlink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501BA8C5" w14:textId="77777777" w:rsidR="00AA3AC1" w:rsidRPr="00F911C5" w:rsidRDefault="00AA3AC1" w:rsidP="00AA3A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67C76" w14:textId="77777777" w:rsidR="00AA3AC1" w:rsidRPr="00F911C5" w:rsidRDefault="00AA3AC1" w:rsidP="00AA3AC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14:paraId="6F818E1C" w14:textId="77777777" w:rsidR="00AA3AC1" w:rsidRPr="00F911C5" w:rsidRDefault="00AA3AC1" w:rsidP="00AA3AC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</w:t>
      </w:r>
    </w:p>
    <w:p w14:paraId="5835C0CE" w14:textId="77777777" w:rsidR="00AA3AC1" w:rsidRPr="00F911C5" w:rsidRDefault="00AA3AC1" w:rsidP="00AA3AC1">
      <w:pPr>
        <w:widowControl w:val="0"/>
        <w:spacing w:after="0" w:line="240" w:lineRule="auto"/>
        <w:ind w:left="540" w:firstLine="16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№ 011/у «</w:t>
      </w:r>
      <w:r w:rsidRPr="00F911C5">
        <w:rPr>
          <w:rFonts w:ascii="Times New Roman" w:eastAsia="Times New Roman" w:hAnsi="Times New Roman"/>
          <w:b/>
          <w:sz w:val="28"/>
          <w:szCs w:val="28"/>
          <w:lang w:eastAsia="ru-RU"/>
        </w:rPr>
        <w:t>Листок основных показателей состояния больного, находящегося в отделении (палате) анестезиологии и интенсивной терапии с диагнозом ________________</w:t>
      </w:r>
      <w:r w:rsidRPr="00F911C5">
        <w:rPr>
          <w:rFonts w:ascii="Times New Roman" w:hAnsi="Times New Roman"/>
          <w:b/>
          <w:sz w:val="28"/>
          <w:szCs w:val="28"/>
        </w:rPr>
        <w:t>»</w:t>
      </w:r>
    </w:p>
    <w:p w14:paraId="213289C3" w14:textId="77777777" w:rsidR="00AA3AC1" w:rsidRPr="00F911C5" w:rsidRDefault="00AA3AC1" w:rsidP="00AA3AC1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14:paraId="2ADBB909" w14:textId="77777777" w:rsidR="00AA3AC1" w:rsidRPr="00F911C5" w:rsidRDefault="00AA3AC1" w:rsidP="00AA3AC1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011/у «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Листок основных показателей состояния больного, находящегося в отделении (палате) анестезиологии и интенсивной терапии с диагнозом _______________</w:t>
      </w:r>
      <w:r w:rsidRPr="00F911C5">
        <w:rPr>
          <w:rFonts w:ascii="Times New Roman" w:hAnsi="Times New Roman"/>
          <w:sz w:val="28"/>
          <w:szCs w:val="28"/>
        </w:rPr>
        <w:t>» (далее – форма № 011/у).</w:t>
      </w:r>
    </w:p>
    <w:p w14:paraId="4A5654C7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6CFF2D35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011/у предназначена для отражения состояния больного, находящегося в отделении (палате) анестезиологии и интенсивной терапии.</w:t>
      </w:r>
    </w:p>
    <w:p w14:paraId="14763F12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175E4FE9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Форма № 011/у содержит сведения о диагнозе, симптомах, назначенном лечении, реанимационных мероприятиях, данных лабораторных исследований.</w:t>
      </w:r>
    </w:p>
    <w:p w14:paraId="182C643B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A0DE2F4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Форма № 011/у заполняется врачом отделения анестезиологии и интенсивной терапии в течение суток наблюдения за больным.</w:t>
      </w:r>
    </w:p>
    <w:p w14:paraId="01C89B56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07FBECEA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После перевода больного в другое отделение или в случае его смерти форма № 011/у вклеивается в форму первичной учетной документации № 003/у «Медицинская карта № _______ стационарного больного».</w:t>
      </w:r>
    </w:p>
    <w:p w14:paraId="66BC891A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69E48ED6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Срок хранения формы № 011/у – 25 лет.</w:t>
      </w:r>
    </w:p>
    <w:p w14:paraId="0048A7F3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E5FC095" w14:textId="77777777"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AA3AC1" w:rsidRPr="00F911C5" w:rsidSect="00AA3AC1">
      <w:pgSz w:w="11906" w:h="16838"/>
      <w:pgMar w:top="902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AC1"/>
    <w:rsid w:val="00011133"/>
    <w:rsid w:val="00013E4B"/>
    <w:rsid w:val="00076582"/>
    <w:rsid w:val="00147A8D"/>
    <w:rsid w:val="001D2A48"/>
    <w:rsid w:val="004C1E5F"/>
    <w:rsid w:val="00853CF4"/>
    <w:rsid w:val="00A87C2D"/>
    <w:rsid w:val="00AA3AC1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1C9"/>
  <w15:docId w15:val="{8AFAA5F1-F0E4-453A-B1AB-8CF918F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7C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4-714-20200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Главный специалист отд.гос. РНПА Сухинин О.С.</cp:lastModifiedBy>
  <cp:revision>2</cp:revision>
  <dcterms:created xsi:type="dcterms:W3CDTF">2016-08-18T08:48:00Z</dcterms:created>
  <dcterms:modified xsi:type="dcterms:W3CDTF">2020-06-18T13:01:00Z</dcterms:modified>
</cp:coreProperties>
</file>