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F" w:rsidRPr="00F12FFB" w:rsidRDefault="007D1FDF" w:rsidP="00C21281">
      <w:pPr>
        <w:tabs>
          <w:tab w:val="left" w:pos="1236"/>
        </w:tabs>
        <w:ind w:left="5529"/>
        <w:jc w:val="both"/>
      </w:pPr>
      <w:r w:rsidRPr="00F12FFB">
        <w:t>Приложение 5 к Нормам и правилам в области промышленной безопасности «Правила безопасности при производстве, хранении, транспортировании и применении хлора и хлорсодержащих сред»</w:t>
      </w:r>
      <w:r>
        <w:t xml:space="preserve"> </w:t>
      </w:r>
      <w:r w:rsidRPr="00F12FFB">
        <w:t>(пункт</w:t>
      </w:r>
      <w:r w:rsidR="000C0BAC">
        <w:t>ы</w:t>
      </w:r>
      <w:r w:rsidRPr="00F12FFB">
        <w:t xml:space="preserve"> </w:t>
      </w:r>
      <w:r>
        <w:t>9.28</w:t>
      </w:r>
      <w:r w:rsidR="000C0BAC">
        <w:t xml:space="preserve"> подраздела 2 раздела </w:t>
      </w:r>
      <w:r w:rsidR="000C0BAC">
        <w:rPr>
          <w:lang w:val="en-US"/>
        </w:rPr>
        <w:t>IX</w:t>
      </w:r>
      <w:r>
        <w:t>, 10.4</w:t>
      </w:r>
      <w:r w:rsidR="000C0BAC">
        <w:t xml:space="preserve"> раздела </w:t>
      </w:r>
      <w:r w:rsidR="000C0BAC">
        <w:rPr>
          <w:lang w:val="en-US"/>
        </w:rPr>
        <w:t>X</w:t>
      </w:r>
      <w:r>
        <w:t>, 11.5</w:t>
      </w:r>
      <w:r w:rsidR="000C0BAC">
        <w:t xml:space="preserve"> раздела </w:t>
      </w:r>
      <w:r w:rsidR="000C0BAC">
        <w:rPr>
          <w:lang w:val="en-US"/>
        </w:rPr>
        <w:t>XI</w:t>
      </w:r>
      <w:r w:rsidRPr="00F12FFB">
        <w:t>)</w:t>
      </w:r>
    </w:p>
    <w:p w:rsidR="007D1FDF" w:rsidRPr="00F12FFB" w:rsidRDefault="007D1FDF" w:rsidP="007D1FDF">
      <w:pPr>
        <w:tabs>
          <w:tab w:val="left" w:pos="1236"/>
        </w:tabs>
        <w:rPr>
          <w:sz w:val="28"/>
          <w:szCs w:val="28"/>
        </w:rPr>
      </w:pPr>
    </w:p>
    <w:p w:rsidR="007D1FDF" w:rsidRPr="00F12FFB" w:rsidRDefault="007D1FDF" w:rsidP="007D1FDF">
      <w:pPr>
        <w:tabs>
          <w:tab w:val="left" w:pos="1236"/>
        </w:tabs>
        <w:rPr>
          <w:sz w:val="28"/>
          <w:szCs w:val="28"/>
        </w:rPr>
      </w:pPr>
    </w:p>
    <w:p w:rsidR="007D1FDF" w:rsidRDefault="007D1FDF" w:rsidP="007D1FDF">
      <w:pPr>
        <w:tabs>
          <w:tab w:val="left" w:pos="1236"/>
        </w:tabs>
        <w:jc w:val="center"/>
        <w:rPr>
          <w:sz w:val="28"/>
          <w:szCs w:val="28"/>
        </w:rPr>
      </w:pPr>
      <w:r w:rsidRPr="00F12FFB">
        <w:rPr>
          <w:sz w:val="28"/>
          <w:szCs w:val="28"/>
        </w:rPr>
        <w:t>ТАБЕЛЬ ОСНАЩЕНИЯ АВАРИЙНЫМИ СРЕДСТВАМИ ОБЪЕКТОВ, СВЯЗАННЫХ С ПРОИЗВОДСТВОМ, ХРАНЕНИЕМ И ПРИМЕНЕНИЕМ ХЛОРА</w:t>
      </w:r>
    </w:p>
    <w:p w:rsidR="007D1FDF" w:rsidRPr="00F12FFB" w:rsidRDefault="007D1FDF" w:rsidP="007D1FDF">
      <w:pPr>
        <w:tabs>
          <w:tab w:val="left" w:pos="1236"/>
        </w:tabs>
        <w:jc w:val="center"/>
        <w:rPr>
          <w:sz w:val="28"/>
          <w:szCs w:val="28"/>
        </w:rPr>
      </w:pP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1. Средства индивидуальной защиты от химических факторов для проведения аварийных работ (4 - 6 комплектов), в том числе: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1.1. Средства индивидуальной защиты органов дыхания</w:t>
      </w:r>
      <w:r w:rsidR="00851BB7">
        <w:rPr>
          <w:sz w:val="28"/>
          <w:szCs w:val="28"/>
        </w:rPr>
        <w:t>,</w:t>
      </w:r>
      <w:r w:rsidRPr="00F12FFB">
        <w:rPr>
          <w:sz w:val="28"/>
          <w:szCs w:val="28"/>
        </w:rPr>
        <w:t xml:space="preserve"> изолирующие на сжатом воздухе.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1.2. Средства индивидуальной защиты органов дыхания фильтрующие.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1.3. Средства индивидуальной защиты глаз (очки защитные) от химических факторов.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1.4. Средства индивидуальной защиты рук от химических факторов.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1.5. Средства индивидуальной защиты ног (обувь) от химических факторов.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 xml:space="preserve">1.6. </w:t>
      </w:r>
      <w:proofErr w:type="gramStart"/>
      <w:r w:rsidRPr="00F12FFB">
        <w:rPr>
          <w:sz w:val="28"/>
          <w:szCs w:val="28"/>
        </w:rPr>
        <w:t>Костюмы</w:t>
      </w:r>
      <w:bookmarkStart w:id="0" w:name="_GoBack"/>
      <w:bookmarkEnd w:id="0"/>
      <w:proofErr w:type="gramEnd"/>
      <w:r w:rsidRPr="00F12FFB">
        <w:rPr>
          <w:sz w:val="28"/>
          <w:szCs w:val="28"/>
        </w:rPr>
        <w:t xml:space="preserve"> изолирующие от химических факторов (в том числе для защиты от 100 %-</w:t>
      </w:r>
      <w:proofErr w:type="spellStart"/>
      <w:r w:rsidRPr="00F12FFB">
        <w:rPr>
          <w:sz w:val="28"/>
          <w:szCs w:val="28"/>
        </w:rPr>
        <w:t>ного</w:t>
      </w:r>
      <w:proofErr w:type="spellEnd"/>
      <w:r w:rsidRPr="00F12FFB">
        <w:rPr>
          <w:sz w:val="28"/>
          <w:szCs w:val="28"/>
        </w:rPr>
        <w:t xml:space="preserve"> газообразного хлора и локального </w:t>
      </w:r>
      <w:proofErr w:type="spellStart"/>
      <w:r w:rsidRPr="00F12FFB">
        <w:rPr>
          <w:sz w:val="28"/>
          <w:szCs w:val="28"/>
        </w:rPr>
        <w:t>облива</w:t>
      </w:r>
      <w:proofErr w:type="spellEnd"/>
      <w:r w:rsidRPr="00F12FFB">
        <w:rPr>
          <w:sz w:val="28"/>
          <w:szCs w:val="28"/>
        </w:rPr>
        <w:t xml:space="preserve"> жидким хлором).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1.7. Пояс спасательный.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1.8. Канат капроновый длиной 20 м.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 Комплект устройств, приспособлений и инструментов для локализации и ликвидации утечек хлора.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2.1. Переносные устройства, специально предназначенные для создания защитной водяной завесы (не менее 5 штук).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2.2. Комплект «А» для ликвидации утечек хлора из баллона.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2.2.1. Футляр для аварийного баллона.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2.2.2. Герметизирующий колпак на арматуру баллона.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2.2.3. Быстромонтируемое устройство для ликвидации утечек хлора из корпуса баллона.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2.3. Комплект «Б» для ликвидации утечек хлора из контейнера.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2.3.1. Герметизирующий колпак на арматуру контейнера (для каждого типа используемой тары или универсальный).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2.3.2. Быстромонтируемое устройство для ликвидации утечек хлора из корпуса контейнера.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2.4. Комплект «В» для ликвидации утечек хлора из железнодорожной (автомобильной) цистерны и танка.</w:t>
      </w:r>
    </w:p>
    <w:p w:rsidR="007D1FDF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2.4.1. Герметизирующий колпак на арматуру цистерны.</w:t>
      </w:r>
    </w:p>
    <w:p w:rsidR="007D1FDF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</w:p>
    <w:p w:rsidR="007D1FDF" w:rsidRPr="00F12FFB" w:rsidRDefault="007D1FDF" w:rsidP="007D1FDF">
      <w:pPr>
        <w:tabs>
          <w:tab w:val="left" w:pos="1236"/>
        </w:tabs>
        <w:ind w:firstLine="709"/>
        <w:jc w:val="right"/>
      </w:pPr>
      <w:r w:rsidRPr="00F12FFB">
        <w:t>Продолжение приложения 5</w:t>
      </w:r>
    </w:p>
    <w:p w:rsidR="007D1FDF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2.4.2. Герметизирующие устройства для ликвидации утечек хлора из предохранительного клапана цистерны.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2.4.3. Быстромонтируемое устройство для ликвидации утечек хлора из корпуса цистерны, танка.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2.5. Быстромонтируемые хомуты под все диаметры эксплуатируемых трубопроводов хлора.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 xml:space="preserve">2.6. Заглушки стальные (с </w:t>
      </w:r>
      <w:proofErr w:type="spellStart"/>
      <w:r w:rsidRPr="00F12FFB">
        <w:rPr>
          <w:sz w:val="28"/>
          <w:szCs w:val="28"/>
        </w:rPr>
        <w:t>паронитовыми</w:t>
      </w:r>
      <w:proofErr w:type="spellEnd"/>
      <w:r w:rsidRPr="00F12FFB">
        <w:rPr>
          <w:sz w:val="28"/>
          <w:szCs w:val="28"/>
        </w:rPr>
        <w:t xml:space="preserve"> прокладками) под все диаметры фланцевых соединений трубопроводов.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2.7. Набор свинцовых конусных пробок для заделки отверстий от 5 до 20 мм.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2.8. Комплект гаечных ключей (под все размеры крепежных соединений).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2.9. Ключи газовые № 1 и № 2.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 xml:space="preserve">2.10. Слесарный инструмент (молоток, зубило, ножовка с запасом полотен, дрель с набором </w:t>
      </w:r>
      <w:proofErr w:type="spellStart"/>
      <w:r w:rsidRPr="00F12FFB">
        <w:rPr>
          <w:sz w:val="28"/>
          <w:szCs w:val="28"/>
        </w:rPr>
        <w:t>сверел</w:t>
      </w:r>
      <w:proofErr w:type="spellEnd"/>
      <w:r w:rsidRPr="00F12FFB">
        <w:rPr>
          <w:sz w:val="28"/>
          <w:szCs w:val="28"/>
        </w:rPr>
        <w:t>, напильники, нож монтажный).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 xml:space="preserve">2.11. Лист </w:t>
      </w:r>
      <w:proofErr w:type="spellStart"/>
      <w:r w:rsidRPr="00F12FFB">
        <w:rPr>
          <w:sz w:val="28"/>
          <w:szCs w:val="28"/>
        </w:rPr>
        <w:t>паронита</w:t>
      </w:r>
      <w:proofErr w:type="spellEnd"/>
      <w:r w:rsidRPr="00F12FFB">
        <w:rPr>
          <w:sz w:val="28"/>
          <w:szCs w:val="28"/>
        </w:rPr>
        <w:t xml:space="preserve"> толщиной 3 - 5 мм размером 500×500 мм.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2.12. Лист свинца толщиной 5 мм размером 200×200 мм.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2.13. Набор болтов и гаек под все виды крепежных соединений.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2.14. Резина листовая толщиной 3 - 5 мм размером 300×400 мм.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2.15. Проволока стальная (отожженная) диаметром 3 - 5 мм (15 м).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 xml:space="preserve">2.16. Сальниковая набивка (асбест </w:t>
      </w:r>
      <w:proofErr w:type="spellStart"/>
      <w:r w:rsidRPr="00F12FFB">
        <w:rPr>
          <w:sz w:val="28"/>
          <w:szCs w:val="28"/>
        </w:rPr>
        <w:t>прографиченный</w:t>
      </w:r>
      <w:proofErr w:type="spellEnd"/>
      <w:r w:rsidRPr="00F12FFB">
        <w:rPr>
          <w:sz w:val="28"/>
          <w:szCs w:val="28"/>
        </w:rPr>
        <w:t>) для вентилей.</w:t>
      </w:r>
    </w:p>
    <w:p w:rsidR="007D1FDF" w:rsidRPr="00F12FFB" w:rsidRDefault="007D1FDF" w:rsidP="007D1FD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3. Фонарь аккумуляторный (для произво</w:t>
      </w:r>
      <w:proofErr w:type="gramStart"/>
      <w:r w:rsidRPr="00F12FFB">
        <w:rPr>
          <w:sz w:val="28"/>
          <w:szCs w:val="28"/>
        </w:rPr>
        <w:t>дств хл</w:t>
      </w:r>
      <w:proofErr w:type="gramEnd"/>
      <w:r w:rsidRPr="00F12FFB">
        <w:rPr>
          <w:sz w:val="28"/>
          <w:szCs w:val="28"/>
        </w:rPr>
        <w:t>ора и других взрывоопасных объектов во взрывобезопасном исполнении).</w:t>
      </w:r>
    </w:p>
    <w:p w:rsidR="004B7AA5" w:rsidRPr="007D1FDF" w:rsidRDefault="004B7AA5" w:rsidP="007D1FDF"/>
    <w:sectPr w:rsidR="004B7AA5" w:rsidRPr="007D1FDF" w:rsidSect="005777F7">
      <w:headerReference w:type="default" r:id="rId9"/>
      <w:pgSz w:w="12240" w:h="1584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65" w:rsidRDefault="00936665" w:rsidP="005777F7">
      <w:r>
        <w:separator/>
      </w:r>
    </w:p>
  </w:endnote>
  <w:endnote w:type="continuationSeparator" w:id="0">
    <w:p w:rsidR="00936665" w:rsidRDefault="00936665" w:rsidP="005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65" w:rsidRDefault="00936665" w:rsidP="005777F7">
      <w:r>
        <w:separator/>
      </w:r>
    </w:p>
  </w:footnote>
  <w:footnote w:type="continuationSeparator" w:id="0">
    <w:p w:rsidR="00936665" w:rsidRDefault="00936665" w:rsidP="0057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04456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777F7" w:rsidRPr="005777F7" w:rsidRDefault="005777F7">
        <w:pPr>
          <w:pStyle w:val="a9"/>
          <w:jc w:val="center"/>
          <w:rPr>
            <w:sz w:val="22"/>
          </w:rPr>
        </w:pPr>
        <w:r w:rsidRPr="005777F7">
          <w:rPr>
            <w:sz w:val="22"/>
          </w:rPr>
          <w:fldChar w:fldCharType="begin"/>
        </w:r>
        <w:r w:rsidRPr="005777F7">
          <w:rPr>
            <w:sz w:val="22"/>
          </w:rPr>
          <w:instrText>PAGE   \* MERGEFORMAT</w:instrText>
        </w:r>
        <w:r w:rsidRPr="005777F7">
          <w:rPr>
            <w:sz w:val="22"/>
          </w:rPr>
          <w:fldChar w:fldCharType="separate"/>
        </w:r>
        <w:r w:rsidR="00851BB7">
          <w:rPr>
            <w:noProof/>
            <w:sz w:val="22"/>
          </w:rPr>
          <w:t>2</w:t>
        </w:r>
        <w:r w:rsidRPr="005777F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E36823"/>
    <w:multiLevelType w:val="hybridMultilevel"/>
    <w:tmpl w:val="FF5AE162"/>
    <w:lvl w:ilvl="0" w:tplc="F46ED4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EA3CEB"/>
    <w:multiLevelType w:val="hybridMultilevel"/>
    <w:tmpl w:val="E5EAEB48"/>
    <w:lvl w:ilvl="0" w:tplc="5FB29CD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30DDA"/>
    <w:multiLevelType w:val="hybridMultilevel"/>
    <w:tmpl w:val="831426DC"/>
    <w:lvl w:ilvl="0" w:tplc="34482054">
      <w:start w:val="1"/>
      <w:numFmt w:val="decimal"/>
      <w:lvlText w:val="%1."/>
      <w:lvlJc w:val="left"/>
      <w:pPr>
        <w:ind w:left="1305" w:hanging="76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C"/>
    <w:rsid w:val="00003219"/>
    <w:rsid w:val="0000362B"/>
    <w:rsid w:val="00006C21"/>
    <w:rsid w:val="00006FB8"/>
    <w:rsid w:val="00012266"/>
    <w:rsid w:val="00027B62"/>
    <w:rsid w:val="00031DB7"/>
    <w:rsid w:val="0004379F"/>
    <w:rsid w:val="000462C2"/>
    <w:rsid w:val="00050434"/>
    <w:rsid w:val="0005287D"/>
    <w:rsid w:val="00052B94"/>
    <w:rsid w:val="000567DB"/>
    <w:rsid w:val="0006307B"/>
    <w:rsid w:val="00063928"/>
    <w:rsid w:val="00064F61"/>
    <w:rsid w:val="000721B5"/>
    <w:rsid w:val="00075DBB"/>
    <w:rsid w:val="00076337"/>
    <w:rsid w:val="00076FEE"/>
    <w:rsid w:val="000874C4"/>
    <w:rsid w:val="00091F56"/>
    <w:rsid w:val="00093CDE"/>
    <w:rsid w:val="000A12E5"/>
    <w:rsid w:val="000A255E"/>
    <w:rsid w:val="000A66E4"/>
    <w:rsid w:val="000B02C1"/>
    <w:rsid w:val="000B10F3"/>
    <w:rsid w:val="000C0BAC"/>
    <w:rsid w:val="000E1DBA"/>
    <w:rsid w:val="000E2396"/>
    <w:rsid w:val="000F20D1"/>
    <w:rsid w:val="000F4167"/>
    <w:rsid w:val="00103A4E"/>
    <w:rsid w:val="00104612"/>
    <w:rsid w:val="00104D1B"/>
    <w:rsid w:val="0011034B"/>
    <w:rsid w:val="00127B5E"/>
    <w:rsid w:val="00134C39"/>
    <w:rsid w:val="00143197"/>
    <w:rsid w:val="001435B1"/>
    <w:rsid w:val="0014766A"/>
    <w:rsid w:val="001533FC"/>
    <w:rsid w:val="001557FE"/>
    <w:rsid w:val="00164D0D"/>
    <w:rsid w:val="00176BBF"/>
    <w:rsid w:val="00181BCD"/>
    <w:rsid w:val="00185E08"/>
    <w:rsid w:val="00186B51"/>
    <w:rsid w:val="00190B2D"/>
    <w:rsid w:val="001977C2"/>
    <w:rsid w:val="001A1A8D"/>
    <w:rsid w:val="001A403F"/>
    <w:rsid w:val="001A43F8"/>
    <w:rsid w:val="001A6A1B"/>
    <w:rsid w:val="001A7A43"/>
    <w:rsid w:val="001B0235"/>
    <w:rsid w:val="001C0ACF"/>
    <w:rsid w:val="001C2800"/>
    <w:rsid w:val="001D057A"/>
    <w:rsid w:val="001D62CB"/>
    <w:rsid w:val="00204412"/>
    <w:rsid w:val="002046A5"/>
    <w:rsid w:val="00205BBC"/>
    <w:rsid w:val="00213464"/>
    <w:rsid w:val="00213E6E"/>
    <w:rsid w:val="00234DA2"/>
    <w:rsid w:val="00254084"/>
    <w:rsid w:val="002721FA"/>
    <w:rsid w:val="00272263"/>
    <w:rsid w:val="00272948"/>
    <w:rsid w:val="00280D63"/>
    <w:rsid w:val="00290926"/>
    <w:rsid w:val="0029104B"/>
    <w:rsid w:val="00297416"/>
    <w:rsid w:val="002A3934"/>
    <w:rsid w:val="002A40B7"/>
    <w:rsid w:val="002A44F0"/>
    <w:rsid w:val="002A6939"/>
    <w:rsid w:val="002B0BAF"/>
    <w:rsid w:val="002D6B43"/>
    <w:rsid w:val="002D6E40"/>
    <w:rsid w:val="002E75A9"/>
    <w:rsid w:val="002E7EC6"/>
    <w:rsid w:val="00301140"/>
    <w:rsid w:val="00303D63"/>
    <w:rsid w:val="00304E89"/>
    <w:rsid w:val="00305E8C"/>
    <w:rsid w:val="00306076"/>
    <w:rsid w:val="00315400"/>
    <w:rsid w:val="00325305"/>
    <w:rsid w:val="00333BA1"/>
    <w:rsid w:val="00335E42"/>
    <w:rsid w:val="003531AF"/>
    <w:rsid w:val="00355943"/>
    <w:rsid w:val="00355AB9"/>
    <w:rsid w:val="00360648"/>
    <w:rsid w:val="003661F2"/>
    <w:rsid w:val="00370E6B"/>
    <w:rsid w:val="00371F1C"/>
    <w:rsid w:val="00372C73"/>
    <w:rsid w:val="00376320"/>
    <w:rsid w:val="00381BE8"/>
    <w:rsid w:val="00393FCA"/>
    <w:rsid w:val="00395CE4"/>
    <w:rsid w:val="003A1A96"/>
    <w:rsid w:val="003A5FED"/>
    <w:rsid w:val="003B131F"/>
    <w:rsid w:val="003B3F48"/>
    <w:rsid w:val="003B6ADA"/>
    <w:rsid w:val="003C1DCD"/>
    <w:rsid w:val="003C632D"/>
    <w:rsid w:val="003D38E4"/>
    <w:rsid w:val="003E663A"/>
    <w:rsid w:val="003F4AD0"/>
    <w:rsid w:val="00400BD7"/>
    <w:rsid w:val="0040247F"/>
    <w:rsid w:val="004052C9"/>
    <w:rsid w:val="00417C9B"/>
    <w:rsid w:val="00426BA2"/>
    <w:rsid w:val="00435FB9"/>
    <w:rsid w:val="00443555"/>
    <w:rsid w:val="0045340F"/>
    <w:rsid w:val="00454F58"/>
    <w:rsid w:val="0045602D"/>
    <w:rsid w:val="00465E4D"/>
    <w:rsid w:val="00475CDE"/>
    <w:rsid w:val="00476535"/>
    <w:rsid w:val="0047770A"/>
    <w:rsid w:val="00490C93"/>
    <w:rsid w:val="004A2A1B"/>
    <w:rsid w:val="004B7AA5"/>
    <w:rsid w:val="004E4644"/>
    <w:rsid w:val="004E7FE7"/>
    <w:rsid w:val="004F07E7"/>
    <w:rsid w:val="004F4B71"/>
    <w:rsid w:val="004F5914"/>
    <w:rsid w:val="0050260A"/>
    <w:rsid w:val="005059ED"/>
    <w:rsid w:val="00506147"/>
    <w:rsid w:val="00510FAC"/>
    <w:rsid w:val="005136F1"/>
    <w:rsid w:val="005300E2"/>
    <w:rsid w:val="00536694"/>
    <w:rsid w:val="00537CB0"/>
    <w:rsid w:val="005445DC"/>
    <w:rsid w:val="00547177"/>
    <w:rsid w:val="0056133B"/>
    <w:rsid w:val="005633CD"/>
    <w:rsid w:val="0056533B"/>
    <w:rsid w:val="005715BA"/>
    <w:rsid w:val="005777F7"/>
    <w:rsid w:val="00580778"/>
    <w:rsid w:val="005A1C1E"/>
    <w:rsid w:val="005A1DAA"/>
    <w:rsid w:val="005A2827"/>
    <w:rsid w:val="005A34D6"/>
    <w:rsid w:val="005C2FCA"/>
    <w:rsid w:val="005C396B"/>
    <w:rsid w:val="005C4704"/>
    <w:rsid w:val="005D5983"/>
    <w:rsid w:val="005E2654"/>
    <w:rsid w:val="005E31CE"/>
    <w:rsid w:val="005E3332"/>
    <w:rsid w:val="005E7024"/>
    <w:rsid w:val="005F210F"/>
    <w:rsid w:val="005F45B9"/>
    <w:rsid w:val="005F7D68"/>
    <w:rsid w:val="006012C9"/>
    <w:rsid w:val="00601750"/>
    <w:rsid w:val="0060190D"/>
    <w:rsid w:val="00601DEB"/>
    <w:rsid w:val="00620F0A"/>
    <w:rsid w:val="00623C31"/>
    <w:rsid w:val="00631F0C"/>
    <w:rsid w:val="00634704"/>
    <w:rsid w:val="00644462"/>
    <w:rsid w:val="00654B48"/>
    <w:rsid w:val="00662DB9"/>
    <w:rsid w:val="006650A2"/>
    <w:rsid w:val="00667855"/>
    <w:rsid w:val="006714C8"/>
    <w:rsid w:val="006731CA"/>
    <w:rsid w:val="006770FB"/>
    <w:rsid w:val="00680DA2"/>
    <w:rsid w:val="00693484"/>
    <w:rsid w:val="0069350D"/>
    <w:rsid w:val="006A6EB0"/>
    <w:rsid w:val="006B3289"/>
    <w:rsid w:val="006D03C3"/>
    <w:rsid w:val="006E2802"/>
    <w:rsid w:val="006E3E62"/>
    <w:rsid w:val="006E4F1B"/>
    <w:rsid w:val="006E5AC5"/>
    <w:rsid w:val="006E6EF1"/>
    <w:rsid w:val="006F20FA"/>
    <w:rsid w:val="006F3F01"/>
    <w:rsid w:val="006F5DC1"/>
    <w:rsid w:val="00706301"/>
    <w:rsid w:val="00710C5D"/>
    <w:rsid w:val="00711D60"/>
    <w:rsid w:val="007153CB"/>
    <w:rsid w:val="00715BFA"/>
    <w:rsid w:val="0072189B"/>
    <w:rsid w:val="007278F9"/>
    <w:rsid w:val="00727B73"/>
    <w:rsid w:val="0073546E"/>
    <w:rsid w:val="007367FD"/>
    <w:rsid w:val="00753AD6"/>
    <w:rsid w:val="00763C67"/>
    <w:rsid w:val="00764E40"/>
    <w:rsid w:val="007657D4"/>
    <w:rsid w:val="00780768"/>
    <w:rsid w:val="007827DA"/>
    <w:rsid w:val="00785B44"/>
    <w:rsid w:val="00794B4E"/>
    <w:rsid w:val="007A55ED"/>
    <w:rsid w:val="007B477A"/>
    <w:rsid w:val="007C0145"/>
    <w:rsid w:val="007C1CFA"/>
    <w:rsid w:val="007C3740"/>
    <w:rsid w:val="007D1FDF"/>
    <w:rsid w:val="007D4C42"/>
    <w:rsid w:val="007E6F49"/>
    <w:rsid w:val="007F35C7"/>
    <w:rsid w:val="007F6731"/>
    <w:rsid w:val="00800E23"/>
    <w:rsid w:val="00803DF0"/>
    <w:rsid w:val="0080798C"/>
    <w:rsid w:val="0081511B"/>
    <w:rsid w:val="0081718C"/>
    <w:rsid w:val="00821F2E"/>
    <w:rsid w:val="00823AF8"/>
    <w:rsid w:val="008251B2"/>
    <w:rsid w:val="00826DAA"/>
    <w:rsid w:val="00832A89"/>
    <w:rsid w:val="00843880"/>
    <w:rsid w:val="008468AD"/>
    <w:rsid w:val="00851BB7"/>
    <w:rsid w:val="00852909"/>
    <w:rsid w:val="00856412"/>
    <w:rsid w:val="00863212"/>
    <w:rsid w:val="00875EA1"/>
    <w:rsid w:val="00880B99"/>
    <w:rsid w:val="00884DAE"/>
    <w:rsid w:val="008A1B00"/>
    <w:rsid w:val="008A268A"/>
    <w:rsid w:val="008A54EB"/>
    <w:rsid w:val="008B2E41"/>
    <w:rsid w:val="008B3351"/>
    <w:rsid w:val="008C3912"/>
    <w:rsid w:val="008C43E6"/>
    <w:rsid w:val="008C6A19"/>
    <w:rsid w:val="008D2B46"/>
    <w:rsid w:val="008D74D8"/>
    <w:rsid w:val="008E2A7F"/>
    <w:rsid w:val="008E39D6"/>
    <w:rsid w:val="008F3218"/>
    <w:rsid w:val="008F6BF9"/>
    <w:rsid w:val="00904CD2"/>
    <w:rsid w:val="00906186"/>
    <w:rsid w:val="00912F86"/>
    <w:rsid w:val="00924A89"/>
    <w:rsid w:val="00927182"/>
    <w:rsid w:val="009351A5"/>
    <w:rsid w:val="00936665"/>
    <w:rsid w:val="0093724E"/>
    <w:rsid w:val="00943490"/>
    <w:rsid w:val="00943983"/>
    <w:rsid w:val="00953738"/>
    <w:rsid w:val="00966709"/>
    <w:rsid w:val="00966840"/>
    <w:rsid w:val="00976FBF"/>
    <w:rsid w:val="00984336"/>
    <w:rsid w:val="0099740C"/>
    <w:rsid w:val="009A032E"/>
    <w:rsid w:val="009A45A2"/>
    <w:rsid w:val="009A550B"/>
    <w:rsid w:val="009B100C"/>
    <w:rsid w:val="009B3591"/>
    <w:rsid w:val="009B5A8B"/>
    <w:rsid w:val="009C3262"/>
    <w:rsid w:val="009D36B6"/>
    <w:rsid w:val="009D51C6"/>
    <w:rsid w:val="009E1188"/>
    <w:rsid w:val="009E363E"/>
    <w:rsid w:val="009E5028"/>
    <w:rsid w:val="009E60CF"/>
    <w:rsid w:val="009F67C5"/>
    <w:rsid w:val="00A050AC"/>
    <w:rsid w:val="00A149CE"/>
    <w:rsid w:val="00A2706B"/>
    <w:rsid w:val="00A27E50"/>
    <w:rsid w:val="00A36429"/>
    <w:rsid w:val="00A364E8"/>
    <w:rsid w:val="00A4619E"/>
    <w:rsid w:val="00A46521"/>
    <w:rsid w:val="00A55188"/>
    <w:rsid w:val="00A6219D"/>
    <w:rsid w:val="00A70A75"/>
    <w:rsid w:val="00A737FE"/>
    <w:rsid w:val="00A77761"/>
    <w:rsid w:val="00A8151A"/>
    <w:rsid w:val="00A82240"/>
    <w:rsid w:val="00A85501"/>
    <w:rsid w:val="00A86EDD"/>
    <w:rsid w:val="00A954F9"/>
    <w:rsid w:val="00AA5057"/>
    <w:rsid w:val="00AB6526"/>
    <w:rsid w:val="00AE1398"/>
    <w:rsid w:val="00AE2A80"/>
    <w:rsid w:val="00AE6426"/>
    <w:rsid w:val="00AE7D5B"/>
    <w:rsid w:val="00AF3BB3"/>
    <w:rsid w:val="00AF5AC6"/>
    <w:rsid w:val="00AF5B10"/>
    <w:rsid w:val="00AF62D7"/>
    <w:rsid w:val="00B0267F"/>
    <w:rsid w:val="00B11FB6"/>
    <w:rsid w:val="00B1608D"/>
    <w:rsid w:val="00B17BA6"/>
    <w:rsid w:val="00B25C7B"/>
    <w:rsid w:val="00B31501"/>
    <w:rsid w:val="00B358A1"/>
    <w:rsid w:val="00B373E5"/>
    <w:rsid w:val="00B505C1"/>
    <w:rsid w:val="00B52926"/>
    <w:rsid w:val="00B67661"/>
    <w:rsid w:val="00B76838"/>
    <w:rsid w:val="00B77965"/>
    <w:rsid w:val="00B8463E"/>
    <w:rsid w:val="00B846BF"/>
    <w:rsid w:val="00B87FF8"/>
    <w:rsid w:val="00B96748"/>
    <w:rsid w:val="00BA3770"/>
    <w:rsid w:val="00BA63AE"/>
    <w:rsid w:val="00BA7159"/>
    <w:rsid w:val="00BB45C2"/>
    <w:rsid w:val="00BC1DA0"/>
    <w:rsid w:val="00BC54C5"/>
    <w:rsid w:val="00BC7B2E"/>
    <w:rsid w:val="00BD394B"/>
    <w:rsid w:val="00BD4004"/>
    <w:rsid w:val="00BD6699"/>
    <w:rsid w:val="00BE2C73"/>
    <w:rsid w:val="00BE4CAB"/>
    <w:rsid w:val="00BE5159"/>
    <w:rsid w:val="00C038DA"/>
    <w:rsid w:val="00C124EF"/>
    <w:rsid w:val="00C1296F"/>
    <w:rsid w:val="00C15020"/>
    <w:rsid w:val="00C1677D"/>
    <w:rsid w:val="00C21281"/>
    <w:rsid w:val="00C2604E"/>
    <w:rsid w:val="00C26FB6"/>
    <w:rsid w:val="00C32EAE"/>
    <w:rsid w:val="00C360DB"/>
    <w:rsid w:val="00C4096C"/>
    <w:rsid w:val="00C4546A"/>
    <w:rsid w:val="00C4731D"/>
    <w:rsid w:val="00C536A9"/>
    <w:rsid w:val="00C57A7C"/>
    <w:rsid w:val="00C57DD4"/>
    <w:rsid w:val="00C60221"/>
    <w:rsid w:val="00C64C81"/>
    <w:rsid w:val="00C76212"/>
    <w:rsid w:val="00C804CF"/>
    <w:rsid w:val="00C94B0C"/>
    <w:rsid w:val="00CA3D88"/>
    <w:rsid w:val="00CA4434"/>
    <w:rsid w:val="00CA62D7"/>
    <w:rsid w:val="00CB3096"/>
    <w:rsid w:val="00CC1EA0"/>
    <w:rsid w:val="00CD0125"/>
    <w:rsid w:val="00CD0296"/>
    <w:rsid w:val="00CD1290"/>
    <w:rsid w:val="00CD14D4"/>
    <w:rsid w:val="00CD3F04"/>
    <w:rsid w:val="00CE0250"/>
    <w:rsid w:val="00CE542E"/>
    <w:rsid w:val="00CE5935"/>
    <w:rsid w:val="00CE608A"/>
    <w:rsid w:val="00CF39E0"/>
    <w:rsid w:val="00CF3BC7"/>
    <w:rsid w:val="00CF73C4"/>
    <w:rsid w:val="00D000C0"/>
    <w:rsid w:val="00D05B09"/>
    <w:rsid w:val="00D10118"/>
    <w:rsid w:val="00D13C82"/>
    <w:rsid w:val="00D17A71"/>
    <w:rsid w:val="00D40732"/>
    <w:rsid w:val="00D40BB1"/>
    <w:rsid w:val="00D41386"/>
    <w:rsid w:val="00D46DDD"/>
    <w:rsid w:val="00D51817"/>
    <w:rsid w:val="00D5257F"/>
    <w:rsid w:val="00D53515"/>
    <w:rsid w:val="00D5453B"/>
    <w:rsid w:val="00D60D3D"/>
    <w:rsid w:val="00D63E5F"/>
    <w:rsid w:val="00D83594"/>
    <w:rsid w:val="00D9096F"/>
    <w:rsid w:val="00D93DFB"/>
    <w:rsid w:val="00D97918"/>
    <w:rsid w:val="00DA2EAA"/>
    <w:rsid w:val="00DB1897"/>
    <w:rsid w:val="00DB36F7"/>
    <w:rsid w:val="00DB7884"/>
    <w:rsid w:val="00DD5134"/>
    <w:rsid w:val="00DD6137"/>
    <w:rsid w:val="00DE1A62"/>
    <w:rsid w:val="00DE2638"/>
    <w:rsid w:val="00DE7415"/>
    <w:rsid w:val="00DF0A00"/>
    <w:rsid w:val="00DF0A47"/>
    <w:rsid w:val="00DF2509"/>
    <w:rsid w:val="00DF37F1"/>
    <w:rsid w:val="00DF4EBB"/>
    <w:rsid w:val="00DF544A"/>
    <w:rsid w:val="00E1134A"/>
    <w:rsid w:val="00E12E99"/>
    <w:rsid w:val="00E270C0"/>
    <w:rsid w:val="00E32631"/>
    <w:rsid w:val="00E36D6F"/>
    <w:rsid w:val="00E37DA3"/>
    <w:rsid w:val="00E40D9C"/>
    <w:rsid w:val="00E42E3A"/>
    <w:rsid w:val="00E43B38"/>
    <w:rsid w:val="00E52773"/>
    <w:rsid w:val="00E61179"/>
    <w:rsid w:val="00E632AA"/>
    <w:rsid w:val="00E81042"/>
    <w:rsid w:val="00E817CE"/>
    <w:rsid w:val="00E8747E"/>
    <w:rsid w:val="00E90E83"/>
    <w:rsid w:val="00EB5A27"/>
    <w:rsid w:val="00ED2FCB"/>
    <w:rsid w:val="00EE7940"/>
    <w:rsid w:val="00EE7AC9"/>
    <w:rsid w:val="00EF241D"/>
    <w:rsid w:val="00EF2E4A"/>
    <w:rsid w:val="00EF6D39"/>
    <w:rsid w:val="00F05F74"/>
    <w:rsid w:val="00F12FFB"/>
    <w:rsid w:val="00F153BE"/>
    <w:rsid w:val="00F2004C"/>
    <w:rsid w:val="00F212DC"/>
    <w:rsid w:val="00F25071"/>
    <w:rsid w:val="00F279FA"/>
    <w:rsid w:val="00F42CA4"/>
    <w:rsid w:val="00F464B5"/>
    <w:rsid w:val="00F52877"/>
    <w:rsid w:val="00F67D5A"/>
    <w:rsid w:val="00F75740"/>
    <w:rsid w:val="00F86889"/>
    <w:rsid w:val="00F964A6"/>
    <w:rsid w:val="00FA3ADE"/>
    <w:rsid w:val="00FA7D1C"/>
    <w:rsid w:val="00FB6834"/>
    <w:rsid w:val="00FC1BAE"/>
    <w:rsid w:val="00FD78C0"/>
    <w:rsid w:val="00FE08D2"/>
    <w:rsid w:val="00FF239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5777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7F7"/>
    <w:rPr>
      <w:sz w:val="24"/>
      <w:szCs w:val="24"/>
    </w:rPr>
  </w:style>
  <w:style w:type="paragraph" w:styleId="ab">
    <w:name w:val="footer"/>
    <w:basedOn w:val="a"/>
    <w:link w:val="ac"/>
    <w:rsid w:val="005777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777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5777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7F7"/>
    <w:rPr>
      <w:sz w:val="24"/>
      <w:szCs w:val="24"/>
    </w:rPr>
  </w:style>
  <w:style w:type="paragraph" w:styleId="ab">
    <w:name w:val="footer"/>
    <w:basedOn w:val="a"/>
    <w:link w:val="ac"/>
    <w:rsid w:val="005777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777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FE08-2D3E-4E7C-83A0-C2D9E1A9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охраны труда при производстве, хранении, транспортировании и применении хлора</vt:lpstr>
    </vt:vector>
  </TitlesOfParts>
  <Company>WIN7XP</Company>
  <LinksUpToDate>false</LinksUpToDate>
  <CharactersWithSpaces>3071</CharactersWithSpaces>
  <SharedDoc>false</SharedDoc>
  <HLinks>
    <vt:vector size="18" baseType="variant"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http://gkgtn.ru/%D0%9F%D0%BE%D1%80%D1%8F%D0%B4%D0%BE%D0%BA %D0%BE %D1%82%D0%B5%D1%85. %D1%80%D0%B0%D1%81%D1%81%D0%BB%D0%B5%D0%B4%D0%BE%D0%B2%D0%B0%D0%BD%D0%B8%D0%B8 %D0%BE%D1%82 08.11.18.docx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http://gkgtn.ru/%D0%9D%D0%9F%D0%90%D0%9E%D0%A2 0.00-4.04-15.doc</vt:lpwstr>
      </vt:variant>
      <vt:variant>
        <vt:lpwstr/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http://gkgtn.ru/%D0%9D%D0%9F%D0%90%D0%9E%D0%A2 0.00-5.08-18.doc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охраны труда при производстве, хранении, транспортировании и применении хлора</dc:title>
  <dc:creator>WIN7XP</dc:creator>
  <cp:lastModifiedBy>arapova</cp:lastModifiedBy>
  <cp:revision>7</cp:revision>
  <cp:lastPrinted>2020-03-19T12:34:00Z</cp:lastPrinted>
  <dcterms:created xsi:type="dcterms:W3CDTF">2020-03-26T12:31:00Z</dcterms:created>
  <dcterms:modified xsi:type="dcterms:W3CDTF">2020-06-18T06:51:00Z</dcterms:modified>
</cp:coreProperties>
</file>