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C72" w14:textId="4B51A700" w:rsidR="00770D19" w:rsidRPr="00770D19" w:rsidRDefault="00770D19" w:rsidP="00770D19">
      <w:pPr>
        <w:ind w:left="5954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4"/>
          <w:szCs w:val="24"/>
        </w:rPr>
        <w:br/>
      </w:r>
      <w:r w:rsidRPr="00770D19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70D19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770D1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770D1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0D19">
        <w:rPr>
          <w:rFonts w:ascii="Times New Roman" w:hAnsi="Times New Roman" w:cs="Times New Roman"/>
          <w:sz w:val="24"/>
          <w:szCs w:val="24"/>
        </w:rPr>
        <w:t xml:space="preserve">» февраля 2019 г.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5B13508F" w14:textId="77777777" w:rsidR="00770D19" w:rsidRDefault="00770D19" w:rsidP="00770D19">
      <w:pPr>
        <w:rPr>
          <w:rFonts w:ascii="Times New Roman" w:hAnsi="Times New Roman" w:cs="Times New Roman"/>
          <w:sz w:val="24"/>
          <w:szCs w:val="24"/>
        </w:rPr>
      </w:pPr>
    </w:p>
    <w:p w14:paraId="09C88C50" w14:textId="35DF9E72" w:rsidR="00770D19" w:rsidRPr="00770D19" w:rsidRDefault="00770D19" w:rsidP="00770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770D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0D19">
        <w:rPr>
          <w:rFonts w:ascii="Times New Roman" w:hAnsi="Times New Roman" w:cs="Times New Roman"/>
          <w:b/>
          <w:bCs/>
          <w:sz w:val="24"/>
          <w:szCs w:val="24"/>
        </w:rPr>
        <w:t>лиц, которым объявляется Благодарность Главы Донецкой Народной Республики</w:t>
      </w:r>
    </w:p>
    <w:p w14:paraId="2A144E08" w14:textId="77777777" w:rsidR="00770D19" w:rsidRDefault="00770D19" w:rsidP="00770D19">
      <w:pPr>
        <w:rPr>
          <w:rFonts w:ascii="Times New Roman" w:hAnsi="Times New Roman" w:cs="Times New Roman"/>
          <w:sz w:val="24"/>
          <w:szCs w:val="24"/>
        </w:rPr>
      </w:pPr>
    </w:p>
    <w:p w14:paraId="6DBB8EB5" w14:textId="5ECE4405" w:rsidR="00770D19" w:rsidRPr="00770D19" w:rsidRDefault="00770D19" w:rsidP="00770D1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АЛЁШИН Станислав Игоревич - руководитель Донецкого городского отделения общественной организации «Молодая Республика»;</w:t>
      </w:r>
    </w:p>
    <w:p w14:paraId="4F5EB80E" w14:textId="77777777" w:rsidR="00770D19" w:rsidRPr="00770D19" w:rsidRDefault="00770D19" w:rsidP="00770D1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 xml:space="preserve">КОМЛЁНОК Константин Сергеевич - руководитель </w:t>
      </w:r>
      <w:proofErr w:type="spellStart"/>
      <w:r w:rsidRPr="00770D19">
        <w:rPr>
          <w:rFonts w:ascii="Times New Roman" w:hAnsi="Times New Roman" w:cs="Times New Roman"/>
          <w:sz w:val="24"/>
          <w:szCs w:val="24"/>
        </w:rPr>
        <w:t>Макеевского</w:t>
      </w:r>
      <w:proofErr w:type="spellEnd"/>
      <w:r w:rsidRPr="00770D19">
        <w:rPr>
          <w:rFonts w:ascii="Times New Roman" w:hAnsi="Times New Roman" w:cs="Times New Roman"/>
          <w:sz w:val="24"/>
          <w:szCs w:val="24"/>
        </w:rPr>
        <w:t xml:space="preserve"> городского отделения общественной организации «Молодая Республика»;</w:t>
      </w:r>
    </w:p>
    <w:p w14:paraId="7FC7C620" w14:textId="77777777" w:rsidR="00770D19" w:rsidRPr="00770D19" w:rsidRDefault="00770D19" w:rsidP="00770D1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МИНЧЕНКО Вадим Александрович - глава Южного округа общественной организации «Молодая Республика»;</w:t>
      </w:r>
    </w:p>
    <w:p w14:paraId="2E08C00C" w14:textId="77777777" w:rsidR="00770D19" w:rsidRPr="00770D19" w:rsidRDefault="00770D19" w:rsidP="00770D1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МУЗЫКА Юлия Владимировна - глава Восточного округа общественной организации «Молодая Республика»;</w:t>
      </w:r>
    </w:p>
    <w:p w14:paraId="303337EA" w14:textId="20BC611B" w:rsidR="009B65A8" w:rsidRPr="00770D19" w:rsidRDefault="00770D19" w:rsidP="00770D19">
      <w:pPr>
        <w:jc w:val="both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РАЕВСКАЯ Елена Сергеевна - глава Северного округа общественной организации «Молодая Республика».</w:t>
      </w:r>
    </w:p>
    <w:sectPr w:rsidR="009B65A8" w:rsidRPr="0077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AC"/>
    <w:rsid w:val="00770D19"/>
    <w:rsid w:val="009B65A8"/>
    <w:rsid w:val="00F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D346"/>
  <w15:chartTrackingRefBased/>
  <w15:docId w15:val="{F90B9520-B007-4C3A-9392-007093D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2020-07-24T08:14:00Z</dcterms:created>
  <dcterms:modified xsi:type="dcterms:W3CDTF">2020-07-24T08:15:00Z</dcterms:modified>
</cp:coreProperties>
</file>