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054" w:rsidRPr="00995E64" w:rsidRDefault="00EE7054" w:rsidP="00EE7054">
      <w:pPr>
        <w:shd w:val="clear" w:color="auto" w:fill="FFFFFF"/>
        <w:spacing w:after="0" w:line="240" w:lineRule="auto"/>
        <w:ind w:left="5670"/>
        <w:textAlignment w:val="baseline"/>
        <w:outlineLvl w:val="2"/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</w:pPr>
      <w:r w:rsidRPr="00995E64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>3</w:t>
      </w:r>
    </w:p>
    <w:p w:rsidR="00EE7054" w:rsidRDefault="00EE7054" w:rsidP="00EE7054">
      <w:pPr>
        <w:shd w:val="clear" w:color="auto" w:fill="FFFFFF"/>
        <w:spacing w:after="0" w:line="240" w:lineRule="auto"/>
        <w:ind w:left="5670"/>
        <w:textAlignment w:val="baseline"/>
        <w:outlineLvl w:val="2"/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</w:pPr>
      <w:r w:rsidRPr="00995E64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 xml:space="preserve">к </w:t>
      </w:r>
      <w:r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>Государственному</w:t>
      </w:r>
      <w:r w:rsidRPr="00995E64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 xml:space="preserve"> стандарту спортивной подготовки по виду спорта </w:t>
      </w:r>
      <w:r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>«</w:t>
      </w:r>
      <w:r w:rsidR="00A44958" w:rsidRPr="00A44958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>современное пятиборье</w:t>
      </w:r>
      <w:r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>»</w:t>
      </w:r>
    </w:p>
    <w:p w:rsidR="00EE7054" w:rsidRDefault="00EE7054" w:rsidP="00EE7054">
      <w:pPr>
        <w:shd w:val="clear" w:color="auto" w:fill="FFFFFF"/>
        <w:spacing w:after="0" w:line="240" w:lineRule="auto"/>
        <w:ind w:left="5670"/>
        <w:textAlignment w:val="baseline"/>
        <w:outlineLvl w:val="2"/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>(пункт 1.4.)</w:t>
      </w:r>
    </w:p>
    <w:p w:rsidR="00E56C98" w:rsidRDefault="00E56C98" w:rsidP="00E56C98">
      <w:pPr>
        <w:shd w:val="clear" w:color="auto" w:fill="FFFFFF"/>
        <w:spacing w:after="0" w:line="240" w:lineRule="auto"/>
        <w:ind w:left="5670"/>
        <w:textAlignment w:val="baseline"/>
        <w:outlineLvl w:val="2"/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 xml:space="preserve">(в редакции Приказа Министерства </w:t>
      </w:r>
      <w:proofErr w:type="gramEnd"/>
    </w:p>
    <w:p w:rsidR="00E56C98" w:rsidRDefault="00E56C98" w:rsidP="00E56C98">
      <w:pPr>
        <w:shd w:val="clear" w:color="auto" w:fill="FFFFFF"/>
        <w:spacing w:after="0" w:line="240" w:lineRule="auto"/>
        <w:ind w:left="5670"/>
        <w:textAlignment w:val="baseline"/>
        <w:outlineLvl w:val="2"/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>молодежи, спорта и туризма Донецкой Народной Республики</w:t>
      </w:r>
    </w:p>
    <w:p w:rsidR="00E56C98" w:rsidRDefault="00E56C98" w:rsidP="00E56C98">
      <w:pPr>
        <w:shd w:val="clear" w:color="auto" w:fill="FFFFFF"/>
        <w:spacing w:after="0" w:line="240" w:lineRule="auto"/>
        <w:ind w:left="5670"/>
        <w:textAlignment w:val="baseline"/>
        <w:outlineLvl w:val="2"/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>от 15 июля 2020 года № 01-09/153)</w:t>
      </w:r>
    </w:p>
    <w:p w:rsidR="00E56C98" w:rsidRDefault="00E56C98" w:rsidP="00EE7054">
      <w:pPr>
        <w:shd w:val="clear" w:color="auto" w:fill="FFFFFF"/>
        <w:spacing w:after="0" w:line="240" w:lineRule="auto"/>
        <w:ind w:left="5670"/>
        <w:textAlignment w:val="baseline"/>
        <w:outlineLvl w:val="2"/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</w:pPr>
      <w:bookmarkStart w:id="0" w:name="_GoBack"/>
      <w:bookmarkEnd w:id="0"/>
    </w:p>
    <w:p w:rsidR="00EE7054" w:rsidRPr="00995E64" w:rsidRDefault="00EE7054" w:rsidP="00EE7054">
      <w:pPr>
        <w:shd w:val="clear" w:color="auto" w:fill="FFFFFF"/>
        <w:spacing w:after="0" w:line="240" w:lineRule="auto"/>
        <w:ind w:left="5670"/>
        <w:textAlignment w:val="baseline"/>
        <w:outlineLvl w:val="2"/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</w:pPr>
    </w:p>
    <w:p w:rsidR="00EE7054" w:rsidRPr="00EE6FFB" w:rsidRDefault="00EE7054" w:rsidP="00EE705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hAnsi="Times New Roman"/>
          <w:b/>
          <w:color w:val="000000"/>
          <w:spacing w:val="2"/>
          <w:sz w:val="28"/>
          <w:szCs w:val="28"/>
          <w:lang w:eastAsia="ru-RU"/>
        </w:rPr>
      </w:pPr>
      <w:r w:rsidRPr="00EE6FFB">
        <w:rPr>
          <w:rFonts w:ascii="Times New Roman" w:hAnsi="Times New Roman"/>
          <w:b/>
          <w:color w:val="000000"/>
          <w:spacing w:val="2"/>
          <w:sz w:val="28"/>
          <w:szCs w:val="28"/>
          <w:lang w:eastAsia="ru-RU"/>
        </w:rPr>
        <w:t xml:space="preserve">Планируемые показатели соревновательной деятельности                        </w:t>
      </w:r>
      <w:r>
        <w:rPr>
          <w:rFonts w:ascii="Times New Roman" w:hAnsi="Times New Roman"/>
          <w:b/>
          <w:color w:val="000000"/>
          <w:spacing w:val="2"/>
          <w:sz w:val="28"/>
          <w:szCs w:val="28"/>
          <w:lang w:eastAsia="ru-RU"/>
        </w:rPr>
        <w:t xml:space="preserve">                по виду спорта «</w:t>
      </w:r>
      <w:r w:rsidR="00A44958">
        <w:rPr>
          <w:rFonts w:ascii="Times New Roman" w:hAnsi="Times New Roman"/>
          <w:b/>
          <w:sz w:val="28"/>
          <w:szCs w:val="28"/>
        </w:rPr>
        <w:t>современное пятиборье</w:t>
      </w:r>
      <w:r>
        <w:rPr>
          <w:rFonts w:ascii="Times New Roman" w:hAnsi="Times New Roman"/>
          <w:b/>
          <w:color w:val="000000"/>
          <w:spacing w:val="2"/>
          <w:sz w:val="28"/>
          <w:szCs w:val="28"/>
          <w:lang w:eastAsia="ru-RU"/>
        </w:rPr>
        <w:t>»</w:t>
      </w:r>
    </w:p>
    <w:tbl>
      <w:tblPr>
        <w:tblW w:w="9214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992"/>
        <w:gridCol w:w="851"/>
        <w:gridCol w:w="1134"/>
        <w:gridCol w:w="992"/>
        <w:gridCol w:w="1418"/>
        <w:gridCol w:w="1417"/>
      </w:tblGrid>
      <w:tr w:rsidR="00EE7054" w:rsidRPr="00012D21" w:rsidTr="00A925FF">
        <w:trPr>
          <w:trHeight w:val="403"/>
          <w:tblCellSpacing w:w="5" w:type="nil"/>
        </w:trPr>
        <w:tc>
          <w:tcPr>
            <w:tcW w:w="2410" w:type="dxa"/>
            <w:vMerge w:val="restart"/>
            <w:vAlign w:val="center"/>
          </w:tcPr>
          <w:p w:rsidR="00EE7054" w:rsidRPr="00E37265" w:rsidRDefault="00EE7054" w:rsidP="0038047C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37265">
              <w:rPr>
                <w:rFonts w:ascii="Times New Roman" w:hAnsi="Times New Roman"/>
                <w:sz w:val="21"/>
                <w:szCs w:val="21"/>
              </w:rPr>
              <w:t>Виды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E37265">
              <w:rPr>
                <w:rFonts w:ascii="Times New Roman" w:hAnsi="Times New Roman"/>
                <w:sz w:val="21"/>
                <w:szCs w:val="21"/>
              </w:rPr>
              <w:t>соревнований</w:t>
            </w:r>
          </w:p>
        </w:tc>
        <w:tc>
          <w:tcPr>
            <w:tcW w:w="6804" w:type="dxa"/>
            <w:gridSpan w:val="6"/>
            <w:vAlign w:val="center"/>
          </w:tcPr>
          <w:p w:rsidR="00EE7054" w:rsidRPr="00E37265" w:rsidRDefault="00EE7054" w:rsidP="0038047C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37265">
              <w:rPr>
                <w:rFonts w:ascii="Times New Roman" w:hAnsi="Times New Roman"/>
                <w:sz w:val="21"/>
                <w:szCs w:val="21"/>
              </w:rPr>
              <w:t>Этапы и годы спортивной подготовки</w:t>
            </w:r>
          </w:p>
        </w:tc>
      </w:tr>
      <w:tr w:rsidR="00EE7054" w:rsidRPr="00012D21" w:rsidTr="00A925FF">
        <w:trPr>
          <w:trHeight w:val="835"/>
          <w:tblCellSpacing w:w="5" w:type="nil"/>
        </w:trPr>
        <w:tc>
          <w:tcPr>
            <w:tcW w:w="2410" w:type="dxa"/>
            <w:vMerge/>
            <w:vAlign w:val="center"/>
          </w:tcPr>
          <w:p w:rsidR="00EE7054" w:rsidRPr="00E37265" w:rsidRDefault="00EE7054" w:rsidP="0038047C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E7054" w:rsidRPr="00E37265" w:rsidRDefault="00EE7054" w:rsidP="0038047C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37265">
              <w:rPr>
                <w:rFonts w:ascii="Times New Roman" w:hAnsi="Times New Roman"/>
                <w:sz w:val="21"/>
                <w:szCs w:val="21"/>
              </w:rPr>
              <w:t>Этап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E37265">
              <w:rPr>
                <w:rFonts w:ascii="Times New Roman" w:hAnsi="Times New Roman"/>
                <w:sz w:val="21"/>
                <w:szCs w:val="21"/>
              </w:rPr>
              <w:t>начальной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E37265">
              <w:rPr>
                <w:rFonts w:ascii="Times New Roman" w:hAnsi="Times New Roman"/>
                <w:sz w:val="21"/>
                <w:szCs w:val="21"/>
              </w:rPr>
              <w:t>подготовки</w:t>
            </w:r>
          </w:p>
        </w:tc>
        <w:tc>
          <w:tcPr>
            <w:tcW w:w="2126" w:type="dxa"/>
            <w:gridSpan w:val="2"/>
            <w:vAlign w:val="center"/>
          </w:tcPr>
          <w:p w:rsidR="00EE7054" w:rsidRPr="00E37265" w:rsidRDefault="00EE7054" w:rsidP="00A925FF">
            <w:pPr>
              <w:spacing w:line="240" w:lineRule="auto"/>
              <w:ind w:right="6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37265">
              <w:rPr>
                <w:rFonts w:ascii="Times New Roman" w:hAnsi="Times New Roman"/>
                <w:sz w:val="21"/>
                <w:szCs w:val="21"/>
              </w:rPr>
              <w:t>Учебно-тренировочный этап</w:t>
            </w:r>
          </w:p>
        </w:tc>
        <w:tc>
          <w:tcPr>
            <w:tcW w:w="1418" w:type="dxa"/>
            <w:vMerge w:val="restart"/>
            <w:vAlign w:val="center"/>
          </w:tcPr>
          <w:p w:rsidR="00EE7054" w:rsidRPr="00E37265" w:rsidRDefault="00EE7054" w:rsidP="0038047C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37265">
              <w:rPr>
                <w:rFonts w:ascii="Times New Roman" w:hAnsi="Times New Roman"/>
                <w:sz w:val="21"/>
                <w:szCs w:val="21"/>
              </w:rPr>
              <w:t>Этап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E37265">
              <w:rPr>
                <w:rFonts w:ascii="Times New Roman" w:hAnsi="Times New Roman"/>
                <w:sz w:val="21"/>
                <w:szCs w:val="21"/>
              </w:rPr>
              <w:t>спортивного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совершенство</w:t>
            </w:r>
            <w:r w:rsidRPr="00E37265">
              <w:rPr>
                <w:rFonts w:ascii="Times New Roman" w:hAnsi="Times New Roman"/>
                <w:sz w:val="21"/>
                <w:szCs w:val="21"/>
              </w:rPr>
              <w:t>вания</w:t>
            </w:r>
          </w:p>
        </w:tc>
        <w:tc>
          <w:tcPr>
            <w:tcW w:w="1417" w:type="dxa"/>
            <w:vMerge w:val="restart"/>
            <w:vAlign w:val="center"/>
          </w:tcPr>
          <w:p w:rsidR="00EE7054" w:rsidRPr="00E37265" w:rsidRDefault="00EE7054" w:rsidP="0038047C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37265">
              <w:rPr>
                <w:rFonts w:ascii="Times New Roman" w:hAnsi="Times New Roman"/>
                <w:sz w:val="21"/>
                <w:szCs w:val="21"/>
              </w:rPr>
              <w:t>Этап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E37265">
              <w:rPr>
                <w:rFonts w:ascii="Times New Roman" w:hAnsi="Times New Roman"/>
                <w:sz w:val="21"/>
                <w:szCs w:val="21"/>
              </w:rPr>
              <w:t>высшего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спортив</w:t>
            </w:r>
            <w:r w:rsidRPr="00E37265">
              <w:rPr>
                <w:rFonts w:ascii="Times New Roman" w:hAnsi="Times New Roman"/>
                <w:sz w:val="21"/>
                <w:szCs w:val="21"/>
              </w:rPr>
              <w:t>ного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E37265">
              <w:rPr>
                <w:rFonts w:ascii="Times New Roman" w:hAnsi="Times New Roman"/>
                <w:sz w:val="21"/>
                <w:szCs w:val="21"/>
              </w:rPr>
              <w:t>мастерства</w:t>
            </w:r>
          </w:p>
        </w:tc>
      </w:tr>
      <w:tr w:rsidR="00EE7054" w:rsidRPr="00012D21" w:rsidTr="00A925FF">
        <w:trPr>
          <w:trHeight w:val="405"/>
          <w:tblCellSpacing w:w="5" w:type="nil"/>
        </w:trPr>
        <w:tc>
          <w:tcPr>
            <w:tcW w:w="2410" w:type="dxa"/>
            <w:vMerge/>
          </w:tcPr>
          <w:p w:rsidR="00EE7054" w:rsidRPr="00E37265" w:rsidRDefault="00EE7054" w:rsidP="0038047C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E7054" w:rsidRPr="00E37265" w:rsidRDefault="00EE7054" w:rsidP="0038047C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д</w:t>
            </w:r>
            <w:r w:rsidRPr="00E37265">
              <w:rPr>
                <w:rFonts w:ascii="Times New Roman" w:hAnsi="Times New Roman"/>
                <w:sz w:val="21"/>
                <w:szCs w:val="21"/>
              </w:rPr>
              <w:t>о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E37265">
              <w:rPr>
                <w:rFonts w:ascii="Times New Roman" w:hAnsi="Times New Roman"/>
                <w:sz w:val="21"/>
                <w:szCs w:val="21"/>
              </w:rPr>
              <w:t>года</w:t>
            </w:r>
          </w:p>
        </w:tc>
        <w:tc>
          <w:tcPr>
            <w:tcW w:w="851" w:type="dxa"/>
            <w:vAlign w:val="center"/>
          </w:tcPr>
          <w:p w:rsidR="00EE7054" w:rsidRPr="00E37265" w:rsidRDefault="00EE7054" w:rsidP="0038047C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37265">
              <w:rPr>
                <w:rFonts w:ascii="Times New Roman" w:hAnsi="Times New Roman"/>
                <w:sz w:val="21"/>
                <w:szCs w:val="21"/>
              </w:rPr>
              <w:t>свыше года</w:t>
            </w:r>
          </w:p>
        </w:tc>
        <w:tc>
          <w:tcPr>
            <w:tcW w:w="1134" w:type="dxa"/>
            <w:vAlign w:val="center"/>
          </w:tcPr>
          <w:p w:rsidR="00EE7054" w:rsidRPr="00E37265" w:rsidRDefault="00EE7054" w:rsidP="0038047C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37265">
              <w:rPr>
                <w:rFonts w:ascii="Times New Roman" w:hAnsi="Times New Roman"/>
                <w:sz w:val="21"/>
                <w:szCs w:val="21"/>
              </w:rPr>
              <w:t>до двух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E37265">
              <w:rPr>
                <w:rFonts w:ascii="Times New Roman" w:hAnsi="Times New Roman"/>
                <w:sz w:val="21"/>
                <w:szCs w:val="21"/>
              </w:rPr>
              <w:t>лет</w:t>
            </w:r>
          </w:p>
        </w:tc>
        <w:tc>
          <w:tcPr>
            <w:tcW w:w="992" w:type="dxa"/>
            <w:vAlign w:val="center"/>
          </w:tcPr>
          <w:p w:rsidR="00EE7054" w:rsidRPr="00E37265" w:rsidRDefault="00EE7054" w:rsidP="0038047C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37265">
              <w:rPr>
                <w:rFonts w:ascii="Times New Roman" w:hAnsi="Times New Roman"/>
                <w:sz w:val="21"/>
                <w:szCs w:val="21"/>
              </w:rPr>
              <w:t>свыше двух лет</w:t>
            </w:r>
          </w:p>
        </w:tc>
        <w:tc>
          <w:tcPr>
            <w:tcW w:w="1418" w:type="dxa"/>
            <w:vMerge/>
          </w:tcPr>
          <w:p w:rsidR="00EE7054" w:rsidRPr="00E37265" w:rsidRDefault="00EE7054" w:rsidP="0038047C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17" w:type="dxa"/>
            <w:vMerge/>
          </w:tcPr>
          <w:p w:rsidR="00EE7054" w:rsidRPr="00E37265" w:rsidRDefault="00EE7054" w:rsidP="0038047C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E7054" w:rsidRPr="00012D21" w:rsidTr="00A925FF">
        <w:trPr>
          <w:trHeight w:val="588"/>
          <w:tblCellSpacing w:w="5" w:type="nil"/>
        </w:trPr>
        <w:tc>
          <w:tcPr>
            <w:tcW w:w="2410" w:type="dxa"/>
            <w:vAlign w:val="center"/>
          </w:tcPr>
          <w:p w:rsidR="00EE7054" w:rsidRPr="00E37265" w:rsidRDefault="00EE7054" w:rsidP="0038047C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37265">
              <w:rPr>
                <w:rFonts w:ascii="Times New Roman" w:hAnsi="Times New Roman"/>
                <w:sz w:val="21"/>
                <w:szCs w:val="21"/>
              </w:rPr>
              <w:t>Контрольные</w:t>
            </w:r>
          </w:p>
        </w:tc>
        <w:tc>
          <w:tcPr>
            <w:tcW w:w="992" w:type="dxa"/>
            <w:vAlign w:val="center"/>
          </w:tcPr>
          <w:p w:rsidR="00EE7054" w:rsidRPr="00E37265" w:rsidRDefault="00A44958" w:rsidP="0038047C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EE7054" w:rsidRPr="00E37265" w:rsidRDefault="00A44958" w:rsidP="0038047C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3-4</w:t>
            </w:r>
          </w:p>
        </w:tc>
        <w:tc>
          <w:tcPr>
            <w:tcW w:w="1134" w:type="dxa"/>
            <w:vAlign w:val="center"/>
          </w:tcPr>
          <w:p w:rsidR="00EE7054" w:rsidRPr="00E37265" w:rsidRDefault="00A44958" w:rsidP="0038047C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EE7054" w:rsidRPr="00E37265" w:rsidRDefault="00A44958" w:rsidP="0038047C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:rsidR="00EE7054" w:rsidRPr="00E37265" w:rsidRDefault="00A44958" w:rsidP="0038047C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1417" w:type="dxa"/>
            <w:vAlign w:val="center"/>
          </w:tcPr>
          <w:p w:rsidR="00EE7054" w:rsidRPr="00E37265" w:rsidRDefault="00A44958" w:rsidP="0038047C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</w:tr>
      <w:tr w:rsidR="00EE7054" w:rsidRPr="00012D21" w:rsidTr="00A925FF">
        <w:trPr>
          <w:trHeight w:val="575"/>
          <w:tblCellSpacing w:w="5" w:type="nil"/>
        </w:trPr>
        <w:tc>
          <w:tcPr>
            <w:tcW w:w="2410" w:type="dxa"/>
            <w:vAlign w:val="center"/>
          </w:tcPr>
          <w:p w:rsidR="00EE7054" w:rsidRPr="00E37265" w:rsidRDefault="00EE7054" w:rsidP="0038047C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37265">
              <w:rPr>
                <w:rFonts w:ascii="Times New Roman" w:hAnsi="Times New Roman"/>
                <w:sz w:val="21"/>
                <w:szCs w:val="21"/>
              </w:rPr>
              <w:t>Отборочные</w:t>
            </w:r>
          </w:p>
        </w:tc>
        <w:tc>
          <w:tcPr>
            <w:tcW w:w="992" w:type="dxa"/>
            <w:vAlign w:val="center"/>
          </w:tcPr>
          <w:p w:rsidR="00EE7054" w:rsidRPr="00E37265" w:rsidRDefault="00A44958" w:rsidP="0038047C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vAlign w:val="center"/>
          </w:tcPr>
          <w:p w:rsidR="00EE7054" w:rsidRPr="00E37265" w:rsidRDefault="00A44958" w:rsidP="0038047C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1-2</w:t>
            </w:r>
          </w:p>
        </w:tc>
        <w:tc>
          <w:tcPr>
            <w:tcW w:w="1134" w:type="dxa"/>
            <w:vAlign w:val="center"/>
          </w:tcPr>
          <w:p w:rsidR="00EE7054" w:rsidRPr="00E37265" w:rsidRDefault="00A44958" w:rsidP="0038047C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2-4</w:t>
            </w:r>
          </w:p>
        </w:tc>
        <w:tc>
          <w:tcPr>
            <w:tcW w:w="992" w:type="dxa"/>
            <w:vAlign w:val="center"/>
          </w:tcPr>
          <w:p w:rsidR="00EE7054" w:rsidRPr="00E37265" w:rsidRDefault="00A44958" w:rsidP="0038047C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2-4</w:t>
            </w:r>
          </w:p>
        </w:tc>
        <w:tc>
          <w:tcPr>
            <w:tcW w:w="1418" w:type="dxa"/>
            <w:vAlign w:val="center"/>
          </w:tcPr>
          <w:p w:rsidR="00EE7054" w:rsidRPr="00E37265" w:rsidRDefault="00A44958" w:rsidP="0038047C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3-6</w:t>
            </w:r>
          </w:p>
        </w:tc>
        <w:tc>
          <w:tcPr>
            <w:tcW w:w="1417" w:type="dxa"/>
            <w:vAlign w:val="center"/>
          </w:tcPr>
          <w:p w:rsidR="00EE7054" w:rsidRPr="00E37265" w:rsidRDefault="00A44958" w:rsidP="0038047C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4-6</w:t>
            </w:r>
          </w:p>
        </w:tc>
      </w:tr>
      <w:tr w:rsidR="00EE7054" w:rsidRPr="00012D21" w:rsidTr="00A925FF">
        <w:trPr>
          <w:trHeight w:val="588"/>
          <w:tblCellSpacing w:w="5" w:type="nil"/>
        </w:trPr>
        <w:tc>
          <w:tcPr>
            <w:tcW w:w="2410" w:type="dxa"/>
            <w:vAlign w:val="center"/>
          </w:tcPr>
          <w:p w:rsidR="00EE7054" w:rsidRDefault="00F21407" w:rsidP="0038047C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Основные </w:t>
            </w:r>
          </w:p>
        </w:tc>
        <w:tc>
          <w:tcPr>
            <w:tcW w:w="992" w:type="dxa"/>
            <w:vAlign w:val="center"/>
          </w:tcPr>
          <w:p w:rsidR="00EE7054" w:rsidRPr="00E37265" w:rsidRDefault="00A44958" w:rsidP="0038047C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vAlign w:val="center"/>
          </w:tcPr>
          <w:p w:rsidR="00EE7054" w:rsidRDefault="00A44958" w:rsidP="0038047C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1-2</w:t>
            </w:r>
          </w:p>
        </w:tc>
        <w:tc>
          <w:tcPr>
            <w:tcW w:w="1134" w:type="dxa"/>
            <w:vAlign w:val="center"/>
          </w:tcPr>
          <w:p w:rsidR="00EE7054" w:rsidRDefault="00A44958" w:rsidP="0038047C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1-3</w:t>
            </w:r>
          </w:p>
        </w:tc>
        <w:tc>
          <w:tcPr>
            <w:tcW w:w="992" w:type="dxa"/>
            <w:vAlign w:val="center"/>
          </w:tcPr>
          <w:p w:rsidR="00EE7054" w:rsidRDefault="00A44958" w:rsidP="0038047C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2-4</w:t>
            </w:r>
          </w:p>
        </w:tc>
        <w:tc>
          <w:tcPr>
            <w:tcW w:w="1418" w:type="dxa"/>
            <w:vAlign w:val="center"/>
          </w:tcPr>
          <w:p w:rsidR="00EE7054" w:rsidRPr="00E37265" w:rsidRDefault="00A44958" w:rsidP="0038047C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2-5</w:t>
            </w:r>
          </w:p>
        </w:tc>
        <w:tc>
          <w:tcPr>
            <w:tcW w:w="1417" w:type="dxa"/>
            <w:vAlign w:val="center"/>
          </w:tcPr>
          <w:p w:rsidR="00EE7054" w:rsidRPr="00E37265" w:rsidRDefault="00A44958" w:rsidP="0038047C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2-5</w:t>
            </w:r>
          </w:p>
        </w:tc>
      </w:tr>
    </w:tbl>
    <w:p w:rsidR="00EE7054" w:rsidRDefault="00EE7054" w:rsidP="00EE7054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  <w:lang w:eastAsia="ru-RU"/>
        </w:rPr>
      </w:pPr>
    </w:p>
    <w:p w:rsidR="009B60CC" w:rsidRDefault="009B60CC"/>
    <w:sectPr w:rsidR="009B60CC" w:rsidSect="00E56C9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B14"/>
    <w:rsid w:val="003334D1"/>
    <w:rsid w:val="004430F0"/>
    <w:rsid w:val="009B60CC"/>
    <w:rsid w:val="00A44958"/>
    <w:rsid w:val="00A925FF"/>
    <w:rsid w:val="00CB3B14"/>
    <w:rsid w:val="00E56C98"/>
    <w:rsid w:val="00EE7054"/>
    <w:rsid w:val="00F2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0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34D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0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34D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594</Characters>
  <Application>Microsoft Office Word</Application>
  <DocSecurity>0</DocSecurity>
  <Lines>4</Lines>
  <Paragraphs>1</Paragraphs>
  <ScaleCrop>false</ScaleCrop>
  <Company>SPecialiST RePack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8</cp:revision>
  <dcterms:created xsi:type="dcterms:W3CDTF">2019-06-26T10:32:00Z</dcterms:created>
  <dcterms:modified xsi:type="dcterms:W3CDTF">2020-07-15T13:02:00Z</dcterms:modified>
</cp:coreProperties>
</file>