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9D0B8" w14:textId="49778849" w:rsidR="00C924A1" w:rsidRPr="00BA757A" w:rsidRDefault="00C924A1" w:rsidP="00C924A1">
      <w:pPr>
        <w:spacing w:after="0" w:line="240" w:lineRule="auto"/>
        <w:ind w:left="5245"/>
        <w:rPr>
          <w:rFonts w:ascii="Times New Roman" w:hAnsi="Times New Roman"/>
          <w:noProof/>
          <w:sz w:val="28"/>
          <w:szCs w:val="28"/>
        </w:rPr>
      </w:pPr>
      <w:r w:rsidRPr="00BA757A">
        <w:rPr>
          <w:rFonts w:ascii="Times New Roman" w:hAnsi="Times New Roman"/>
          <w:noProof/>
          <w:sz w:val="28"/>
          <w:szCs w:val="28"/>
        </w:rPr>
        <w:t>Приложение 3</w:t>
      </w:r>
      <w:r w:rsidR="006E3E52">
        <w:rPr>
          <w:rFonts w:ascii="Times New Roman" w:hAnsi="Times New Roman"/>
          <w:noProof/>
          <w:sz w:val="28"/>
          <w:szCs w:val="28"/>
        </w:rPr>
        <w:t>1</w:t>
      </w:r>
    </w:p>
    <w:p w14:paraId="7E942948" w14:textId="12956A8C" w:rsidR="00E76084" w:rsidRPr="00BA757A" w:rsidRDefault="00C924A1" w:rsidP="00C924A1">
      <w:pPr>
        <w:spacing w:after="0" w:line="240" w:lineRule="auto"/>
        <w:ind w:left="5245"/>
        <w:rPr>
          <w:rFonts w:ascii="Times New Roman" w:hAnsi="Times New Roman"/>
          <w:noProof/>
          <w:sz w:val="28"/>
          <w:szCs w:val="28"/>
        </w:rPr>
      </w:pPr>
      <w:r w:rsidRPr="00BA757A">
        <w:rPr>
          <w:rFonts w:ascii="Times New Roman" w:hAnsi="Times New Roman"/>
          <w:noProof/>
          <w:sz w:val="28"/>
          <w:szCs w:val="28"/>
        </w:rPr>
        <w:t xml:space="preserve">к Правилам оформления банковских документов (пункт </w:t>
      </w:r>
      <w:r w:rsidR="004D3C4F">
        <w:rPr>
          <w:rFonts w:ascii="Times New Roman" w:hAnsi="Times New Roman"/>
          <w:noProof/>
          <w:sz w:val="28"/>
          <w:szCs w:val="28"/>
        </w:rPr>
        <w:t>9</w:t>
      </w:r>
      <w:r w:rsidRPr="00BA757A">
        <w:rPr>
          <w:rFonts w:ascii="Times New Roman" w:hAnsi="Times New Roman"/>
          <w:noProof/>
          <w:sz w:val="28"/>
          <w:szCs w:val="28"/>
        </w:rPr>
        <w:t>)</w:t>
      </w:r>
    </w:p>
    <w:p w14:paraId="3319CF82" w14:textId="77777777" w:rsidR="004E378C" w:rsidRDefault="004E378C" w:rsidP="004E378C">
      <w:pPr>
        <w:pStyle w:val="ConsPlusNormal"/>
        <w:tabs>
          <w:tab w:val="left" w:pos="1920"/>
        </w:tabs>
        <w:ind w:left="5245"/>
        <w:rPr>
          <w:i/>
          <w:iCs/>
          <w:noProof/>
          <w:sz w:val="28"/>
          <w:szCs w:val="28"/>
        </w:rPr>
      </w:pPr>
      <w:r>
        <w:rPr>
          <w:noProof/>
          <w:sz w:val="28"/>
          <w:szCs w:val="28"/>
        </w:rPr>
        <w:t>(</w:t>
      </w:r>
      <w:r>
        <w:rPr>
          <w:i/>
          <w:iCs/>
          <w:noProof/>
          <w:sz w:val="28"/>
          <w:szCs w:val="28"/>
        </w:rPr>
        <w:t>в ред. Постановления ЦРБ ДНР</w:t>
      </w:r>
    </w:p>
    <w:p w14:paraId="1F6992AF" w14:textId="003A84B3" w:rsidR="00C924A1" w:rsidRPr="00BA757A" w:rsidRDefault="004E378C" w:rsidP="004E378C">
      <w:pPr>
        <w:spacing w:after="0" w:line="240" w:lineRule="auto"/>
        <w:ind w:left="5245"/>
        <w:rPr>
          <w:rFonts w:ascii="Times New Roman" w:hAnsi="Times New Roman"/>
          <w:noProof/>
          <w:sz w:val="28"/>
          <w:szCs w:val="28"/>
        </w:rPr>
      </w:pPr>
      <w:hyperlink r:id="rId7" w:history="1">
        <w:r>
          <w:rPr>
            <w:rStyle w:val="af1"/>
            <w:i/>
            <w:iCs/>
            <w:noProof/>
            <w:sz w:val="28"/>
            <w:szCs w:val="28"/>
          </w:rPr>
          <w:t>от 07.07.2020 № 254</w:t>
        </w:r>
      </w:hyperlink>
      <w:r>
        <w:rPr>
          <w:noProof/>
          <w:sz w:val="28"/>
          <w:szCs w:val="28"/>
        </w:rPr>
        <w:t>)</w:t>
      </w:r>
      <w:bookmarkStart w:id="0" w:name="_GoBack"/>
      <w:bookmarkEnd w:id="0"/>
    </w:p>
    <w:p w14:paraId="302D1998" w14:textId="77777777" w:rsidR="00C924A1" w:rsidRPr="00BA757A" w:rsidRDefault="00C924A1" w:rsidP="00C924A1">
      <w:pPr>
        <w:spacing w:after="0" w:line="240" w:lineRule="auto"/>
        <w:ind w:left="5245"/>
        <w:rPr>
          <w:rFonts w:ascii="Times New Roman" w:hAnsi="Times New Roman" w:cs="Times New Roman"/>
          <w:sz w:val="28"/>
          <w:szCs w:val="28"/>
        </w:rPr>
      </w:pPr>
    </w:p>
    <w:p w14:paraId="15009FB4" w14:textId="5C6DA2A8" w:rsidR="00E76084" w:rsidRPr="00BA757A" w:rsidRDefault="00E76084" w:rsidP="00E76084">
      <w:pPr>
        <w:spacing w:after="0" w:line="240" w:lineRule="auto"/>
        <w:jc w:val="center"/>
        <w:rPr>
          <w:rFonts w:ascii="Times New Roman" w:hAnsi="Times New Roman" w:cs="Times New Roman"/>
          <w:b/>
          <w:sz w:val="16"/>
          <w:szCs w:val="16"/>
        </w:rPr>
      </w:pPr>
      <w:r w:rsidRPr="00BA757A">
        <w:rPr>
          <w:rFonts w:ascii="Times New Roman" w:hAnsi="Times New Roman" w:cs="Times New Roman"/>
          <w:b/>
          <w:sz w:val="28"/>
          <w:szCs w:val="28"/>
        </w:rPr>
        <w:t>Описание реквизитов расходного кассового ордера</w:t>
      </w:r>
      <w:r w:rsidR="00E35C2F" w:rsidRPr="00BA757A">
        <w:rPr>
          <w:rFonts w:ascii="Times New Roman" w:hAnsi="Times New Roman" w:cs="Times New Roman"/>
          <w:b/>
          <w:sz w:val="28"/>
          <w:szCs w:val="28"/>
        </w:rPr>
        <w:t>,</w:t>
      </w:r>
      <w:r w:rsidRPr="00BA757A">
        <w:rPr>
          <w:rFonts w:ascii="Times New Roman" w:hAnsi="Times New Roman" w:cs="Times New Roman"/>
          <w:b/>
          <w:sz w:val="28"/>
          <w:szCs w:val="28"/>
        </w:rPr>
        <w:t xml:space="preserve"> порядок их заполнения и оформления</w:t>
      </w:r>
    </w:p>
    <w:p w14:paraId="53FB6946" w14:textId="77777777" w:rsidR="00E76084" w:rsidRPr="00BA757A" w:rsidRDefault="00E76084" w:rsidP="00E76084">
      <w:pPr>
        <w:spacing w:after="0" w:line="240" w:lineRule="auto"/>
        <w:rPr>
          <w:rFonts w:ascii="Times New Roman" w:hAnsi="Times New Roman" w:cs="Times New Roman"/>
          <w:sz w:val="28"/>
          <w:szCs w:val="28"/>
        </w:rPr>
      </w:pPr>
    </w:p>
    <w:p w14:paraId="5FC1B57C" w14:textId="77777777" w:rsidR="00E35C2F" w:rsidRPr="00BA757A" w:rsidRDefault="00E35C2F" w:rsidP="00E76084">
      <w:pPr>
        <w:spacing w:after="0" w:line="240" w:lineRule="auto"/>
        <w:rPr>
          <w:rFonts w:ascii="Times New Roman" w:hAnsi="Times New Roman" w:cs="Times New Roman"/>
          <w:sz w:val="28"/>
          <w:szCs w:val="28"/>
        </w:rPr>
      </w:pPr>
    </w:p>
    <w:p w14:paraId="282DB1A3" w14:textId="43761A49" w:rsidR="00F60741" w:rsidRPr="00BA757A" w:rsidRDefault="00F60741" w:rsidP="00E76084">
      <w:pPr>
        <w:pStyle w:val="ConsPlusNormal"/>
        <w:widowControl/>
        <w:tabs>
          <w:tab w:val="left" w:pos="1920"/>
        </w:tabs>
        <w:jc w:val="center"/>
        <w:rPr>
          <w:b/>
          <w:sz w:val="28"/>
          <w:szCs w:val="28"/>
        </w:rPr>
      </w:pPr>
      <w:r w:rsidRPr="00BA757A">
        <w:rPr>
          <w:b/>
          <w:sz w:val="28"/>
          <w:szCs w:val="28"/>
        </w:rPr>
        <w:t xml:space="preserve">1. Реквизиты расходного </w:t>
      </w:r>
      <w:r w:rsidR="00E301D0" w:rsidRPr="00BA757A">
        <w:rPr>
          <w:b/>
          <w:sz w:val="28"/>
          <w:szCs w:val="28"/>
        </w:rPr>
        <w:t xml:space="preserve">кассового </w:t>
      </w:r>
      <w:r w:rsidRPr="00BA757A">
        <w:rPr>
          <w:b/>
          <w:sz w:val="28"/>
          <w:szCs w:val="28"/>
        </w:rPr>
        <w:t>ордера</w:t>
      </w:r>
    </w:p>
    <w:p w14:paraId="4A0475F2" w14:textId="77777777" w:rsidR="00F60741" w:rsidRPr="00BA757A" w:rsidRDefault="00F60741" w:rsidP="00E76084">
      <w:pPr>
        <w:pStyle w:val="ConsPlusNormal"/>
        <w:widowControl/>
        <w:tabs>
          <w:tab w:val="left" w:pos="1920"/>
        </w:tabs>
        <w:jc w:val="center"/>
        <w:rPr>
          <w:b/>
          <w:sz w:val="28"/>
          <w:szCs w:val="28"/>
        </w:rPr>
      </w:pPr>
    </w:p>
    <w:p w14:paraId="03C51170" w14:textId="77777777" w:rsidR="00E35C2F" w:rsidRPr="00BA757A" w:rsidRDefault="00E35C2F" w:rsidP="00E76084">
      <w:pPr>
        <w:pStyle w:val="ConsPlusNormal"/>
        <w:widowControl/>
        <w:tabs>
          <w:tab w:val="left" w:pos="1920"/>
        </w:tabs>
        <w:jc w:val="center"/>
        <w:rPr>
          <w:b/>
          <w:sz w:val="28"/>
          <w:szCs w:val="28"/>
        </w:rPr>
      </w:pPr>
    </w:p>
    <w:tbl>
      <w:tblPr>
        <w:tblW w:w="9747" w:type="dxa"/>
        <w:tblLook w:val="04A0" w:firstRow="1" w:lastRow="0" w:firstColumn="1" w:lastColumn="0" w:noHBand="0" w:noVBand="1"/>
      </w:tblPr>
      <w:tblGrid>
        <w:gridCol w:w="5954"/>
        <w:gridCol w:w="3793"/>
      </w:tblGrid>
      <w:tr w:rsidR="002731C4" w:rsidRPr="00BA757A" w14:paraId="58C2299B" w14:textId="77777777" w:rsidTr="00E66E01">
        <w:tc>
          <w:tcPr>
            <w:tcW w:w="5954" w:type="dxa"/>
            <w:tcBorders>
              <w:right w:val="single" w:sz="4" w:space="0" w:color="auto"/>
            </w:tcBorders>
          </w:tcPr>
          <w:p w14:paraId="32E516C9" w14:textId="77777777" w:rsidR="002731C4" w:rsidRPr="00BA757A" w:rsidRDefault="002731C4" w:rsidP="00E76084">
            <w:pPr>
              <w:pStyle w:val="ConsPlusNormal"/>
              <w:widowControl/>
              <w:tabs>
                <w:tab w:val="left" w:pos="1920"/>
              </w:tabs>
              <w:jc w:val="both"/>
              <w:rPr>
                <w:sz w:val="28"/>
                <w:szCs w:val="28"/>
              </w:rPr>
            </w:pPr>
          </w:p>
        </w:tc>
        <w:tc>
          <w:tcPr>
            <w:tcW w:w="3793" w:type="dxa"/>
            <w:tcBorders>
              <w:top w:val="single" w:sz="4" w:space="0" w:color="auto"/>
              <w:left w:val="single" w:sz="4" w:space="0" w:color="auto"/>
              <w:bottom w:val="single" w:sz="4" w:space="0" w:color="auto"/>
              <w:right w:val="single" w:sz="4" w:space="0" w:color="auto"/>
            </w:tcBorders>
          </w:tcPr>
          <w:p w14:paraId="1E39DDFC" w14:textId="77777777" w:rsidR="00ED1CA4" w:rsidRDefault="006A5F11" w:rsidP="00ED1CA4">
            <w:pPr>
              <w:pStyle w:val="ConsPlusNormal"/>
              <w:widowControl/>
              <w:tabs>
                <w:tab w:val="left" w:pos="1920"/>
              </w:tabs>
              <w:jc w:val="both"/>
              <w:rPr>
                <w:sz w:val="28"/>
                <w:szCs w:val="28"/>
              </w:rPr>
            </w:pPr>
            <w:r w:rsidRPr="00BA757A">
              <w:rPr>
                <w:sz w:val="28"/>
                <w:szCs w:val="28"/>
              </w:rPr>
              <w:t>(</w:t>
            </w:r>
            <w:r w:rsidR="00FE2090" w:rsidRPr="00BA757A">
              <w:rPr>
                <w:sz w:val="28"/>
                <w:szCs w:val="28"/>
              </w:rPr>
              <w:t>5</w:t>
            </w:r>
            <w:r w:rsidRPr="00BA757A">
              <w:rPr>
                <w:sz w:val="28"/>
                <w:szCs w:val="28"/>
              </w:rPr>
              <w:t xml:space="preserve">) </w:t>
            </w:r>
            <w:r w:rsidR="00E66E01" w:rsidRPr="00BA757A">
              <w:rPr>
                <w:sz w:val="28"/>
                <w:szCs w:val="28"/>
              </w:rPr>
              <w:t xml:space="preserve">Отрывной талон к расходному </w:t>
            </w:r>
            <w:r w:rsidR="00723577" w:rsidRPr="00BA757A">
              <w:rPr>
                <w:sz w:val="28"/>
                <w:szCs w:val="28"/>
              </w:rPr>
              <w:t xml:space="preserve">кассовому </w:t>
            </w:r>
            <w:r w:rsidR="00E66E01" w:rsidRPr="00BA757A">
              <w:rPr>
                <w:sz w:val="28"/>
                <w:szCs w:val="28"/>
              </w:rPr>
              <w:t>ордеру №___ от ___________</w:t>
            </w:r>
          </w:p>
          <w:p w14:paraId="19A7E328" w14:textId="220B1539" w:rsidR="00ED1CA4" w:rsidRPr="00BA757A" w:rsidRDefault="00ED1CA4" w:rsidP="00ED1CA4">
            <w:pPr>
              <w:pStyle w:val="ConsPlusNormal"/>
              <w:widowControl/>
              <w:tabs>
                <w:tab w:val="left" w:pos="1920"/>
              </w:tabs>
              <w:jc w:val="both"/>
              <w:rPr>
                <w:sz w:val="28"/>
                <w:szCs w:val="28"/>
              </w:rPr>
            </w:pPr>
          </w:p>
        </w:tc>
      </w:tr>
    </w:tbl>
    <w:p w14:paraId="2BC3025E" w14:textId="77777777" w:rsidR="002731C4" w:rsidRPr="00BA757A" w:rsidRDefault="002731C4" w:rsidP="00E76084">
      <w:pPr>
        <w:pStyle w:val="ConsPlusNormal"/>
        <w:widowControl/>
        <w:tabs>
          <w:tab w:val="left" w:pos="1920"/>
        </w:tabs>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2393"/>
        <w:gridCol w:w="3793"/>
      </w:tblGrid>
      <w:tr w:rsidR="00BA757A" w:rsidRPr="00BA757A" w14:paraId="43C77B1C" w14:textId="77777777" w:rsidTr="00E66E01">
        <w:trPr>
          <w:trHeight w:val="710"/>
        </w:trPr>
        <w:tc>
          <w:tcPr>
            <w:tcW w:w="5954" w:type="dxa"/>
            <w:gridSpan w:val="2"/>
            <w:tcBorders>
              <w:top w:val="nil"/>
              <w:left w:val="nil"/>
              <w:bottom w:val="nil"/>
            </w:tcBorders>
          </w:tcPr>
          <w:p w14:paraId="733E8891" w14:textId="16A34C47" w:rsidR="008B4A13" w:rsidRPr="009012CA" w:rsidRDefault="00EA2E92" w:rsidP="00E76084">
            <w:pPr>
              <w:pStyle w:val="ConsPlusNormal"/>
              <w:widowControl/>
              <w:tabs>
                <w:tab w:val="left" w:pos="1920"/>
              </w:tabs>
              <w:jc w:val="both"/>
              <w:rPr>
                <w:sz w:val="28"/>
                <w:szCs w:val="28"/>
              </w:rPr>
            </w:pPr>
            <w:r w:rsidRPr="00BA757A">
              <w:rPr>
                <w:sz w:val="28"/>
                <w:szCs w:val="28"/>
              </w:rPr>
              <w:t xml:space="preserve">(1) </w:t>
            </w:r>
            <w:r w:rsidR="008B4A13" w:rsidRPr="00BA757A">
              <w:rPr>
                <w:sz w:val="28"/>
                <w:szCs w:val="28"/>
              </w:rPr>
              <w:t xml:space="preserve">Расходный </w:t>
            </w:r>
            <w:r w:rsidR="00E301D0" w:rsidRPr="00BA757A">
              <w:rPr>
                <w:sz w:val="28"/>
                <w:szCs w:val="28"/>
              </w:rPr>
              <w:t xml:space="preserve">кассовый </w:t>
            </w:r>
            <w:r w:rsidR="008B4A13" w:rsidRPr="00BA757A">
              <w:rPr>
                <w:sz w:val="28"/>
                <w:szCs w:val="28"/>
              </w:rPr>
              <w:t xml:space="preserve">ордер </w:t>
            </w:r>
            <w:r w:rsidR="005E3365" w:rsidRPr="00BA757A">
              <w:rPr>
                <w:sz w:val="28"/>
                <w:szCs w:val="28"/>
              </w:rPr>
              <w:t xml:space="preserve">(2) </w:t>
            </w:r>
            <w:r w:rsidR="008B4A13" w:rsidRPr="009012CA">
              <w:rPr>
                <w:sz w:val="28"/>
                <w:szCs w:val="28"/>
              </w:rPr>
              <w:t xml:space="preserve">№____ </w:t>
            </w:r>
            <w:r w:rsidR="00ED1CA4" w:rsidRPr="009012CA">
              <w:rPr>
                <w:sz w:val="28"/>
                <w:szCs w:val="28"/>
              </w:rPr>
              <w:t>от</w:t>
            </w:r>
          </w:p>
          <w:p w14:paraId="7D8FF673" w14:textId="77777777" w:rsidR="008B4A13" w:rsidRPr="009012CA" w:rsidRDefault="005E3365" w:rsidP="00F115D7">
            <w:pPr>
              <w:pStyle w:val="ConsPlusNormal"/>
              <w:widowControl/>
              <w:tabs>
                <w:tab w:val="left" w:pos="1920"/>
              </w:tabs>
              <w:rPr>
                <w:sz w:val="28"/>
                <w:szCs w:val="28"/>
              </w:rPr>
            </w:pPr>
            <w:r w:rsidRPr="009012CA">
              <w:rPr>
                <w:sz w:val="28"/>
                <w:szCs w:val="28"/>
              </w:rPr>
              <w:t xml:space="preserve">(3) </w:t>
            </w:r>
            <w:r w:rsidR="00BD7226" w:rsidRPr="009012CA">
              <w:rPr>
                <w:sz w:val="28"/>
                <w:szCs w:val="28"/>
              </w:rPr>
              <w:t>_________________________</w:t>
            </w:r>
          </w:p>
          <w:p w14:paraId="410A1A43" w14:textId="7FD0D9BE" w:rsidR="00F115D7" w:rsidRPr="00BA757A" w:rsidRDefault="00F115D7" w:rsidP="00F115D7">
            <w:pPr>
              <w:pStyle w:val="ConsPlusNormal"/>
              <w:widowControl/>
              <w:tabs>
                <w:tab w:val="left" w:pos="1920"/>
              </w:tabs>
              <w:rPr>
                <w:sz w:val="28"/>
                <w:szCs w:val="28"/>
              </w:rPr>
            </w:pPr>
            <w:r w:rsidRPr="009012CA">
              <w:rPr>
                <w:sz w:val="28"/>
                <w:szCs w:val="28"/>
              </w:rPr>
              <w:t xml:space="preserve">                          (дата)</w:t>
            </w:r>
          </w:p>
        </w:tc>
        <w:tc>
          <w:tcPr>
            <w:tcW w:w="3793" w:type="dxa"/>
            <w:tcBorders>
              <w:bottom w:val="single" w:sz="4" w:space="0" w:color="auto"/>
            </w:tcBorders>
            <w:vAlign w:val="center"/>
          </w:tcPr>
          <w:p w14:paraId="3B9E5248" w14:textId="77777777" w:rsidR="008B4A13" w:rsidRPr="00BA757A" w:rsidRDefault="008B4A13" w:rsidP="00E76084">
            <w:pPr>
              <w:pStyle w:val="ConsPlusNormal"/>
              <w:widowControl/>
              <w:tabs>
                <w:tab w:val="left" w:pos="1920"/>
              </w:tabs>
              <w:jc w:val="center"/>
              <w:rPr>
                <w:sz w:val="28"/>
                <w:szCs w:val="28"/>
              </w:rPr>
            </w:pPr>
            <w:r w:rsidRPr="00BA757A">
              <w:rPr>
                <w:sz w:val="28"/>
                <w:szCs w:val="28"/>
              </w:rPr>
              <w:t>Место для наклейки отрывного талона</w:t>
            </w:r>
          </w:p>
        </w:tc>
      </w:tr>
      <w:tr w:rsidR="00BA757A" w:rsidRPr="00BA757A" w14:paraId="5786B243" w14:textId="77777777" w:rsidTr="00066B8C">
        <w:trPr>
          <w:trHeight w:val="710"/>
        </w:trPr>
        <w:tc>
          <w:tcPr>
            <w:tcW w:w="9747" w:type="dxa"/>
            <w:gridSpan w:val="3"/>
            <w:tcBorders>
              <w:top w:val="nil"/>
              <w:left w:val="nil"/>
              <w:bottom w:val="single" w:sz="4" w:space="0" w:color="auto"/>
              <w:right w:val="nil"/>
            </w:tcBorders>
          </w:tcPr>
          <w:p w14:paraId="4DCD496D" w14:textId="27BD2BFC" w:rsidR="00FE2090" w:rsidRPr="00BA757A" w:rsidRDefault="00FE2090" w:rsidP="00E76084">
            <w:pPr>
              <w:pStyle w:val="ConsPlusNormal"/>
              <w:widowControl/>
              <w:tabs>
                <w:tab w:val="left" w:pos="1920"/>
              </w:tabs>
              <w:rPr>
                <w:sz w:val="28"/>
                <w:szCs w:val="28"/>
              </w:rPr>
            </w:pPr>
            <w:r w:rsidRPr="00BA757A">
              <w:rPr>
                <w:bCs/>
                <w:sz w:val="28"/>
                <w:szCs w:val="28"/>
              </w:rPr>
              <w:t>(4) Экземпляр № ____</w:t>
            </w:r>
          </w:p>
        </w:tc>
      </w:tr>
      <w:tr w:rsidR="00BA757A" w:rsidRPr="00BA757A" w14:paraId="3EB45B3B" w14:textId="77777777" w:rsidTr="00FE2090">
        <w:trPr>
          <w:trHeight w:val="710"/>
        </w:trPr>
        <w:tc>
          <w:tcPr>
            <w:tcW w:w="3561" w:type="dxa"/>
            <w:tcBorders>
              <w:top w:val="single" w:sz="4" w:space="0" w:color="auto"/>
              <w:left w:val="single" w:sz="4" w:space="0" w:color="auto"/>
              <w:bottom w:val="single" w:sz="4" w:space="0" w:color="auto"/>
              <w:right w:val="single" w:sz="4" w:space="0" w:color="auto"/>
            </w:tcBorders>
          </w:tcPr>
          <w:p w14:paraId="33DF31AB" w14:textId="06C6EE0E" w:rsidR="00BD7226" w:rsidRPr="00BA757A" w:rsidRDefault="00BD7226" w:rsidP="00E76084">
            <w:pPr>
              <w:pStyle w:val="ConsPlusNormal"/>
              <w:widowControl/>
              <w:tabs>
                <w:tab w:val="left" w:pos="1920"/>
              </w:tabs>
              <w:jc w:val="both"/>
              <w:rPr>
                <w:sz w:val="28"/>
                <w:szCs w:val="28"/>
              </w:rPr>
            </w:pPr>
            <w:r w:rsidRPr="00BA757A">
              <w:rPr>
                <w:sz w:val="28"/>
                <w:szCs w:val="28"/>
              </w:rPr>
              <w:t>(</w:t>
            </w:r>
            <w:r w:rsidR="00FE2090" w:rsidRPr="00BA757A">
              <w:rPr>
                <w:sz w:val="28"/>
                <w:szCs w:val="28"/>
              </w:rPr>
              <w:t>6</w:t>
            </w:r>
            <w:r w:rsidRPr="00BA757A">
              <w:rPr>
                <w:sz w:val="28"/>
                <w:szCs w:val="28"/>
              </w:rPr>
              <w:t>) Банк</w:t>
            </w:r>
          </w:p>
        </w:tc>
        <w:tc>
          <w:tcPr>
            <w:tcW w:w="6186" w:type="dxa"/>
            <w:gridSpan w:val="2"/>
            <w:tcBorders>
              <w:top w:val="single" w:sz="4" w:space="0" w:color="auto"/>
              <w:left w:val="single" w:sz="4" w:space="0" w:color="auto"/>
              <w:bottom w:val="single" w:sz="4" w:space="0" w:color="auto"/>
              <w:right w:val="single" w:sz="4" w:space="0" w:color="auto"/>
            </w:tcBorders>
          </w:tcPr>
          <w:p w14:paraId="14814803" w14:textId="5123F2E8" w:rsidR="00BD7226" w:rsidRPr="00BA757A" w:rsidRDefault="00BD7226" w:rsidP="00E76084">
            <w:pPr>
              <w:pStyle w:val="ConsPlusNormal"/>
              <w:widowControl/>
              <w:tabs>
                <w:tab w:val="left" w:pos="1920"/>
              </w:tabs>
              <w:jc w:val="center"/>
              <w:rPr>
                <w:sz w:val="28"/>
                <w:szCs w:val="28"/>
              </w:rPr>
            </w:pPr>
          </w:p>
        </w:tc>
      </w:tr>
      <w:tr w:rsidR="00BA757A" w:rsidRPr="00BA757A" w14:paraId="5792C866" w14:textId="77777777" w:rsidTr="00D241E7">
        <w:trPr>
          <w:trHeight w:val="710"/>
        </w:trPr>
        <w:tc>
          <w:tcPr>
            <w:tcW w:w="3561" w:type="dxa"/>
            <w:tcBorders>
              <w:top w:val="single" w:sz="4" w:space="0" w:color="auto"/>
              <w:left w:val="single" w:sz="4" w:space="0" w:color="auto"/>
              <w:bottom w:val="single" w:sz="4" w:space="0" w:color="auto"/>
              <w:right w:val="single" w:sz="4" w:space="0" w:color="auto"/>
            </w:tcBorders>
          </w:tcPr>
          <w:p w14:paraId="6FF2F782" w14:textId="02F6E85B" w:rsidR="00BD7226" w:rsidRPr="00BA757A" w:rsidRDefault="00BD7226" w:rsidP="00AE179D">
            <w:pPr>
              <w:pStyle w:val="ConsPlusNormal"/>
              <w:widowControl/>
              <w:tabs>
                <w:tab w:val="left" w:pos="1920"/>
              </w:tabs>
              <w:jc w:val="both"/>
              <w:rPr>
                <w:sz w:val="28"/>
                <w:szCs w:val="28"/>
              </w:rPr>
            </w:pPr>
            <w:r w:rsidRPr="00BA757A">
              <w:rPr>
                <w:sz w:val="28"/>
                <w:szCs w:val="28"/>
              </w:rPr>
              <w:t>(</w:t>
            </w:r>
            <w:r w:rsidR="00AE179D" w:rsidRPr="00BA757A">
              <w:rPr>
                <w:sz w:val="28"/>
                <w:szCs w:val="28"/>
              </w:rPr>
              <w:t>7</w:t>
            </w:r>
            <w:r w:rsidRPr="00BA757A">
              <w:rPr>
                <w:sz w:val="28"/>
                <w:szCs w:val="28"/>
              </w:rPr>
              <w:t xml:space="preserve">) </w:t>
            </w:r>
            <w:r w:rsidR="00AE179D" w:rsidRPr="00BA757A">
              <w:rPr>
                <w:sz w:val="28"/>
                <w:szCs w:val="28"/>
              </w:rPr>
              <w:t>БИК</w:t>
            </w:r>
          </w:p>
        </w:tc>
        <w:tc>
          <w:tcPr>
            <w:tcW w:w="6186" w:type="dxa"/>
            <w:gridSpan w:val="2"/>
            <w:tcBorders>
              <w:top w:val="single" w:sz="4" w:space="0" w:color="auto"/>
              <w:left w:val="single" w:sz="4" w:space="0" w:color="auto"/>
              <w:bottom w:val="single" w:sz="4" w:space="0" w:color="auto"/>
              <w:right w:val="single" w:sz="4" w:space="0" w:color="auto"/>
            </w:tcBorders>
          </w:tcPr>
          <w:p w14:paraId="570E384D" w14:textId="6FBC27AF" w:rsidR="00BD7226" w:rsidRPr="00BA757A" w:rsidRDefault="00BD7226" w:rsidP="00E76084">
            <w:pPr>
              <w:pStyle w:val="ConsPlusNormal"/>
              <w:widowControl/>
              <w:tabs>
                <w:tab w:val="left" w:pos="1920"/>
              </w:tabs>
              <w:jc w:val="center"/>
              <w:rPr>
                <w:sz w:val="28"/>
                <w:szCs w:val="28"/>
              </w:rPr>
            </w:pPr>
          </w:p>
        </w:tc>
      </w:tr>
      <w:tr w:rsidR="00BA757A" w:rsidRPr="00BA757A" w14:paraId="654A08BA" w14:textId="77777777" w:rsidTr="00705F17">
        <w:trPr>
          <w:trHeight w:val="710"/>
        </w:trPr>
        <w:tc>
          <w:tcPr>
            <w:tcW w:w="3561" w:type="dxa"/>
            <w:tcBorders>
              <w:top w:val="single" w:sz="4" w:space="0" w:color="auto"/>
              <w:left w:val="single" w:sz="4" w:space="0" w:color="auto"/>
              <w:bottom w:val="single" w:sz="4" w:space="0" w:color="auto"/>
              <w:right w:val="single" w:sz="4" w:space="0" w:color="auto"/>
            </w:tcBorders>
          </w:tcPr>
          <w:p w14:paraId="351ED682" w14:textId="72A3FDA4" w:rsidR="00BD7226" w:rsidRPr="00BA757A" w:rsidRDefault="00BD7226" w:rsidP="00AE179D">
            <w:pPr>
              <w:pStyle w:val="ConsPlusNormal"/>
              <w:widowControl/>
              <w:tabs>
                <w:tab w:val="left" w:pos="1920"/>
              </w:tabs>
              <w:jc w:val="both"/>
              <w:rPr>
                <w:sz w:val="28"/>
                <w:szCs w:val="28"/>
              </w:rPr>
            </w:pPr>
            <w:r w:rsidRPr="00BA757A">
              <w:rPr>
                <w:sz w:val="28"/>
                <w:szCs w:val="28"/>
              </w:rPr>
              <w:t>(</w:t>
            </w:r>
            <w:r w:rsidR="00AE179D" w:rsidRPr="00BA757A">
              <w:rPr>
                <w:sz w:val="28"/>
                <w:szCs w:val="28"/>
              </w:rPr>
              <w:t>8</w:t>
            </w:r>
            <w:r w:rsidRPr="00BA757A">
              <w:rPr>
                <w:sz w:val="28"/>
                <w:szCs w:val="28"/>
              </w:rPr>
              <w:t>) Владелец счета</w:t>
            </w:r>
          </w:p>
        </w:tc>
        <w:tc>
          <w:tcPr>
            <w:tcW w:w="6186" w:type="dxa"/>
            <w:gridSpan w:val="2"/>
            <w:tcBorders>
              <w:top w:val="single" w:sz="4" w:space="0" w:color="auto"/>
              <w:left w:val="single" w:sz="4" w:space="0" w:color="auto"/>
              <w:bottom w:val="single" w:sz="4" w:space="0" w:color="auto"/>
              <w:right w:val="single" w:sz="4" w:space="0" w:color="auto"/>
            </w:tcBorders>
          </w:tcPr>
          <w:p w14:paraId="7B1810D1" w14:textId="4FF1BEDD" w:rsidR="00BD7226" w:rsidRPr="00BA757A" w:rsidRDefault="00BD7226" w:rsidP="00E76084">
            <w:pPr>
              <w:pStyle w:val="ConsPlusNormal"/>
              <w:widowControl/>
              <w:tabs>
                <w:tab w:val="left" w:pos="1920"/>
              </w:tabs>
              <w:jc w:val="center"/>
              <w:rPr>
                <w:sz w:val="28"/>
                <w:szCs w:val="28"/>
              </w:rPr>
            </w:pPr>
          </w:p>
        </w:tc>
      </w:tr>
      <w:tr w:rsidR="00BD7226" w:rsidRPr="00BA757A" w14:paraId="0A6E7983" w14:textId="77777777" w:rsidTr="005E4EA4">
        <w:trPr>
          <w:trHeight w:val="710"/>
        </w:trPr>
        <w:tc>
          <w:tcPr>
            <w:tcW w:w="3561" w:type="dxa"/>
            <w:tcBorders>
              <w:top w:val="single" w:sz="4" w:space="0" w:color="auto"/>
              <w:left w:val="single" w:sz="4" w:space="0" w:color="auto"/>
              <w:bottom w:val="single" w:sz="4" w:space="0" w:color="auto"/>
              <w:right w:val="single" w:sz="4" w:space="0" w:color="auto"/>
            </w:tcBorders>
          </w:tcPr>
          <w:p w14:paraId="643DA980" w14:textId="5F95FFC9" w:rsidR="00BD7226" w:rsidRPr="00BA757A" w:rsidRDefault="00BD7226" w:rsidP="00AE179D">
            <w:pPr>
              <w:pStyle w:val="ConsPlusNormal"/>
              <w:widowControl/>
              <w:tabs>
                <w:tab w:val="left" w:pos="1920"/>
              </w:tabs>
              <w:jc w:val="both"/>
              <w:rPr>
                <w:sz w:val="28"/>
                <w:szCs w:val="28"/>
              </w:rPr>
            </w:pPr>
            <w:r w:rsidRPr="00BA757A">
              <w:rPr>
                <w:sz w:val="28"/>
                <w:szCs w:val="28"/>
              </w:rPr>
              <w:t>(</w:t>
            </w:r>
            <w:r w:rsidR="00AE179D" w:rsidRPr="00BA757A">
              <w:rPr>
                <w:sz w:val="28"/>
                <w:szCs w:val="28"/>
              </w:rPr>
              <w:t>9</w:t>
            </w:r>
            <w:r w:rsidRPr="00BA757A">
              <w:rPr>
                <w:sz w:val="28"/>
                <w:szCs w:val="28"/>
              </w:rPr>
              <w:t>) Идентификационный номер/код владельца счета</w:t>
            </w:r>
          </w:p>
        </w:tc>
        <w:tc>
          <w:tcPr>
            <w:tcW w:w="6186" w:type="dxa"/>
            <w:gridSpan w:val="2"/>
            <w:tcBorders>
              <w:top w:val="single" w:sz="4" w:space="0" w:color="auto"/>
              <w:left w:val="single" w:sz="4" w:space="0" w:color="auto"/>
              <w:bottom w:val="single" w:sz="4" w:space="0" w:color="auto"/>
              <w:right w:val="single" w:sz="4" w:space="0" w:color="auto"/>
            </w:tcBorders>
          </w:tcPr>
          <w:p w14:paraId="2C9C7CDA" w14:textId="3F23EA73" w:rsidR="00BD7226" w:rsidRPr="00BA757A" w:rsidRDefault="00BD7226" w:rsidP="00E76084">
            <w:pPr>
              <w:pStyle w:val="ConsPlusNormal"/>
              <w:widowControl/>
              <w:tabs>
                <w:tab w:val="left" w:pos="1920"/>
              </w:tabs>
              <w:jc w:val="center"/>
              <w:rPr>
                <w:sz w:val="28"/>
                <w:szCs w:val="28"/>
              </w:rPr>
            </w:pPr>
          </w:p>
        </w:tc>
      </w:tr>
    </w:tbl>
    <w:p w14:paraId="56CAAAAD" w14:textId="77777777" w:rsidR="002731C4" w:rsidRPr="00BA757A" w:rsidRDefault="002731C4" w:rsidP="00E76084">
      <w:pPr>
        <w:pStyle w:val="ConsPlusNormal"/>
        <w:widowControl/>
        <w:tabs>
          <w:tab w:val="left" w:pos="1920"/>
        </w:tabs>
        <w:jc w:val="both"/>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804"/>
      </w:tblGrid>
      <w:tr w:rsidR="00BA757A" w:rsidRPr="00BA757A" w14:paraId="18B13415" w14:textId="77777777" w:rsidTr="00AE179D">
        <w:trPr>
          <w:trHeight w:val="150"/>
        </w:trPr>
        <w:tc>
          <w:tcPr>
            <w:tcW w:w="2977" w:type="dxa"/>
            <w:shd w:val="clear" w:color="auto" w:fill="auto"/>
          </w:tcPr>
          <w:p w14:paraId="000B08A3" w14:textId="68C41482" w:rsidR="00AE179D" w:rsidRPr="00BA757A" w:rsidRDefault="00AE179D" w:rsidP="00AE179D">
            <w:pPr>
              <w:spacing w:after="0" w:line="240" w:lineRule="auto"/>
              <w:jc w:val="cente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bCs/>
                <w:sz w:val="28"/>
                <w:szCs w:val="28"/>
                <w:lang w:eastAsia="ru-RU"/>
              </w:rPr>
              <w:t>(10) Номер счета</w:t>
            </w:r>
          </w:p>
        </w:tc>
        <w:tc>
          <w:tcPr>
            <w:tcW w:w="6804" w:type="dxa"/>
            <w:shd w:val="clear" w:color="auto" w:fill="auto"/>
          </w:tcPr>
          <w:p w14:paraId="20347D22" w14:textId="5DBB37F0" w:rsidR="00AE179D" w:rsidRPr="00BA757A" w:rsidRDefault="00AE179D" w:rsidP="00AE179D">
            <w:pPr>
              <w:spacing w:after="0" w:line="240" w:lineRule="auto"/>
              <w:jc w:val="cente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bCs/>
                <w:sz w:val="28"/>
                <w:szCs w:val="28"/>
                <w:lang w:eastAsia="ru-RU"/>
              </w:rPr>
              <w:t>(11) Сумма к выдаче, цифрами</w:t>
            </w:r>
          </w:p>
        </w:tc>
      </w:tr>
      <w:tr w:rsidR="00BA757A" w:rsidRPr="00BA757A" w14:paraId="37795216" w14:textId="77777777" w:rsidTr="00AE179D">
        <w:trPr>
          <w:trHeight w:val="202"/>
        </w:trPr>
        <w:tc>
          <w:tcPr>
            <w:tcW w:w="2977" w:type="dxa"/>
            <w:shd w:val="clear" w:color="auto" w:fill="auto"/>
            <w:vAlign w:val="bottom"/>
          </w:tcPr>
          <w:p w14:paraId="6127BBFB" w14:textId="77777777" w:rsidR="00AE179D" w:rsidRPr="00BA757A" w:rsidRDefault="00AE179D" w:rsidP="00E76084">
            <w:pPr>
              <w:spacing w:after="0" w:line="240" w:lineRule="auto"/>
              <w:rPr>
                <w:rFonts w:ascii="Times New Roman" w:eastAsia="Times New Roman" w:hAnsi="Times New Roman" w:cs="Times New Roman"/>
                <w:sz w:val="28"/>
                <w:szCs w:val="28"/>
                <w:lang w:eastAsia="ru-RU"/>
              </w:rPr>
            </w:pPr>
          </w:p>
        </w:tc>
        <w:tc>
          <w:tcPr>
            <w:tcW w:w="6804" w:type="dxa"/>
            <w:shd w:val="clear" w:color="auto" w:fill="auto"/>
            <w:vAlign w:val="bottom"/>
          </w:tcPr>
          <w:p w14:paraId="1CA9C1B7" w14:textId="77777777" w:rsidR="00AE179D" w:rsidRPr="00BA757A" w:rsidRDefault="00AE179D" w:rsidP="00E76084">
            <w:pPr>
              <w:spacing w:after="0" w:line="240" w:lineRule="auto"/>
              <w:rPr>
                <w:rFonts w:ascii="Times New Roman" w:eastAsia="Times New Roman" w:hAnsi="Times New Roman" w:cs="Times New Roman"/>
                <w:sz w:val="28"/>
                <w:szCs w:val="28"/>
                <w:lang w:eastAsia="ru-RU"/>
              </w:rPr>
            </w:pPr>
          </w:p>
        </w:tc>
      </w:tr>
      <w:tr w:rsidR="00BA757A" w:rsidRPr="00BA757A" w14:paraId="2361EF68" w14:textId="77777777" w:rsidTr="00AE179D">
        <w:trPr>
          <w:trHeight w:val="149"/>
        </w:trPr>
        <w:tc>
          <w:tcPr>
            <w:tcW w:w="9781" w:type="dxa"/>
            <w:gridSpan w:val="2"/>
            <w:shd w:val="clear" w:color="auto" w:fill="auto"/>
          </w:tcPr>
          <w:p w14:paraId="444EF035" w14:textId="77777777" w:rsidR="00BD7226" w:rsidRPr="00BA757A" w:rsidRDefault="00BD7226" w:rsidP="00E76084">
            <w:pPr>
              <w:spacing w:after="0" w:line="240" w:lineRule="auto"/>
              <w:rPr>
                <w:rFonts w:ascii="Times New Roman" w:eastAsia="Times New Roman" w:hAnsi="Times New Roman" w:cs="Times New Roman"/>
                <w:sz w:val="28"/>
                <w:szCs w:val="28"/>
                <w:lang w:eastAsia="ru-RU"/>
              </w:rPr>
            </w:pPr>
          </w:p>
        </w:tc>
      </w:tr>
    </w:tbl>
    <w:p w14:paraId="7F2A2D90" w14:textId="53F2E12D" w:rsidR="00BD7226" w:rsidRPr="00BA757A" w:rsidRDefault="00BD7226" w:rsidP="00E76084">
      <w:pPr>
        <w:pStyle w:val="ConsPlusNormal"/>
        <w:widowControl/>
        <w:tabs>
          <w:tab w:val="left" w:pos="1920"/>
        </w:tabs>
        <w:jc w:val="center"/>
        <w:rPr>
          <w:sz w:val="28"/>
          <w:szCs w:val="28"/>
        </w:rPr>
      </w:pPr>
      <w:r w:rsidRPr="00BA757A">
        <w:rPr>
          <w:sz w:val="28"/>
          <w:szCs w:val="28"/>
        </w:rPr>
        <w:t>(</w:t>
      </w:r>
      <w:r w:rsidR="00896A5D" w:rsidRPr="00BA757A">
        <w:rPr>
          <w:sz w:val="28"/>
          <w:szCs w:val="28"/>
        </w:rPr>
        <w:t>1</w:t>
      </w:r>
      <w:r w:rsidR="00AE179D" w:rsidRPr="00BA757A">
        <w:rPr>
          <w:sz w:val="28"/>
          <w:szCs w:val="28"/>
        </w:rPr>
        <w:t>2</w:t>
      </w:r>
      <w:r w:rsidRPr="00BA757A">
        <w:rPr>
          <w:sz w:val="28"/>
          <w:szCs w:val="28"/>
        </w:rPr>
        <w:t xml:space="preserve">) </w:t>
      </w:r>
      <w:r w:rsidR="00AE179D" w:rsidRPr="00BA757A">
        <w:rPr>
          <w:sz w:val="28"/>
          <w:szCs w:val="28"/>
        </w:rPr>
        <w:t>сумма прописью</w:t>
      </w:r>
      <w:r w:rsidR="002B69E6" w:rsidRPr="00BA757A">
        <w:rPr>
          <w:sz w:val="28"/>
          <w:szCs w:val="28"/>
        </w:rPr>
        <w:t>, наименование валюты (полностью)</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962"/>
        <w:gridCol w:w="2948"/>
      </w:tblGrid>
      <w:tr w:rsidR="00BA757A" w:rsidRPr="00BA757A" w14:paraId="25BCAEB6" w14:textId="77777777" w:rsidTr="00BD7226">
        <w:trPr>
          <w:trHeight w:val="150"/>
        </w:trPr>
        <w:tc>
          <w:tcPr>
            <w:tcW w:w="1701" w:type="dxa"/>
            <w:shd w:val="clear" w:color="auto" w:fill="auto"/>
          </w:tcPr>
          <w:p w14:paraId="1022E3C7" w14:textId="6A05B2DA" w:rsidR="00BD7226" w:rsidRPr="00BA757A" w:rsidRDefault="00BD7226" w:rsidP="00AE179D">
            <w:pPr>
              <w:spacing w:after="0" w:line="240" w:lineRule="auto"/>
              <w:jc w:val="cente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bCs/>
                <w:sz w:val="28"/>
                <w:szCs w:val="28"/>
                <w:lang w:eastAsia="ru-RU"/>
              </w:rPr>
              <w:t>(1</w:t>
            </w:r>
            <w:r w:rsidR="00AE179D" w:rsidRPr="00BA757A">
              <w:rPr>
                <w:rFonts w:ascii="Times New Roman" w:eastAsia="Times New Roman" w:hAnsi="Times New Roman" w:cs="Times New Roman"/>
                <w:bCs/>
                <w:sz w:val="28"/>
                <w:szCs w:val="28"/>
                <w:lang w:eastAsia="ru-RU"/>
              </w:rPr>
              <w:t>3</w:t>
            </w:r>
            <w:r w:rsidRPr="00BA757A">
              <w:rPr>
                <w:rFonts w:ascii="Times New Roman" w:eastAsia="Times New Roman" w:hAnsi="Times New Roman" w:cs="Times New Roman"/>
                <w:bCs/>
                <w:sz w:val="28"/>
                <w:szCs w:val="28"/>
                <w:lang w:eastAsia="ru-RU"/>
              </w:rPr>
              <w:t>) Символ</w:t>
            </w:r>
          </w:p>
        </w:tc>
        <w:tc>
          <w:tcPr>
            <w:tcW w:w="4962" w:type="dxa"/>
            <w:shd w:val="clear" w:color="auto" w:fill="auto"/>
          </w:tcPr>
          <w:p w14:paraId="25890384" w14:textId="01B32A58" w:rsidR="00BD7226" w:rsidRPr="00BA757A" w:rsidRDefault="00BD7226" w:rsidP="00AE179D">
            <w:pPr>
              <w:spacing w:after="0" w:line="240" w:lineRule="auto"/>
              <w:jc w:val="cente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bCs/>
                <w:sz w:val="28"/>
                <w:szCs w:val="28"/>
                <w:lang w:eastAsia="ru-RU"/>
              </w:rPr>
              <w:t>(1</w:t>
            </w:r>
            <w:r w:rsidR="00AE179D" w:rsidRPr="00BA757A">
              <w:rPr>
                <w:rFonts w:ascii="Times New Roman" w:eastAsia="Times New Roman" w:hAnsi="Times New Roman" w:cs="Times New Roman"/>
                <w:bCs/>
                <w:sz w:val="28"/>
                <w:szCs w:val="28"/>
                <w:lang w:eastAsia="ru-RU"/>
              </w:rPr>
              <w:t>4</w:t>
            </w:r>
            <w:r w:rsidRPr="00BA757A">
              <w:rPr>
                <w:rFonts w:ascii="Times New Roman" w:eastAsia="Times New Roman" w:hAnsi="Times New Roman" w:cs="Times New Roman"/>
                <w:bCs/>
                <w:sz w:val="28"/>
                <w:szCs w:val="28"/>
                <w:lang w:eastAsia="ru-RU"/>
              </w:rPr>
              <w:t>) Содержание операции (цель расхода)</w:t>
            </w:r>
          </w:p>
        </w:tc>
        <w:tc>
          <w:tcPr>
            <w:tcW w:w="2948" w:type="dxa"/>
            <w:shd w:val="clear" w:color="auto" w:fill="auto"/>
          </w:tcPr>
          <w:p w14:paraId="1458979A" w14:textId="3DA30F8E" w:rsidR="00BD7226" w:rsidRPr="00BA757A" w:rsidRDefault="00BD7226" w:rsidP="00AE179D">
            <w:pPr>
              <w:spacing w:after="0" w:line="240" w:lineRule="auto"/>
              <w:jc w:val="cente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bCs/>
                <w:sz w:val="28"/>
                <w:szCs w:val="28"/>
                <w:lang w:eastAsia="ru-RU"/>
              </w:rPr>
              <w:t>(1</w:t>
            </w:r>
            <w:r w:rsidR="00AE179D" w:rsidRPr="00BA757A">
              <w:rPr>
                <w:rFonts w:ascii="Times New Roman" w:eastAsia="Times New Roman" w:hAnsi="Times New Roman" w:cs="Times New Roman"/>
                <w:bCs/>
                <w:sz w:val="28"/>
                <w:szCs w:val="28"/>
                <w:lang w:eastAsia="ru-RU"/>
              </w:rPr>
              <w:t>5</w:t>
            </w:r>
            <w:r w:rsidRPr="00BA757A">
              <w:rPr>
                <w:rFonts w:ascii="Times New Roman" w:eastAsia="Times New Roman" w:hAnsi="Times New Roman" w:cs="Times New Roman"/>
                <w:bCs/>
                <w:sz w:val="28"/>
                <w:szCs w:val="28"/>
                <w:lang w:eastAsia="ru-RU"/>
              </w:rPr>
              <w:t>) Сумма к выдаче по символу, цифрами</w:t>
            </w:r>
          </w:p>
        </w:tc>
      </w:tr>
      <w:tr w:rsidR="00BA757A" w:rsidRPr="00BA757A" w14:paraId="37385563" w14:textId="77777777" w:rsidTr="00BD7226">
        <w:trPr>
          <w:trHeight w:val="202"/>
        </w:trPr>
        <w:tc>
          <w:tcPr>
            <w:tcW w:w="1701" w:type="dxa"/>
            <w:shd w:val="clear" w:color="auto" w:fill="auto"/>
            <w:vAlign w:val="bottom"/>
          </w:tcPr>
          <w:p w14:paraId="528745B2" w14:textId="77777777" w:rsidR="00BD7226" w:rsidRPr="00BA757A" w:rsidRDefault="00BD7226" w:rsidP="00E76084">
            <w:pPr>
              <w:spacing w:after="0" w:line="240" w:lineRule="auto"/>
              <w:rPr>
                <w:rFonts w:ascii="Times New Roman" w:eastAsia="Times New Roman" w:hAnsi="Times New Roman" w:cs="Times New Roman"/>
                <w:sz w:val="28"/>
                <w:szCs w:val="28"/>
                <w:lang w:eastAsia="ru-RU"/>
              </w:rPr>
            </w:pPr>
          </w:p>
        </w:tc>
        <w:tc>
          <w:tcPr>
            <w:tcW w:w="4962" w:type="dxa"/>
            <w:shd w:val="clear" w:color="auto" w:fill="auto"/>
            <w:vAlign w:val="bottom"/>
          </w:tcPr>
          <w:p w14:paraId="2A89A5BE" w14:textId="77777777" w:rsidR="00BD7226" w:rsidRPr="00BA757A" w:rsidRDefault="00BD7226" w:rsidP="00E76084">
            <w:pPr>
              <w:spacing w:after="0" w:line="240" w:lineRule="auto"/>
              <w:rPr>
                <w:rFonts w:ascii="Times New Roman" w:eastAsia="Times New Roman" w:hAnsi="Times New Roman" w:cs="Times New Roman"/>
                <w:sz w:val="28"/>
                <w:szCs w:val="28"/>
                <w:lang w:eastAsia="ru-RU"/>
              </w:rPr>
            </w:pPr>
          </w:p>
        </w:tc>
        <w:tc>
          <w:tcPr>
            <w:tcW w:w="2948" w:type="dxa"/>
            <w:shd w:val="clear" w:color="auto" w:fill="auto"/>
            <w:vAlign w:val="bottom"/>
          </w:tcPr>
          <w:p w14:paraId="7DA828F6" w14:textId="77777777" w:rsidR="00BD7226" w:rsidRPr="00BA757A" w:rsidRDefault="00BD7226" w:rsidP="00E76084">
            <w:pPr>
              <w:spacing w:after="0" w:line="240" w:lineRule="auto"/>
              <w:rPr>
                <w:rFonts w:ascii="Times New Roman" w:eastAsia="Times New Roman" w:hAnsi="Times New Roman" w:cs="Times New Roman"/>
                <w:sz w:val="28"/>
                <w:szCs w:val="28"/>
                <w:lang w:eastAsia="ru-RU"/>
              </w:rPr>
            </w:pPr>
          </w:p>
        </w:tc>
      </w:tr>
    </w:tbl>
    <w:p w14:paraId="6AA09DFE" w14:textId="77777777" w:rsidR="00BD7226" w:rsidRPr="00BA757A" w:rsidRDefault="00BD7226" w:rsidP="00E76084">
      <w:pPr>
        <w:pStyle w:val="ConsPlusNormal"/>
        <w:widowControl/>
        <w:tabs>
          <w:tab w:val="left" w:pos="1920"/>
        </w:tabs>
        <w:jc w:val="center"/>
        <w:rPr>
          <w:sz w:val="28"/>
          <w:szCs w:val="28"/>
        </w:rPr>
      </w:pPr>
    </w:p>
    <w:p w14:paraId="2EDA058C" w14:textId="7CA02C81" w:rsidR="00BD7226" w:rsidRPr="00BA757A" w:rsidRDefault="00BD7226" w:rsidP="00E76084">
      <w:pPr>
        <w:spacing w:after="0" w:line="240" w:lineRule="auto"/>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bCs/>
          <w:sz w:val="28"/>
          <w:szCs w:val="28"/>
          <w:lang w:eastAsia="ru-RU"/>
        </w:rPr>
        <w:t>(1</w:t>
      </w:r>
      <w:r w:rsidR="00AE179D" w:rsidRPr="00BA757A">
        <w:rPr>
          <w:rFonts w:ascii="Times New Roman" w:eastAsia="Times New Roman" w:hAnsi="Times New Roman" w:cs="Times New Roman"/>
          <w:bCs/>
          <w:sz w:val="28"/>
          <w:szCs w:val="28"/>
          <w:lang w:eastAsia="ru-RU"/>
        </w:rPr>
        <w:t>6</w:t>
      </w:r>
      <w:r w:rsidRPr="00BA757A">
        <w:rPr>
          <w:rFonts w:ascii="Times New Roman" w:eastAsia="Times New Roman" w:hAnsi="Times New Roman" w:cs="Times New Roman"/>
          <w:bCs/>
          <w:sz w:val="28"/>
          <w:szCs w:val="28"/>
          <w:lang w:eastAsia="ru-RU"/>
        </w:rPr>
        <w:t>) Выдать через _____________________________________________________</w:t>
      </w:r>
    </w:p>
    <w:p w14:paraId="7D139164" w14:textId="77777777" w:rsidR="00BD7226" w:rsidRPr="00BA757A" w:rsidRDefault="00BD7226" w:rsidP="00E76084">
      <w:pPr>
        <w:spacing w:after="0" w:line="240" w:lineRule="auto"/>
        <w:ind w:left="2124" w:firstLine="708"/>
        <w:rPr>
          <w:rFonts w:ascii="Times New Roman" w:eastAsia="Times New Roman" w:hAnsi="Times New Roman" w:cs="Times New Roman"/>
          <w:bCs/>
          <w:sz w:val="24"/>
          <w:szCs w:val="24"/>
          <w:lang w:eastAsia="ru-RU"/>
        </w:rPr>
      </w:pPr>
      <w:r w:rsidRPr="00BA757A">
        <w:rPr>
          <w:rFonts w:ascii="Times New Roman" w:eastAsia="Times New Roman" w:hAnsi="Times New Roman" w:cs="Times New Roman"/>
          <w:sz w:val="28"/>
          <w:szCs w:val="28"/>
          <w:lang w:eastAsia="ru-RU"/>
        </w:rPr>
        <w:t>фамилия, имя, отчество (полностью)</w:t>
      </w:r>
    </w:p>
    <w:p w14:paraId="14934645" w14:textId="77777777" w:rsidR="00DB5BC0" w:rsidRPr="00BA757A" w:rsidRDefault="00DB5BC0" w:rsidP="00E76084">
      <w:pPr>
        <w:spacing w:after="0" w:line="240" w:lineRule="auto"/>
        <w:rPr>
          <w:rFonts w:ascii="Times New Roman" w:eastAsia="Times New Roman" w:hAnsi="Times New Roman" w:cs="Times New Roman"/>
          <w:bCs/>
          <w:sz w:val="28"/>
          <w:szCs w:val="28"/>
          <w:lang w:eastAsia="ru-RU"/>
        </w:rPr>
      </w:pPr>
    </w:p>
    <w:p w14:paraId="784520DA" w14:textId="77777777" w:rsidR="00AE179D" w:rsidRPr="00BA757A" w:rsidRDefault="00AE179D" w:rsidP="00E76084">
      <w:pPr>
        <w:spacing w:after="0" w:line="240" w:lineRule="auto"/>
        <w:rPr>
          <w:rFonts w:ascii="Times New Roman" w:eastAsia="Times New Roman" w:hAnsi="Times New Roman" w:cs="Times New Roman"/>
          <w:bCs/>
          <w:sz w:val="28"/>
          <w:szCs w:val="28"/>
          <w:lang w:eastAsia="ru-RU"/>
        </w:rPr>
      </w:pPr>
    </w:p>
    <w:p w14:paraId="0F0A3EF6" w14:textId="77777777" w:rsidR="00AE179D" w:rsidRPr="00BA757A" w:rsidRDefault="00AE179D" w:rsidP="00E76084">
      <w:pPr>
        <w:spacing w:after="0" w:line="240" w:lineRule="auto"/>
        <w:rPr>
          <w:rFonts w:ascii="Times New Roman" w:eastAsia="Times New Roman" w:hAnsi="Times New Roman" w:cs="Times New Roman"/>
          <w:bCs/>
          <w:sz w:val="28"/>
          <w:szCs w:val="2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990"/>
        <w:gridCol w:w="2410"/>
        <w:gridCol w:w="2965"/>
      </w:tblGrid>
      <w:tr w:rsidR="00BA757A" w:rsidRPr="00BA757A" w14:paraId="409ACE55" w14:textId="77777777" w:rsidTr="00DB5BC0">
        <w:tc>
          <w:tcPr>
            <w:tcW w:w="2263" w:type="dxa"/>
          </w:tcPr>
          <w:p w14:paraId="6E99B51F" w14:textId="2E57C59F" w:rsidR="00BD7226" w:rsidRPr="00BA757A" w:rsidRDefault="00BD7226" w:rsidP="00AE179D">
            <w:pP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bCs/>
                <w:sz w:val="28"/>
                <w:szCs w:val="28"/>
                <w:lang w:eastAsia="ru-RU"/>
              </w:rPr>
              <w:t>(1</w:t>
            </w:r>
            <w:r w:rsidR="00AE179D" w:rsidRPr="00BA757A">
              <w:rPr>
                <w:rFonts w:ascii="Times New Roman" w:eastAsia="Times New Roman" w:hAnsi="Times New Roman" w:cs="Times New Roman"/>
                <w:bCs/>
                <w:sz w:val="28"/>
                <w:szCs w:val="28"/>
                <w:lang w:eastAsia="ru-RU"/>
              </w:rPr>
              <w:t>7</w:t>
            </w:r>
            <w:r w:rsidRPr="00BA757A">
              <w:rPr>
                <w:rFonts w:ascii="Times New Roman" w:eastAsia="Times New Roman" w:hAnsi="Times New Roman" w:cs="Times New Roman"/>
                <w:bCs/>
                <w:sz w:val="28"/>
                <w:szCs w:val="28"/>
                <w:lang w:eastAsia="ru-RU"/>
              </w:rPr>
              <w:t>) Предъявлен</w:t>
            </w:r>
          </w:p>
        </w:tc>
        <w:tc>
          <w:tcPr>
            <w:tcW w:w="1990" w:type="dxa"/>
            <w:tcBorders>
              <w:bottom w:val="single" w:sz="4" w:space="0" w:color="auto"/>
            </w:tcBorders>
          </w:tcPr>
          <w:p w14:paraId="19C64918" w14:textId="77777777" w:rsidR="00BD7226" w:rsidRPr="00BA757A" w:rsidRDefault="00BD7226" w:rsidP="00E76084">
            <w:pPr>
              <w:rPr>
                <w:rFonts w:ascii="Times New Roman" w:eastAsia="Times New Roman" w:hAnsi="Times New Roman" w:cs="Times New Roman"/>
                <w:bCs/>
                <w:sz w:val="28"/>
                <w:szCs w:val="28"/>
                <w:lang w:eastAsia="ru-RU"/>
              </w:rPr>
            </w:pPr>
          </w:p>
        </w:tc>
        <w:tc>
          <w:tcPr>
            <w:tcW w:w="2410" w:type="dxa"/>
            <w:tcBorders>
              <w:bottom w:val="single" w:sz="4" w:space="0" w:color="auto"/>
            </w:tcBorders>
          </w:tcPr>
          <w:p w14:paraId="66EEE7AC" w14:textId="77777777" w:rsidR="00BD7226" w:rsidRPr="00BA757A" w:rsidRDefault="00BD7226" w:rsidP="00E76084">
            <w:pPr>
              <w:rPr>
                <w:rFonts w:ascii="Times New Roman" w:eastAsia="Times New Roman" w:hAnsi="Times New Roman" w:cs="Times New Roman"/>
                <w:bCs/>
                <w:sz w:val="28"/>
                <w:szCs w:val="28"/>
                <w:lang w:eastAsia="ru-RU"/>
              </w:rPr>
            </w:pPr>
          </w:p>
        </w:tc>
        <w:tc>
          <w:tcPr>
            <w:tcW w:w="2965" w:type="dxa"/>
          </w:tcPr>
          <w:p w14:paraId="763A9609" w14:textId="5E383238" w:rsidR="00BD7226" w:rsidRPr="00BA757A" w:rsidRDefault="00BD7226" w:rsidP="00ED1CA4">
            <w:pP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sz w:val="28"/>
                <w:szCs w:val="28"/>
                <w:lang w:eastAsia="ru-RU"/>
              </w:rPr>
              <w:t>______________.</w:t>
            </w:r>
          </w:p>
        </w:tc>
      </w:tr>
      <w:tr w:rsidR="00BA757A" w:rsidRPr="00BA757A" w14:paraId="161820AE" w14:textId="77777777" w:rsidTr="00DB5BC0">
        <w:tc>
          <w:tcPr>
            <w:tcW w:w="2263" w:type="dxa"/>
          </w:tcPr>
          <w:p w14:paraId="0DEA5E7C" w14:textId="77777777" w:rsidR="00BD7226" w:rsidRPr="00BA757A" w:rsidRDefault="00BD7226" w:rsidP="00E76084">
            <w:pPr>
              <w:rPr>
                <w:rFonts w:ascii="Times New Roman" w:eastAsia="Times New Roman" w:hAnsi="Times New Roman" w:cs="Times New Roman"/>
                <w:bCs/>
                <w:sz w:val="28"/>
                <w:szCs w:val="28"/>
                <w:lang w:eastAsia="ru-RU"/>
              </w:rPr>
            </w:pPr>
          </w:p>
        </w:tc>
        <w:tc>
          <w:tcPr>
            <w:tcW w:w="1990" w:type="dxa"/>
            <w:tcBorders>
              <w:top w:val="single" w:sz="4" w:space="0" w:color="auto"/>
            </w:tcBorders>
          </w:tcPr>
          <w:p w14:paraId="73377916" w14:textId="77777777" w:rsidR="00BD7226" w:rsidRPr="00BA757A" w:rsidRDefault="00BD7226" w:rsidP="00E76084">
            <w:pPr>
              <w:jc w:val="center"/>
              <w:rPr>
                <w:rFonts w:ascii="Times New Roman" w:eastAsia="Times New Roman" w:hAnsi="Times New Roman" w:cs="Times New Roman"/>
                <w:sz w:val="28"/>
                <w:szCs w:val="28"/>
                <w:lang w:eastAsia="ru-RU"/>
              </w:rPr>
            </w:pPr>
            <w:r w:rsidRPr="00BA757A">
              <w:rPr>
                <w:rFonts w:ascii="Times New Roman" w:eastAsia="Times New Roman" w:hAnsi="Times New Roman" w:cs="Times New Roman"/>
                <w:sz w:val="28"/>
                <w:szCs w:val="28"/>
                <w:lang w:eastAsia="ru-RU"/>
              </w:rPr>
              <w:t>наименование документа</w:t>
            </w:r>
          </w:p>
        </w:tc>
        <w:tc>
          <w:tcPr>
            <w:tcW w:w="2410" w:type="dxa"/>
            <w:tcBorders>
              <w:top w:val="single" w:sz="4" w:space="0" w:color="auto"/>
            </w:tcBorders>
          </w:tcPr>
          <w:p w14:paraId="322D2A1E" w14:textId="77777777" w:rsidR="00BD7226" w:rsidRPr="00BA757A" w:rsidRDefault="00BD7226" w:rsidP="00E76084">
            <w:pPr>
              <w:jc w:val="center"/>
              <w:rPr>
                <w:rFonts w:ascii="Times New Roman" w:eastAsia="Times New Roman" w:hAnsi="Times New Roman" w:cs="Times New Roman"/>
                <w:sz w:val="28"/>
                <w:szCs w:val="28"/>
                <w:lang w:eastAsia="ru-RU"/>
              </w:rPr>
            </w:pPr>
            <w:r w:rsidRPr="00BA757A">
              <w:rPr>
                <w:rFonts w:ascii="Times New Roman" w:eastAsia="Times New Roman" w:hAnsi="Times New Roman" w:cs="Times New Roman"/>
                <w:sz w:val="28"/>
                <w:szCs w:val="28"/>
                <w:lang w:eastAsia="ru-RU"/>
              </w:rPr>
              <w:t>серия, номер документа</w:t>
            </w:r>
          </w:p>
        </w:tc>
        <w:tc>
          <w:tcPr>
            <w:tcW w:w="2965" w:type="dxa"/>
          </w:tcPr>
          <w:p w14:paraId="09B594BF" w14:textId="2CEB6496" w:rsidR="00BD7226" w:rsidRPr="00BA757A" w:rsidRDefault="00ED1CA4" w:rsidP="00ED1CA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7226" w:rsidRPr="00BA757A">
              <w:rPr>
                <w:rFonts w:ascii="Times New Roman" w:eastAsia="Times New Roman" w:hAnsi="Times New Roman" w:cs="Times New Roman"/>
                <w:sz w:val="28"/>
                <w:szCs w:val="28"/>
                <w:lang w:eastAsia="ru-RU"/>
              </w:rPr>
              <w:t xml:space="preserve">дата выдачи </w:t>
            </w:r>
          </w:p>
        </w:tc>
      </w:tr>
      <w:tr w:rsidR="00BA757A" w:rsidRPr="00BA757A" w14:paraId="35FDA87F" w14:textId="77777777" w:rsidTr="00DB5BC0">
        <w:tc>
          <w:tcPr>
            <w:tcW w:w="2263" w:type="dxa"/>
          </w:tcPr>
          <w:p w14:paraId="36AA7D04" w14:textId="77777777" w:rsidR="00BD7226" w:rsidRPr="00BA757A" w:rsidRDefault="00BD7226" w:rsidP="00E76084">
            <w:pP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bCs/>
                <w:sz w:val="28"/>
                <w:szCs w:val="28"/>
                <w:lang w:eastAsia="ru-RU"/>
              </w:rPr>
              <w:t>выдан</w:t>
            </w:r>
          </w:p>
        </w:tc>
        <w:tc>
          <w:tcPr>
            <w:tcW w:w="1990" w:type="dxa"/>
            <w:tcBorders>
              <w:bottom w:val="single" w:sz="4" w:space="0" w:color="auto"/>
            </w:tcBorders>
          </w:tcPr>
          <w:p w14:paraId="458AD912" w14:textId="77777777" w:rsidR="00BD7226" w:rsidRPr="00BA757A" w:rsidRDefault="00BD7226" w:rsidP="00E76084">
            <w:pPr>
              <w:rPr>
                <w:rFonts w:ascii="Times New Roman" w:eastAsia="Times New Roman" w:hAnsi="Times New Roman" w:cs="Times New Roman"/>
                <w:bCs/>
                <w:sz w:val="28"/>
                <w:szCs w:val="28"/>
                <w:lang w:eastAsia="ru-RU"/>
              </w:rPr>
            </w:pPr>
          </w:p>
        </w:tc>
        <w:tc>
          <w:tcPr>
            <w:tcW w:w="2410" w:type="dxa"/>
            <w:tcBorders>
              <w:bottom w:val="single" w:sz="4" w:space="0" w:color="auto"/>
            </w:tcBorders>
          </w:tcPr>
          <w:p w14:paraId="7AB6607A" w14:textId="77777777" w:rsidR="00BD7226" w:rsidRPr="00BA757A" w:rsidRDefault="00BD7226" w:rsidP="00E76084">
            <w:pPr>
              <w:rPr>
                <w:rFonts w:ascii="Times New Roman" w:eastAsia="Times New Roman" w:hAnsi="Times New Roman" w:cs="Times New Roman"/>
                <w:bCs/>
                <w:sz w:val="28"/>
                <w:szCs w:val="28"/>
                <w:lang w:eastAsia="ru-RU"/>
              </w:rPr>
            </w:pPr>
          </w:p>
        </w:tc>
        <w:tc>
          <w:tcPr>
            <w:tcW w:w="2965" w:type="dxa"/>
            <w:tcBorders>
              <w:bottom w:val="single" w:sz="4" w:space="0" w:color="auto"/>
            </w:tcBorders>
          </w:tcPr>
          <w:p w14:paraId="41A01976" w14:textId="77777777" w:rsidR="00BD7226" w:rsidRPr="00BA757A" w:rsidRDefault="00BD7226" w:rsidP="00E76084">
            <w:pPr>
              <w:rPr>
                <w:rFonts w:ascii="Times New Roman" w:eastAsia="Times New Roman" w:hAnsi="Times New Roman" w:cs="Times New Roman"/>
                <w:bCs/>
                <w:sz w:val="28"/>
                <w:szCs w:val="28"/>
                <w:lang w:eastAsia="ru-RU"/>
              </w:rPr>
            </w:pPr>
          </w:p>
        </w:tc>
      </w:tr>
      <w:tr w:rsidR="00BA757A" w:rsidRPr="00BA757A" w14:paraId="78838418" w14:textId="77777777" w:rsidTr="00DB5BC0">
        <w:tc>
          <w:tcPr>
            <w:tcW w:w="2263" w:type="dxa"/>
          </w:tcPr>
          <w:p w14:paraId="5F35E7CD" w14:textId="77777777" w:rsidR="00BD7226" w:rsidRPr="00BA757A" w:rsidRDefault="00BD7226" w:rsidP="00E76084">
            <w:pPr>
              <w:rPr>
                <w:rFonts w:ascii="Times New Roman" w:eastAsia="Times New Roman" w:hAnsi="Times New Roman" w:cs="Times New Roman"/>
                <w:b/>
                <w:bCs/>
                <w:sz w:val="28"/>
                <w:szCs w:val="28"/>
                <w:lang w:eastAsia="ru-RU"/>
              </w:rPr>
            </w:pPr>
          </w:p>
        </w:tc>
        <w:tc>
          <w:tcPr>
            <w:tcW w:w="1990" w:type="dxa"/>
            <w:tcBorders>
              <w:top w:val="single" w:sz="4" w:space="0" w:color="auto"/>
              <w:bottom w:val="single" w:sz="4" w:space="0" w:color="auto"/>
            </w:tcBorders>
          </w:tcPr>
          <w:p w14:paraId="320A913E" w14:textId="77777777" w:rsidR="00BD7226" w:rsidRPr="00BA757A" w:rsidRDefault="00BD7226" w:rsidP="00E76084">
            <w:pPr>
              <w:rPr>
                <w:rFonts w:ascii="Times New Roman" w:eastAsia="Times New Roman" w:hAnsi="Times New Roman" w:cs="Times New Roman"/>
                <w:bCs/>
                <w:sz w:val="28"/>
                <w:szCs w:val="28"/>
                <w:lang w:eastAsia="ru-RU"/>
              </w:rPr>
            </w:pPr>
          </w:p>
        </w:tc>
        <w:tc>
          <w:tcPr>
            <w:tcW w:w="2410" w:type="dxa"/>
            <w:tcBorders>
              <w:top w:val="single" w:sz="4" w:space="0" w:color="auto"/>
              <w:bottom w:val="single" w:sz="4" w:space="0" w:color="auto"/>
            </w:tcBorders>
          </w:tcPr>
          <w:p w14:paraId="5A72D555" w14:textId="77777777" w:rsidR="00BD7226" w:rsidRPr="00BA757A" w:rsidRDefault="00BD7226" w:rsidP="00E76084">
            <w:pPr>
              <w:rPr>
                <w:rFonts w:ascii="Times New Roman" w:eastAsia="Times New Roman" w:hAnsi="Times New Roman" w:cs="Times New Roman"/>
                <w:bCs/>
                <w:sz w:val="28"/>
                <w:szCs w:val="28"/>
                <w:lang w:eastAsia="ru-RU"/>
              </w:rPr>
            </w:pPr>
          </w:p>
        </w:tc>
        <w:tc>
          <w:tcPr>
            <w:tcW w:w="2965" w:type="dxa"/>
            <w:tcBorders>
              <w:top w:val="single" w:sz="4" w:space="0" w:color="auto"/>
              <w:bottom w:val="single" w:sz="4" w:space="0" w:color="auto"/>
            </w:tcBorders>
          </w:tcPr>
          <w:p w14:paraId="026F079B" w14:textId="77777777" w:rsidR="00BD7226" w:rsidRPr="00BA757A" w:rsidRDefault="00BD7226" w:rsidP="00E76084">
            <w:pPr>
              <w:rPr>
                <w:rFonts w:ascii="Times New Roman" w:eastAsia="Times New Roman" w:hAnsi="Times New Roman" w:cs="Times New Roman"/>
                <w:bCs/>
                <w:sz w:val="28"/>
                <w:szCs w:val="28"/>
                <w:lang w:eastAsia="ru-RU"/>
              </w:rPr>
            </w:pPr>
          </w:p>
        </w:tc>
      </w:tr>
      <w:tr w:rsidR="00BA757A" w:rsidRPr="00BA757A" w14:paraId="563C6671" w14:textId="77777777" w:rsidTr="00DB5BC0">
        <w:tc>
          <w:tcPr>
            <w:tcW w:w="2263" w:type="dxa"/>
          </w:tcPr>
          <w:p w14:paraId="686F952A" w14:textId="77777777" w:rsidR="00BD7226" w:rsidRPr="00BA757A" w:rsidRDefault="00BD7226" w:rsidP="00E76084">
            <w:pPr>
              <w:rPr>
                <w:rFonts w:ascii="Times New Roman" w:eastAsia="Times New Roman" w:hAnsi="Times New Roman" w:cs="Times New Roman"/>
                <w:bCs/>
                <w:sz w:val="28"/>
                <w:szCs w:val="28"/>
                <w:lang w:eastAsia="ru-RU"/>
              </w:rPr>
            </w:pPr>
          </w:p>
        </w:tc>
        <w:tc>
          <w:tcPr>
            <w:tcW w:w="7365" w:type="dxa"/>
            <w:gridSpan w:val="3"/>
            <w:tcBorders>
              <w:top w:val="single" w:sz="4" w:space="0" w:color="auto"/>
            </w:tcBorders>
          </w:tcPr>
          <w:p w14:paraId="1BBA5430" w14:textId="77777777" w:rsidR="00BD7226" w:rsidRPr="00BA757A" w:rsidRDefault="00BD7226" w:rsidP="00E76084">
            <w:pPr>
              <w:jc w:val="cente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sz w:val="28"/>
                <w:szCs w:val="28"/>
                <w:lang w:eastAsia="ru-RU"/>
              </w:rPr>
              <w:t>наименование учреждения, выдавшего документ</w:t>
            </w:r>
          </w:p>
        </w:tc>
      </w:tr>
      <w:tr w:rsidR="00BA757A" w:rsidRPr="00BA757A" w14:paraId="7D60588E" w14:textId="77777777" w:rsidTr="00DB5BC0">
        <w:tc>
          <w:tcPr>
            <w:tcW w:w="2263" w:type="dxa"/>
          </w:tcPr>
          <w:p w14:paraId="6632CEF2" w14:textId="77777777" w:rsidR="00BD7226" w:rsidRPr="00BA757A" w:rsidRDefault="00BD7226" w:rsidP="00E76084">
            <w:pPr>
              <w:rPr>
                <w:rFonts w:ascii="Times New Roman" w:eastAsia="Times New Roman" w:hAnsi="Times New Roman" w:cs="Times New Roman"/>
                <w:bCs/>
                <w:sz w:val="28"/>
                <w:szCs w:val="28"/>
                <w:lang w:eastAsia="ru-RU"/>
              </w:rPr>
            </w:pPr>
          </w:p>
        </w:tc>
        <w:tc>
          <w:tcPr>
            <w:tcW w:w="1990" w:type="dxa"/>
            <w:tcBorders>
              <w:bottom w:val="single" w:sz="4" w:space="0" w:color="auto"/>
            </w:tcBorders>
          </w:tcPr>
          <w:p w14:paraId="463A0835" w14:textId="77777777" w:rsidR="00BD7226" w:rsidRPr="00BA757A" w:rsidRDefault="00BD7226" w:rsidP="00E76084">
            <w:pPr>
              <w:rPr>
                <w:rFonts w:ascii="Times New Roman" w:eastAsia="Times New Roman" w:hAnsi="Times New Roman" w:cs="Times New Roman"/>
                <w:bCs/>
                <w:sz w:val="28"/>
                <w:szCs w:val="28"/>
                <w:lang w:eastAsia="ru-RU"/>
              </w:rPr>
            </w:pPr>
          </w:p>
        </w:tc>
        <w:tc>
          <w:tcPr>
            <w:tcW w:w="5375" w:type="dxa"/>
            <w:gridSpan w:val="2"/>
            <w:tcBorders>
              <w:bottom w:val="single" w:sz="4" w:space="0" w:color="auto"/>
            </w:tcBorders>
          </w:tcPr>
          <w:p w14:paraId="3B59C17B" w14:textId="77777777" w:rsidR="00BD7226" w:rsidRPr="00BA757A" w:rsidRDefault="00BD7226" w:rsidP="00E76084">
            <w:pPr>
              <w:rPr>
                <w:rFonts w:ascii="Times New Roman" w:eastAsia="Times New Roman" w:hAnsi="Times New Roman" w:cs="Times New Roman"/>
                <w:bCs/>
                <w:sz w:val="28"/>
                <w:szCs w:val="28"/>
                <w:lang w:eastAsia="ru-RU"/>
              </w:rPr>
            </w:pPr>
          </w:p>
        </w:tc>
      </w:tr>
      <w:tr w:rsidR="00BD7226" w:rsidRPr="00BA757A" w14:paraId="3C37DA06" w14:textId="77777777" w:rsidTr="00DB5BC0">
        <w:tc>
          <w:tcPr>
            <w:tcW w:w="2263" w:type="dxa"/>
          </w:tcPr>
          <w:p w14:paraId="74324DB9" w14:textId="77777777" w:rsidR="00BD7226" w:rsidRPr="00BA757A" w:rsidRDefault="00BD7226" w:rsidP="00E76084">
            <w:pPr>
              <w:rPr>
                <w:rFonts w:ascii="Times New Roman" w:eastAsia="Times New Roman" w:hAnsi="Times New Roman" w:cs="Times New Roman"/>
                <w:bCs/>
                <w:sz w:val="28"/>
                <w:szCs w:val="28"/>
                <w:lang w:eastAsia="ru-RU"/>
              </w:rPr>
            </w:pPr>
          </w:p>
        </w:tc>
        <w:tc>
          <w:tcPr>
            <w:tcW w:w="1990" w:type="dxa"/>
            <w:tcBorders>
              <w:top w:val="single" w:sz="4" w:space="0" w:color="auto"/>
            </w:tcBorders>
          </w:tcPr>
          <w:p w14:paraId="48DCA213" w14:textId="77777777" w:rsidR="00BD7226" w:rsidRPr="00BA757A" w:rsidRDefault="00BD7226" w:rsidP="00E76084">
            <w:pP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sz w:val="28"/>
                <w:szCs w:val="28"/>
                <w:lang w:eastAsia="ru-RU"/>
              </w:rPr>
              <w:t>дата рождения</w:t>
            </w:r>
          </w:p>
        </w:tc>
        <w:tc>
          <w:tcPr>
            <w:tcW w:w="5375" w:type="dxa"/>
            <w:gridSpan w:val="2"/>
            <w:tcBorders>
              <w:top w:val="single" w:sz="4" w:space="0" w:color="auto"/>
            </w:tcBorders>
          </w:tcPr>
          <w:p w14:paraId="53429415" w14:textId="77777777" w:rsidR="00BD7226" w:rsidRPr="00BA757A" w:rsidRDefault="00BD7226" w:rsidP="00E76084">
            <w:pPr>
              <w:jc w:val="cente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sz w:val="28"/>
                <w:szCs w:val="28"/>
                <w:lang w:eastAsia="ru-RU"/>
              </w:rPr>
              <w:t>место проживания</w:t>
            </w:r>
          </w:p>
        </w:tc>
      </w:tr>
    </w:tbl>
    <w:p w14:paraId="203F1F2F" w14:textId="77777777" w:rsidR="00BD7226" w:rsidRPr="00BA757A" w:rsidRDefault="00BD7226" w:rsidP="00E76084">
      <w:pPr>
        <w:spacing w:after="0" w:line="240" w:lineRule="auto"/>
        <w:rPr>
          <w:rFonts w:ascii="Times New Roman" w:eastAsia="Times New Roman" w:hAnsi="Times New Roman" w:cs="Times New Roman"/>
          <w:bCs/>
          <w:sz w:val="28"/>
          <w:szCs w:val="2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2902"/>
        <w:gridCol w:w="4251"/>
      </w:tblGrid>
      <w:tr w:rsidR="00BA757A" w:rsidRPr="00BA757A" w14:paraId="35466FFA" w14:textId="77777777" w:rsidTr="00331FDF">
        <w:tc>
          <w:tcPr>
            <w:tcW w:w="2480" w:type="dxa"/>
            <w:vMerge w:val="restart"/>
            <w:tcBorders>
              <w:top w:val="single" w:sz="4" w:space="0" w:color="auto"/>
              <w:left w:val="single" w:sz="4" w:space="0" w:color="auto"/>
              <w:bottom w:val="single" w:sz="4" w:space="0" w:color="auto"/>
              <w:right w:val="single" w:sz="4" w:space="0" w:color="auto"/>
            </w:tcBorders>
            <w:vAlign w:val="center"/>
          </w:tcPr>
          <w:p w14:paraId="309C19FA" w14:textId="314B11E2" w:rsidR="00BD7226" w:rsidRPr="00BA757A" w:rsidRDefault="00FE2090" w:rsidP="00AE179D">
            <w:pPr>
              <w:jc w:val="cente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bCs/>
                <w:sz w:val="28"/>
                <w:szCs w:val="28"/>
                <w:lang w:eastAsia="ru-RU"/>
              </w:rPr>
              <w:t>(2</w:t>
            </w:r>
            <w:r w:rsidR="00AE179D" w:rsidRPr="00BA757A">
              <w:rPr>
                <w:rFonts w:ascii="Times New Roman" w:eastAsia="Times New Roman" w:hAnsi="Times New Roman" w:cs="Times New Roman"/>
                <w:bCs/>
                <w:sz w:val="28"/>
                <w:szCs w:val="28"/>
                <w:lang w:eastAsia="ru-RU"/>
              </w:rPr>
              <w:t>2</w:t>
            </w:r>
            <w:r w:rsidRPr="00BA757A">
              <w:rPr>
                <w:rFonts w:ascii="Times New Roman" w:eastAsia="Times New Roman" w:hAnsi="Times New Roman" w:cs="Times New Roman"/>
                <w:bCs/>
                <w:sz w:val="28"/>
                <w:szCs w:val="28"/>
                <w:lang w:eastAsia="ru-RU"/>
              </w:rPr>
              <w:t xml:space="preserve">) </w:t>
            </w:r>
            <w:r w:rsidR="00BD7226" w:rsidRPr="00BA757A">
              <w:rPr>
                <w:rFonts w:ascii="Times New Roman" w:eastAsia="Times New Roman" w:hAnsi="Times New Roman" w:cs="Times New Roman"/>
                <w:bCs/>
                <w:sz w:val="28"/>
                <w:szCs w:val="28"/>
                <w:lang w:eastAsia="ru-RU"/>
              </w:rPr>
              <w:t>Место печати</w:t>
            </w:r>
          </w:p>
        </w:tc>
        <w:tc>
          <w:tcPr>
            <w:tcW w:w="2902" w:type="dxa"/>
            <w:tcBorders>
              <w:left w:val="single" w:sz="4" w:space="0" w:color="auto"/>
              <w:bottom w:val="single" w:sz="4" w:space="0" w:color="auto"/>
            </w:tcBorders>
            <w:vAlign w:val="center"/>
          </w:tcPr>
          <w:p w14:paraId="6F9D65BB" w14:textId="77777777" w:rsidR="00BD7226" w:rsidRPr="00BA757A" w:rsidRDefault="00BD7226" w:rsidP="00E76084">
            <w:pPr>
              <w:jc w:val="center"/>
              <w:rPr>
                <w:rFonts w:ascii="Times New Roman" w:eastAsia="Times New Roman" w:hAnsi="Times New Roman" w:cs="Times New Roman"/>
                <w:bCs/>
                <w:sz w:val="24"/>
                <w:szCs w:val="24"/>
                <w:lang w:eastAsia="ru-RU"/>
              </w:rPr>
            </w:pPr>
          </w:p>
          <w:p w14:paraId="0454B5F1" w14:textId="77777777" w:rsidR="00BD7226" w:rsidRPr="00BA757A" w:rsidRDefault="00BD7226" w:rsidP="00E76084">
            <w:pPr>
              <w:jc w:val="center"/>
              <w:rPr>
                <w:rFonts w:ascii="Times New Roman" w:eastAsia="Times New Roman" w:hAnsi="Times New Roman" w:cs="Times New Roman"/>
                <w:bCs/>
                <w:sz w:val="24"/>
                <w:szCs w:val="24"/>
                <w:lang w:eastAsia="ru-RU"/>
              </w:rPr>
            </w:pPr>
          </w:p>
        </w:tc>
        <w:tc>
          <w:tcPr>
            <w:tcW w:w="4251" w:type="dxa"/>
            <w:tcBorders>
              <w:bottom w:val="single" w:sz="4" w:space="0" w:color="auto"/>
            </w:tcBorders>
            <w:vAlign w:val="center"/>
          </w:tcPr>
          <w:p w14:paraId="40D48D88" w14:textId="77777777" w:rsidR="00BD7226" w:rsidRPr="00BA757A" w:rsidRDefault="00BD7226" w:rsidP="00E76084">
            <w:pPr>
              <w:jc w:val="center"/>
              <w:rPr>
                <w:rFonts w:ascii="Times New Roman" w:eastAsia="Times New Roman" w:hAnsi="Times New Roman" w:cs="Times New Roman"/>
                <w:bCs/>
                <w:sz w:val="24"/>
                <w:szCs w:val="24"/>
                <w:lang w:eastAsia="ru-RU"/>
              </w:rPr>
            </w:pPr>
          </w:p>
        </w:tc>
      </w:tr>
      <w:tr w:rsidR="00BA757A" w:rsidRPr="00BA757A" w14:paraId="0D2E9B1A" w14:textId="77777777" w:rsidTr="00331FDF">
        <w:tc>
          <w:tcPr>
            <w:tcW w:w="2480" w:type="dxa"/>
            <w:vMerge/>
            <w:tcBorders>
              <w:left w:val="single" w:sz="4" w:space="0" w:color="auto"/>
              <w:bottom w:val="single" w:sz="4" w:space="0" w:color="auto"/>
              <w:right w:val="single" w:sz="4" w:space="0" w:color="auto"/>
            </w:tcBorders>
            <w:vAlign w:val="center"/>
          </w:tcPr>
          <w:p w14:paraId="6A428DEE" w14:textId="77777777" w:rsidR="00BD7226" w:rsidRPr="00BA757A" w:rsidRDefault="00BD7226" w:rsidP="00E76084">
            <w:pPr>
              <w:jc w:val="center"/>
              <w:rPr>
                <w:rFonts w:ascii="Times New Roman" w:eastAsia="Times New Roman" w:hAnsi="Times New Roman" w:cs="Times New Roman"/>
                <w:bCs/>
                <w:sz w:val="28"/>
                <w:szCs w:val="28"/>
                <w:lang w:eastAsia="ru-RU"/>
              </w:rPr>
            </w:pPr>
          </w:p>
        </w:tc>
        <w:tc>
          <w:tcPr>
            <w:tcW w:w="2902" w:type="dxa"/>
            <w:tcBorders>
              <w:top w:val="single" w:sz="4" w:space="0" w:color="auto"/>
              <w:left w:val="single" w:sz="4" w:space="0" w:color="auto"/>
            </w:tcBorders>
            <w:vAlign w:val="bottom"/>
          </w:tcPr>
          <w:p w14:paraId="164BC193" w14:textId="246218EA" w:rsidR="00BD7226" w:rsidRPr="00BA757A" w:rsidRDefault="00BD7226" w:rsidP="00AE179D">
            <w:pPr>
              <w:jc w:val="center"/>
              <w:rPr>
                <w:rFonts w:ascii="Times New Roman" w:eastAsia="Times New Roman" w:hAnsi="Times New Roman" w:cs="Times New Roman"/>
                <w:sz w:val="28"/>
                <w:szCs w:val="28"/>
                <w:lang w:eastAsia="ru-RU"/>
              </w:rPr>
            </w:pPr>
            <w:r w:rsidRPr="00BA757A">
              <w:rPr>
                <w:rFonts w:ascii="Times New Roman" w:eastAsia="Times New Roman" w:hAnsi="Times New Roman" w:cs="Times New Roman"/>
                <w:sz w:val="28"/>
                <w:szCs w:val="28"/>
                <w:lang w:eastAsia="ru-RU"/>
              </w:rPr>
              <w:t>(</w:t>
            </w:r>
            <w:r w:rsidR="00AE179D" w:rsidRPr="00BA757A">
              <w:rPr>
                <w:rFonts w:ascii="Times New Roman" w:eastAsia="Times New Roman" w:hAnsi="Times New Roman" w:cs="Times New Roman"/>
                <w:sz w:val="28"/>
                <w:szCs w:val="28"/>
                <w:lang w:eastAsia="ru-RU"/>
              </w:rPr>
              <w:t>18</w:t>
            </w:r>
            <w:r w:rsidRPr="00BA757A">
              <w:rPr>
                <w:rFonts w:ascii="Times New Roman" w:eastAsia="Times New Roman" w:hAnsi="Times New Roman" w:cs="Times New Roman"/>
                <w:sz w:val="28"/>
                <w:szCs w:val="28"/>
                <w:lang w:eastAsia="ru-RU"/>
              </w:rPr>
              <w:t>) первая подпись</w:t>
            </w:r>
          </w:p>
        </w:tc>
        <w:tc>
          <w:tcPr>
            <w:tcW w:w="4251" w:type="dxa"/>
            <w:tcBorders>
              <w:top w:val="single" w:sz="4" w:space="0" w:color="auto"/>
            </w:tcBorders>
            <w:vAlign w:val="bottom"/>
          </w:tcPr>
          <w:p w14:paraId="734DDD45" w14:textId="793FBC58" w:rsidR="00BD7226" w:rsidRPr="00BA757A" w:rsidRDefault="00BD7226" w:rsidP="00AE179D">
            <w:pPr>
              <w:jc w:val="center"/>
              <w:rPr>
                <w:rFonts w:ascii="Times New Roman" w:eastAsia="Times New Roman" w:hAnsi="Times New Roman" w:cs="Times New Roman"/>
                <w:sz w:val="28"/>
                <w:szCs w:val="28"/>
                <w:lang w:eastAsia="ru-RU"/>
              </w:rPr>
            </w:pPr>
            <w:r w:rsidRPr="00BA757A">
              <w:rPr>
                <w:rFonts w:ascii="Times New Roman" w:eastAsia="Times New Roman" w:hAnsi="Times New Roman" w:cs="Times New Roman"/>
                <w:sz w:val="28"/>
                <w:szCs w:val="28"/>
                <w:lang w:eastAsia="ru-RU"/>
              </w:rPr>
              <w:t>(</w:t>
            </w:r>
            <w:r w:rsidR="00896A5D" w:rsidRPr="00BA757A">
              <w:rPr>
                <w:rFonts w:ascii="Times New Roman" w:eastAsia="Times New Roman" w:hAnsi="Times New Roman" w:cs="Times New Roman"/>
                <w:sz w:val="28"/>
                <w:szCs w:val="28"/>
                <w:lang w:eastAsia="ru-RU"/>
              </w:rPr>
              <w:t>1</w:t>
            </w:r>
            <w:r w:rsidR="00AE179D" w:rsidRPr="00BA757A">
              <w:rPr>
                <w:rFonts w:ascii="Times New Roman" w:eastAsia="Times New Roman" w:hAnsi="Times New Roman" w:cs="Times New Roman"/>
                <w:sz w:val="28"/>
                <w:szCs w:val="28"/>
                <w:lang w:eastAsia="ru-RU"/>
              </w:rPr>
              <w:t>9</w:t>
            </w:r>
            <w:r w:rsidRPr="00BA757A">
              <w:rPr>
                <w:rFonts w:ascii="Times New Roman" w:eastAsia="Times New Roman" w:hAnsi="Times New Roman" w:cs="Times New Roman"/>
                <w:sz w:val="28"/>
                <w:szCs w:val="28"/>
                <w:lang w:eastAsia="ru-RU"/>
              </w:rPr>
              <w:t xml:space="preserve">) инициалы, фамилия </w:t>
            </w:r>
          </w:p>
        </w:tc>
      </w:tr>
      <w:tr w:rsidR="00BA757A" w:rsidRPr="00BA757A" w14:paraId="4CD0A714" w14:textId="77777777" w:rsidTr="00331FDF">
        <w:tc>
          <w:tcPr>
            <w:tcW w:w="2480" w:type="dxa"/>
            <w:vMerge/>
            <w:tcBorders>
              <w:left w:val="single" w:sz="4" w:space="0" w:color="auto"/>
              <w:bottom w:val="single" w:sz="4" w:space="0" w:color="auto"/>
              <w:right w:val="single" w:sz="4" w:space="0" w:color="auto"/>
            </w:tcBorders>
            <w:vAlign w:val="center"/>
          </w:tcPr>
          <w:p w14:paraId="5000F1D0" w14:textId="77777777" w:rsidR="00BD7226" w:rsidRPr="00BA757A" w:rsidRDefault="00BD7226" w:rsidP="00E76084">
            <w:pPr>
              <w:jc w:val="center"/>
              <w:rPr>
                <w:rFonts w:ascii="Times New Roman" w:eastAsia="Times New Roman" w:hAnsi="Times New Roman" w:cs="Times New Roman"/>
                <w:bCs/>
                <w:sz w:val="28"/>
                <w:szCs w:val="28"/>
                <w:lang w:eastAsia="ru-RU"/>
              </w:rPr>
            </w:pPr>
          </w:p>
        </w:tc>
        <w:tc>
          <w:tcPr>
            <w:tcW w:w="2902" w:type="dxa"/>
            <w:tcBorders>
              <w:left w:val="single" w:sz="4" w:space="0" w:color="auto"/>
              <w:bottom w:val="single" w:sz="4" w:space="0" w:color="auto"/>
            </w:tcBorders>
            <w:vAlign w:val="center"/>
          </w:tcPr>
          <w:p w14:paraId="4F498956" w14:textId="77777777" w:rsidR="00BD7226" w:rsidRPr="00BA757A" w:rsidRDefault="00BD7226" w:rsidP="00E76084">
            <w:pPr>
              <w:jc w:val="center"/>
              <w:rPr>
                <w:rFonts w:ascii="Times New Roman" w:eastAsia="Times New Roman" w:hAnsi="Times New Roman" w:cs="Times New Roman"/>
                <w:bCs/>
                <w:sz w:val="24"/>
                <w:szCs w:val="24"/>
                <w:lang w:eastAsia="ru-RU"/>
              </w:rPr>
            </w:pPr>
          </w:p>
          <w:p w14:paraId="53267ABD" w14:textId="77777777" w:rsidR="00BD7226" w:rsidRPr="00BA757A" w:rsidRDefault="00BD7226" w:rsidP="00E76084">
            <w:pPr>
              <w:jc w:val="center"/>
              <w:rPr>
                <w:rFonts w:ascii="Times New Roman" w:eastAsia="Times New Roman" w:hAnsi="Times New Roman" w:cs="Times New Roman"/>
                <w:bCs/>
                <w:sz w:val="24"/>
                <w:szCs w:val="24"/>
                <w:lang w:eastAsia="ru-RU"/>
              </w:rPr>
            </w:pPr>
          </w:p>
        </w:tc>
        <w:tc>
          <w:tcPr>
            <w:tcW w:w="4251" w:type="dxa"/>
            <w:tcBorders>
              <w:bottom w:val="single" w:sz="4" w:space="0" w:color="auto"/>
            </w:tcBorders>
            <w:vAlign w:val="center"/>
          </w:tcPr>
          <w:p w14:paraId="063F7DFB" w14:textId="77777777" w:rsidR="00BD7226" w:rsidRPr="00BA757A" w:rsidRDefault="00BD7226" w:rsidP="00E76084">
            <w:pPr>
              <w:jc w:val="center"/>
              <w:rPr>
                <w:rFonts w:ascii="Times New Roman" w:eastAsia="Times New Roman" w:hAnsi="Times New Roman" w:cs="Times New Roman"/>
                <w:bCs/>
                <w:sz w:val="24"/>
                <w:szCs w:val="24"/>
                <w:lang w:eastAsia="ru-RU"/>
              </w:rPr>
            </w:pPr>
          </w:p>
        </w:tc>
      </w:tr>
      <w:tr w:rsidR="00BD7226" w:rsidRPr="00BA757A" w14:paraId="47411D08" w14:textId="77777777" w:rsidTr="00331FDF">
        <w:tc>
          <w:tcPr>
            <w:tcW w:w="2480" w:type="dxa"/>
            <w:vMerge/>
            <w:tcBorders>
              <w:left w:val="single" w:sz="4" w:space="0" w:color="auto"/>
              <w:bottom w:val="single" w:sz="4" w:space="0" w:color="auto"/>
              <w:right w:val="single" w:sz="4" w:space="0" w:color="auto"/>
            </w:tcBorders>
            <w:vAlign w:val="center"/>
          </w:tcPr>
          <w:p w14:paraId="7BA67A23" w14:textId="77777777" w:rsidR="00BD7226" w:rsidRPr="00BA757A" w:rsidRDefault="00BD7226" w:rsidP="00E76084">
            <w:pPr>
              <w:jc w:val="center"/>
              <w:rPr>
                <w:rFonts w:ascii="Times New Roman" w:eastAsia="Times New Roman" w:hAnsi="Times New Roman" w:cs="Times New Roman"/>
                <w:bCs/>
                <w:sz w:val="28"/>
                <w:szCs w:val="28"/>
                <w:lang w:eastAsia="ru-RU"/>
              </w:rPr>
            </w:pPr>
          </w:p>
        </w:tc>
        <w:tc>
          <w:tcPr>
            <w:tcW w:w="2902" w:type="dxa"/>
            <w:tcBorders>
              <w:top w:val="single" w:sz="4" w:space="0" w:color="auto"/>
              <w:left w:val="single" w:sz="4" w:space="0" w:color="auto"/>
            </w:tcBorders>
            <w:vAlign w:val="bottom"/>
          </w:tcPr>
          <w:p w14:paraId="3CA882AE" w14:textId="5820BD40" w:rsidR="00BD7226" w:rsidRPr="00BA757A" w:rsidRDefault="00FE2090" w:rsidP="00AE179D">
            <w:pPr>
              <w:jc w:val="center"/>
              <w:rPr>
                <w:rFonts w:ascii="Times New Roman" w:eastAsia="Times New Roman" w:hAnsi="Times New Roman" w:cs="Times New Roman"/>
                <w:sz w:val="28"/>
                <w:szCs w:val="28"/>
                <w:lang w:eastAsia="ru-RU"/>
              </w:rPr>
            </w:pPr>
            <w:r w:rsidRPr="00BA757A">
              <w:rPr>
                <w:rFonts w:ascii="Times New Roman" w:eastAsia="Times New Roman" w:hAnsi="Times New Roman" w:cs="Times New Roman"/>
                <w:sz w:val="28"/>
                <w:szCs w:val="28"/>
                <w:lang w:eastAsia="ru-RU"/>
              </w:rPr>
              <w:t>(2</w:t>
            </w:r>
            <w:r w:rsidR="00AE179D" w:rsidRPr="00BA757A">
              <w:rPr>
                <w:rFonts w:ascii="Times New Roman" w:eastAsia="Times New Roman" w:hAnsi="Times New Roman" w:cs="Times New Roman"/>
                <w:sz w:val="28"/>
                <w:szCs w:val="28"/>
                <w:lang w:eastAsia="ru-RU"/>
              </w:rPr>
              <w:t>0</w:t>
            </w:r>
            <w:r w:rsidRPr="00BA757A">
              <w:rPr>
                <w:rFonts w:ascii="Times New Roman" w:eastAsia="Times New Roman" w:hAnsi="Times New Roman" w:cs="Times New Roman"/>
                <w:sz w:val="28"/>
                <w:szCs w:val="28"/>
                <w:lang w:eastAsia="ru-RU"/>
              </w:rPr>
              <w:t xml:space="preserve">) </w:t>
            </w:r>
            <w:r w:rsidR="00BD7226" w:rsidRPr="00BA757A">
              <w:rPr>
                <w:rFonts w:ascii="Times New Roman" w:eastAsia="Times New Roman" w:hAnsi="Times New Roman" w:cs="Times New Roman"/>
                <w:sz w:val="28"/>
                <w:szCs w:val="28"/>
                <w:lang w:eastAsia="ru-RU"/>
              </w:rPr>
              <w:t>вторая подпись</w:t>
            </w:r>
          </w:p>
        </w:tc>
        <w:tc>
          <w:tcPr>
            <w:tcW w:w="4251" w:type="dxa"/>
            <w:tcBorders>
              <w:top w:val="single" w:sz="4" w:space="0" w:color="auto"/>
            </w:tcBorders>
            <w:vAlign w:val="bottom"/>
          </w:tcPr>
          <w:p w14:paraId="27AA31B1" w14:textId="27E44E66" w:rsidR="00BD7226" w:rsidRPr="00BA757A" w:rsidRDefault="00FE2090" w:rsidP="00AE179D">
            <w:pPr>
              <w:jc w:val="center"/>
              <w:rPr>
                <w:rFonts w:ascii="Times New Roman" w:eastAsia="Times New Roman" w:hAnsi="Times New Roman" w:cs="Times New Roman"/>
                <w:sz w:val="28"/>
                <w:szCs w:val="28"/>
                <w:lang w:eastAsia="ru-RU"/>
              </w:rPr>
            </w:pPr>
            <w:r w:rsidRPr="00BA757A">
              <w:rPr>
                <w:rFonts w:ascii="Times New Roman" w:eastAsia="Times New Roman" w:hAnsi="Times New Roman" w:cs="Times New Roman"/>
                <w:sz w:val="28"/>
                <w:szCs w:val="28"/>
                <w:lang w:eastAsia="ru-RU"/>
              </w:rPr>
              <w:t>(2</w:t>
            </w:r>
            <w:r w:rsidR="00AE179D" w:rsidRPr="00BA757A">
              <w:rPr>
                <w:rFonts w:ascii="Times New Roman" w:eastAsia="Times New Roman" w:hAnsi="Times New Roman" w:cs="Times New Roman"/>
                <w:sz w:val="28"/>
                <w:szCs w:val="28"/>
                <w:lang w:eastAsia="ru-RU"/>
              </w:rPr>
              <w:t>1</w:t>
            </w:r>
            <w:r w:rsidRPr="00BA757A">
              <w:rPr>
                <w:rFonts w:ascii="Times New Roman" w:eastAsia="Times New Roman" w:hAnsi="Times New Roman" w:cs="Times New Roman"/>
                <w:sz w:val="28"/>
                <w:szCs w:val="28"/>
                <w:lang w:eastAsia="ru-RU"/>
              </w:rPr>
              <w:t xml:space="preserve">) </w:t>
            </w:r>
            <w:r w:rsidR="00BD7226" w:rsidRPr="00BA757A">
              <w:rPr>
                <w:rFonts w:ascii="Times New Roman" w:eastAsia="Times New Roman" w:hAnsi="Times New Roman" w:cs="Times New Roman"/>
                <w:sz w:val="28"/>
                <w:szCs w:val="28"/>
                <w:lang w:eastAsia="ru-RU"/>
              </w:rPr>
              <w:t>инициалы, фамилия</w:t>
            </w:r>
          </w:p>
        </w:tc>
      </w:tr>
    </w:tbl>
    <w:p w14:paraId="2B0DA3A6" w14:textId="77777777" w:rsidR="00BD7226" w:rsidRPr="00BA757A" w:rsidRDefault="00BD7226" w:rsidP="00E76084">
      <w:pPr>
        <w:pStyle w:val="ConsPlusNormal"/>
        <w:widowControl/>
        <w:tabs>
          <w:tab w:val="left" w:pos="1920"/>
        </w:tabs>
        <w:jc w:val="both"/>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409"/>
        <w:gridCol w:w="2982"/>
        <w:gridCol w:w="1548"/>
      </w:tblGrid>
      <w:tr w:rsidR="00BA757A" w:rsidRPr="00BA757A" w14:paraId="0812C6DD" w14:textId="77777777" w:rsidTr="006F7A2B">
        <w:tc>
          <w:tcPr>
            <w:tcW w:w="5098" w:type="dxa"/>
            <w:gridSpan w:val="2"/>
            <w:tcBorders>
              <w:top w:val="single" w:sz="4" w:space="0" w:color="auto"/>
              <w:left w:val="single" w:sz="4" w:space="0" w:color="auto"/>
              <w:bottom w:val="single" w:sz="4" w:space="0" w:color="auto"/>
              <w:right w:val="single" w:sz="4" w:space="0" w:color="auto"/>
            </w:tcBorders>
            <w:vAlign w:val="bottom"/>
          </w:tcPr>
          <w:p w14:paraId="5E124605" w14:textId="77777777" w:rsidR="00BD7226" w:rsidRPr="00BA757A" w:rsidRDefault="00BD7226" w:rsidP="00E76084">
            <w:pPr>
              <w:jc w:val="cente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bCs/>
                <w:sz w:val="28"/>
                <w:szCs w:val="28"/>
                <w:lang w:eastAsia="ru-RU"/>
              </w:rPr>
              <w:t>Отметки Банка</w:t>
            </w:r>
          </w:p>
        </w:tc>
        <w:tc>
          <w:tcPr>
            <w:tcW w:w="4530" w:type="dxa"/>
            <w:gridSpan w:val="2"/>
            <w:tcBorders>
              <w:top w:val="single" w:sz="4" w:space="0" w:color="auto"/>
              <w:left w:val="single" w:sz="4" w:space="0" w:color="auto"/>
              <w:bottom w:val="single" w:sz="4" w:space="0" w:color="auto"/>
              <w:right w:val="single" w:sz="4" w:space="0" w:color="auto"/>
            </w:tcBorders>
            <w:vAlign w:val="bottom"/>
          </w:tcPr>
          <w:p w14:paraId="7E15094D" w14:textId="77777777" w:rsidR="00BD7226" w:rsidRPr="00BA757A" w:rsidRDefault="00BD7226" w:rsidP="00E76084">
            <w:pPr>
              <w:jc w:val="cente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bCs/>
                <w:sz w:val="28"/>
                <w:szCs w:val="28"/>
                <w:lang w:eastAsia="ru-RU"/>
              </w:rPr>
              <w:t>Отметка о получении </w:t>
            </w:r>
          </w:p>
        </w:tc>
      </w:tr>
      <w:tr w:rsidR="00BA757A" w:rsidRPr="00BA757A" w14:paraId="5E5F827E" w14:textId="77777777" w:rsidTr="006F7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Borders>
              <w:top w:val="single" w:sz="4" w:space="0" w:color="auto"/>
              <w:left w:val="single" w:sz="4" w:space="0" w:color="auto"/>
              <w:bottom w:val="nil"/>
              <w:right w:val="nil"/>
            </w:tcBorders>
          </w:tcPr>
          <w:p w14:paraId="32988658" w14:textId="41E737BA" w:rsidR="00BD7226" w:rsidRPr="00BA757A" w:rsidRDefault="00FE2090" w:rsidP="00E62CF7">
            <w:pPr>
              <w:pStyle w:val="ConsPlusNormal"/>
              <w:widowControl/>
              <w:tabs>
                <w:tab w:val="left" w:pos="1920"/>
              </w:tabs>
              <w:jc w:val="both"/>
              <w:rPr>
                <w:sz w:val="28"/>
                <w:szCs w:val="28"/>
              </w:rPr>
            </w:pPr>
            <w:r w:rsidRPr="00BA757A">
              <w:rPr>
                <w:sz w:val="28"/>
                <w:szCs w:val="28"/>
              </w:rPr>
              <w:t>(2</w:t>
            </w:r>
            <w:r w:rsidR="00E62CF7" w:rsidRPr="00BA757A">
              <w:rPr>
                <w:sz w:val="28"/>
                <w:szCs w:val="28"/>
              </w:rPr>
              <w:t>3</w:t>
            </w:r>
            <w:r w:rsidRPr="00BA757A">
              <w:rPr>
                <w:sz w:val="28"/>
                <w:szCs w:val="28"/>
              </w:rPr>
              <w:t xml:space="preserve">) </w:t>
            </w:r>
            <w:r w:rsidR="00BD7226" w:rsidRPr="00BA757A">
              <w:rPr>
                <w:sz w:val="28"/>
                <w:szCs w:val="28"/>
              </w:rPr>
              <w:t>Контролер</w:t>
            </w:r>
          </w:p>
        </w:tc>
        <w:tc>
          <w:tcPr>
            <w:tcW w:w="2409" w:type="dxa"/>
            <w:tcBorders>
              <w:top w:val="single" w:sz="4" w:space="0" w:color="auto"/>
              <w:left w:val="nil"/>
              <w:bottom w:val="single" w:sz="4" w:space="0" w:color="auto"/>
              <w:right w:val="single" w:sz="4" w:space="0" w:color="auto"/>
            </w:tcBorders>
          </w:tcPr>
          <w:p w14:paraId="2066A8F9" w14:textId="77777777" w:rsidR="00BD7226" w:rsidRPr="00BA757A" w:rsidRDefault="00BD7226" w:rsidP="00E76084">
            <w:pPr>
              <w:pStyle w:val="ConsPlusNormal"/>
              <w:widowControl/>
              <w:tabs>
                <w:tab w:val="left" w:pos="1920"/>
              </w:tabs>
              <w:jc w:val="both"/>
              <w:rPr>
                <w:sz w:val="28"/>
                <w:szCs w:val="28"/>
              </w:rPr>
            </w:pPr>
          </w:p>
        </w:tc>
        <w:tc>
          <w:tcPr>
            <w:tcW w:w="2982" w:type="dxa"/>
            <w:tcBorders>
              <w:top w:val="single" w:sz="4" w:space="0" w:color="auto"/>
              <w:left w:val="single" w:sz="4" w:space="0" w:color="auto"/>
              <w:bottom w:val="nil"/>
              <w:right w:val="nil"/>
            </w:tcBorders>
          </w:tcPr>
          <w:p w14:paraId="1D6D2B7B" w14:textId="77777777" w:rsidR="00BD7226" w:rsidRPr="00BA757A" w:rsidRDefault="00BD7226" w:rsidP="00E76084">
            <w:pPr>
              <w:pStyle w:val="ConsPlusNormal"/>
              <w:widowControl/>
              <w:tabs>
                <w:tab w:val="left" w:pos="1920"/>
              </w:tabs>
              <w:jc w:val="both"/>
              <w:rPr>
                <w:sz w:val="28"/>
                <w:szCs w:val="28"/>
              </w:rPr>
            </w:pPr>
          </w:p>
        </w:tc>
        <w:tc>
          <w:tcPr>
            <w:tcW w:w="1548" w:type="dxa"/>
            <w:tcBorders>
              <w:top w:val="single" w:sz="4" w:space="0" w:color="auto"/>
              <w:left w:val="nil"/>
              <w:bottom w:val="nil"/>
              <w:right w:val="single" w:sz="4" w:space="0" w:color="auto"/>
            </w:tcBorders>
          </w:tcPr>
          <w:p w14:paraId="0029CB0E" w14:textId="77777777" w:rsidR="00BD7226" w:rsidRPr="00BA757A" w:rsidRDefault="00BD7226" w:rsidP="00E76084">
            <w:pPr>
              <w:pStyle w:val="ConsPlusNormal"/>
              <w:widowControl/>
              <w:tabs>
                <w:tab w:val="left" w:pos="1920"/>
              </w:tabs>
              <w:jc w:val="both"/>
              <w:rPr>
                <w:sz w:val="28"/>
                <w:szCs w:val="28"/>
              </w:rPr>
            </w:pPr>
          </w:p>
        </w:tc>
      </w:tr>
      <w:tr w:rsidR="00BA757A" w:rsidRPr="00BA757A" w14:paraId="13147092" w14:textId="77777777" w:rsidTr="006F7A2B">
        <w:tc>
          <w:tcPr>
            <w:tcW w:w="2689" w:type="dxa"/>
            <w:tcBorders>
              <w:left w:val="single" w:sz="4" w:space="0" w:color="auto"/>
            </w:tcBorders>
          </w:tcPr>
          <w:p w14:paraId="14213DCD" w14:textId="77777777" w:rsidR="00A554C3" w:rsidRPr="00BA757A" w:rsidRDefault="00A554C3" w:rsidP="00E62CF7">
            <w:pPr>
              <w:pStyle w:val="ConsPlusNormal"/>
              <w:widowControl/>
              <w:tabs>
                <w:tab w:val="left" w:pos="1920"/>
              </w:tabs>
              <w:jc w:val="both"/>
              <w:rPr>
                <w:sz w:val="28"/>
                <w:szCs w:val="28"/>
              </w:rPr>
            </w:pPr>
          </w:p>
          <w:p w14:paraId="4A0A728D" w14:textId="7E13025E" w:rsidR="00BD7226" w:rsidRPr="00BA757A" w:rsidRDefault="00FE2090" w:rsidP="00E62CF7">
            <w:pPr>
              <w:pStyle w:val="ConsPlusNormal"/>
              <w:widowControl/>
              <w:tabs>
                <w:tab w:val="left" w:pos="1920"/>
              </w:tabs>
              <w:jc w:val="both"/>
              <w:rPr>
                <w:sz w:val="28"/>
                <w:szCs w:val="28"/>
              </w:rPr>
            </w:pPr>
            <w:r w:rsidRPr="00BA757A">
              <w:rPr>
                <w:sz w:val="28"/>
                <w:szCs w:val="28"/>
              </w:rPr>
              <w:t>(2</w:t>
            </w:r>
            <w:r w:rsidR="00E62CF7" w:rsidRPr="00BA757A">
              <w:rPr>
                <w:sz w:val="28"/>
                <w:szCs w:val="28"/>
              </w:rPr>
              <w:t>4</w:t>
            </w:r>
            <w:r w:rsidRPr="00BA757A">
              <w:rPr>
                <w:sz w:val="28"/>
                <w:szCs w:val="28"/>
              </w:rPr>
              <w:t xml:space="preserve">) </w:t>
            </w:r>
            <w:r w:rsidR="00BD7226" w:rsidRPr="00BA757A">
              <w:rPr>
                <w:sz w:val="28"/>
                <w:szCs w:val="28"/>
              </w:rPr>
              <w:t>Операционный работник</w:t>
            </w:r>
          </w:p>
        </w:tc>
        <w:tc>
          <w:tcPr>
            <w:tcW w:w="2409" w:type="dxa"/>
            <w:tcBorders>
              <w:bottom w:val="single" w:sz="4" w:space="0" w:color="auto"/>
              <w:right w:val="single" w:sz="4" w:space="0" w:color="auto"/>
            </w:tcBorders>
          </w:tcPr>
          <w:p w14:paraId="0DD9740D" w14:textId="77777777" w:rsidR="00BD7226" w:rsidRPr="00BA757A" w:rsidRDefault="00BD7226" w:rsidP="00E76084">
            <w:pPr>
              <w:pStyle w:val="ConsPlusNormal"/>
              <w:widowControl/>
              <w:tabs>
                <w:tab w:val="left" w:pos="1920"/>
              </w:tabs>
              <w:jc w:val="both"/>
              <w:rPr>
                <w:sz w:val="28"/>
                <w:szCs w:val="28"/>
              </w:rPr>
            </w:pPr>
          </w:p>
        </w:tc>
        <w:tc>
          <w:tcPr>
            <w:tcW w:w="4530" w:type="dxa"/>
            <w:gridSpan w:val="2"/>
            <w:vMerge w:val="restart"/>
            <w:tcBorders>
              <w:left w:val="single" w:sz="4" w:space="0" w:color="auto"/>
              <w:right w:val="single" w:sz="4" w:space="0" w:color="auto"/>
            </w:tcBorders>
          </w:tcPr>
          <w:p w14:paraId="6A45CE9E" w14:textId="77777777" w:rsidR="00BD7226" w:rsidRPr="00BA757A" w:rsidRDefault="00BD7226" w:rsidP="00E76084">
            <w:pPr>
              <w:pStyle w:val="ConsPlusNormal"/>
              <w:widowControl/>
              <w:tabs>
                <w:tab w:val="left" w:pos="1920"/>
              </w:tabs>
              <w:jc w:val="both"/>
              <w:rPr>
                <w:sz w:val="28"/>
                <w:szCs w:val="28"/>
              </w:rPr>
            </w:pPr>
            <w:r w:rsidRPr="00BA757A">
              <w:rPr>
                <w:sz w:val="28"/>
                <w:szCs w:val="28"/>
              </w:rPr>
              <w:t>Указанную в настоящем расходном кассовом ордере сумму получил</w:t>
            </w:r>
          </w:p>
        </w:tc>
      </w:tr>
      <w:tr w:rsidR="00BA757A" w:rsidRPr="00BA757A" w14:paraId="4F348057" w14:textId="77777777" w:rsidTr="006F7A2B">
        <w:tc>
          <w:tcPr>
            <w:tcW w:w="2689" w:type="dxa"/>
            <w:tcBorders>
              <w:left w:val="single" w:sz="4" w:space="0" w:color="auto"/>
            </w:tcBorders>
          </w:tcPr>
          <w:p w14:paraId="5A4C9F5D" w14:textId="77777777" w:rsidR="00A554C3" w:rsidRPr="00BA757A" w:rsidRDefault="00A554C3" w:rsidP="00E62CF7">
            <w:pPr>
              <w:pStyle w:val="ConsPlusNormal"/>
              <w:widowControl/>
              <w:tabs>
                <w:tab w:val="left" w:pos="1920"/>
              </w:tabs>
              <w:jc w:val="both"/>
              <w:rPr>
                <w:sz w:val="28"/>
                <w:szCs w:val="28"/>
              </w:rPr>
            </w:pPr>
          </w:p>
          <w:p w14:paraId="3E21828F" w14:textId="7B1AAFC5" w:rsidR="00BD7226" w:rsidRPr="00BA757A" w:rsidRDefault="00FE2090" w:rsidP="00E62CF7">
            <w:pPr>
              <w:pStyle w:val="ConsPlusNormal"/>
              <w:widowControl/>
              <w:tabs>
                <w:tab w:val="left" w:pos="1920"/>
              </w:tabs>
              <w:jc w:val="both"/>
              <w:rPr>
                <w:sz w:val="28"/>
                <w:szCs w:val="28"/>
              </w:rPr>
            </w:pPr>
            <w:r w:rsidRPr="00BA757A">
              <w:rPr>
                <w:sz w:val="28"/>
                <w:szCs w:val="28"/>
              </w:rPr>
              <w:t>(2</w:t>
            </w:r>
            <w:r w:rsidR="00E62CF7" w:rsidRPr="00BA757A">
              <w:rPr>
                <w:sz w:val="28"/>
                <w:szCs w:val="28"/>
              </w:rPr>
              <w:t>5</w:t>
            </w:r>
            <w:r w:rsidRPr="00BA757A">
              <w:rPr>
                <w:sz w:val="28"/>
                <w:szCs w:val="28"/>
              </w:rPr>
              <w:t xml:space="preserve">) </w:t>
            </w:r>
            <w:r w:rsidR="00BD7226" w:rsidRPr="00BA757A">
              <w:rPr>
                <w:sz w:val="28"/>
                <w:szCs w:val="28"/>
              </w:rPr>
              <w:t>Кассир</w:t>
            </w:r>
          </w:p>
        </w:tc>
        <w:tc>
          <w:tcPr>
            <w:tcW w:w="2409" w:type="dxa"/>
            <w:tcBorders>
              <w:top w:val="single" w:sz="4" w:space="0" w:color="auto"/>
              <w:bottom w:val="single" w:sz="4" w:space="0" w:color="auto"/>
              <w:right w:val="single" w:sz="4" w:space="0" w:color="auto"/>
            </w:tcBorders>
          </w:tcPr>
          <w:p w14:paraId="269A8A1B" w14:textId="77777777" w:rsidR="00BD7226" w:rsidRPr="00BA757A" w:rsidRDefault="00BD7226" w:rsidP="00E76084">
            <w:pPr>
              <w:pStyle w:val="ConsPlusNormal"/>
              <w:widowControl/>
              <w:tabs>
                <w:tab w:val="left" w:pos="1920"/>
              </w:tabs>
              <w:jc w:val="both"/>
              <w:rPr>
                <w:sz w:val="28"/>
                <w:szCs w:val="28"/>
              </w:rPr>
            </w:pPr>
          </w:p>
        </w:tc>
        <w:tc>
          <w:tcPr>
            <w:tcW w:w="4530" w:type="dxa"/>
            <w:gridSpan w:val="2"/>
            <w:vMerge/>
            <w:tcBorders>
              <w:left w:val="single" w:sz="4" w:space="0" w:color="auto"/>
              <w:right w:val="single" w:sz="4" w:space="0" w:color="auto"/>
            </w:tcBorders>
          </w:tcPr>
          <w:p w14:paraId="11B105B4" w14:textId="77777777" w:rsidR="00BD7226" w:rsidRPr="00BA757A" w:rsidRDefault="00BD7226" w:rsidP="00E76084">
            <w:pPr>
              <w:pStyle w:val="ConsPlusNormal"/>
              <w:widowControl/>
              <w:tabs>
                <w:tab w:val="left" w:pos="1920"/>
              </w:tabs>
              <w:jc w:val="both"/>
              <w:rPr>
                <w:sz w:val="28"/>
                <w:szCs w:val="28"/>
              </w:rPr>
            </w:pPr>
          </w:p>
        </w:tc>
      </w:tr>
      <w:tr w:rsidR="00BA757A" w:rsidRPr="00BA757A" w14:paraId="775977A0" w14:textId="77777777" w:rsidTr="006F7A2B">
        <w:tc>
          <w:tcPr>
            <w:tcW w:w="5098" w:type="dxa"/>
            <w:gridSpan w:val="2"/>
            <w:tcBorders>
              <w:left w:val="single" w:sz="4" w:space="0" w:color="auto"/>
              <w:right w:val="single" w:sz="4" w:space="0" w:color="auto"/>
            </w:tcBorders>
          </w:tcPr>
          <w:p w14:paraId="52D9331A" w14:textId="77777777" w:rsidR="006F7A2B" w:rsidRPr="00BA757A" w:rsidRDefault="006F7A2B" w:rsidP="00E76084">
            <w:pPr>
              <w:pStyle w:val="ConsPlusNormal"/>
              <w:widowControl/>
              <w:tabs>
                <w:tab w:val="left" w:pos="1920"/>
              </w:tabs>
              <w:jc w:val="both"/>
              <w:rPr>
                <w:sz w:val="28"/>
                <w:szCs w:val="28"/>
              </w:rPr>
            </w:pPr>
          </w:p>
          <w:p w14:paraId="2C2C5B0E" w14:textId="40E6671F" w:rsidR="00BD7226" w:rsidRPr="00BA757A" w:rsidRDefault="00FE2090" w:rsidP="00ED1CA4">
            <w:pPr>
              <w:pStyle w:val="ConsPlusNormal"/>
              <w:widowControl/>
              <w:tabs>
                <w:tab w:val="left" w:pos="1920"/>
              </w:tabs>
              <w:jc w:val="both"/>
              <w:rPr>
                <w:sz w:val="28"/>
                <w:szCs w:val="28"/>
              </w:rPr>
            </w:pPr>
            <w:r w:rsidRPr="00BA757A">
              <w:rPr>
                <w:sz w:val="28"/>
                <w:szCs w:val="28"/>
              </w:rPr>
              <w:t>(2</w:t>
            </w:r>
            <w:r w:rsidR="00E62CF7" w:rsidRPr="00BA757A">
              <w:rPr>
                <w:sz w:val="28"/>
                <w:szCs w:val="28"/>
              </w:rPr>
              <w:t>6</w:t>
            </w:r>
            <w:r w:rsidRPr="00BA757A">
              <w:rPr>
                <w:sz w:val="28"/>
                <w:szCs w:val="28"/>
              </w:rPr>
              <w:t xml:space="preserve">) </w:t>
            </w:r>
            <w:r w:rsidR="00BD7226" w:rsidRPr="00BA757A">
              <w:rPr>
                <w:sz w:val="28"/>
                <w:szCs w:val="28"/>
              </w:rPr>
              <w:t>Дата осуществления операции ____________</w:t>
            </w:r>
          </w:p>
        </w:tc>
        <w:tc>
          <w:tcPr>
            <w:tcW w:w="4530" w:type="dxa"/>
            <w:gridSpan w:val="2"/>
            <w:tcBorders>
              <w:left w:val="single" w:sz="4" w:space="0" w:color="auto"/>
              <w:bottom w:val="single" w:sz="4" w:space="0" w:color="auto"/>
              <w:right w:val="single" w:sz="4" w:space="0" w:color="auto"/>
            </w:tcBorders>
          </w:tcPr>
          <w:p w14:paraId="3CADEC92" w14:textId="77777777" w:rsidR="00BD7226" w:rsidRPr="00BA757A" w:rsidRDefault="00BD7226" w:rsidP="00E76084">
            <w:pPr>
              <w:pStyle w:val="ConsPlusNormal"/>
              <w:widowControl/>
              <w:tabs>
                <w:tab w:val="left" w:pos="1920"/>
              </w:tabs>
              <w:jc w:val="both"/>
              <w:rPr>
                <w:sz w:val="28"/>
                <w:szCs w:val="28"/>
              </w:rPr>
            </w:pPr>
          </w:p>
        </w:tc>
      </w:tr>
      <w:tr w:rsidR="00BD7226" w:rsidRPr="00BA757A" w14:paraId="3E67C98B" w14:textId="77777777" w:rsidTr="006F7A2B">
        <w:tc>
          <w:tcPr>
            <w:tcW w:w="5098" w:type="dxa"/>
            <w:gridSpan w:val="2"/>
            <w:tcBorders>
              <w:left w:val="single" w:sz="4" w:space="0" w:color="auto"/>
              <w:bottom w:val="single" w:sz="4" w:space="0" w:color="auto"/>
              <w:right w:val="single" w:sz="4" w:space="0" w:color="auto"/>
            </w:tcBorders>
          </w:tcPr>
          <w:p w14:paraId="383A7806" w14:textId="77777777" w:rsidR="00BD7226" w:rsidRPr="00BA757A" w:rsidRDefault="00BD7226" w:rsidP="00E76084">
            <w:pPr>
              <w:pStyle w:val="ConsPlusNormal"/>
              <w:widowControl/>
              <w:tabs>
                <w:tab w:val="left" w:pos="1920"/>
              </w:tabs>
              <w:jc w:val="both"/>
              <w:rPr>
                <w:sz w:val="28"/>
                <w:szCs w:val="28"/>
              </w:rPr>
            </w:pPr>
          </w:p>
          <w:p w14:paraId="361B4D3B" w14:textId="519AC23B" w:rsidR="00BD7226" w:rsidRPr="00BA757A" w:rsidRDefault="00FE2090" w:rsidP="00E62CF7">
            <w:pPr>
              <w:pStyle w:val="ConsPlusNormal"/>
              <w:widowControl/>
              <w:tabs>
                <w:tab w:val="left" w:pos="1920"/>
              </w:tabs>
              <w:jc w:val="both"/>
              <w:rPr>
                <w:sz w:val="28"/>
                <w:szCs w:val="28"/>
              </w:rPr>
            </w:pPr>
            <w:r w:rsidRPr="00BA757A">
              <w:rPr>
                <w:bCs/>
                <w:sz w:val="28"/>
                <w:szCs w:val="28"/>
              </w:rPr>
              <w:t>(2</w:t>
            </w:r>
            <w:r w:rsidR="00E62CF7" w:rsidRPr="00BA757A">
              <w:rPr>
                <w:bCs/>
                <w:sz w:val="28"/>
                <w:szCs w:val="28"/>
              </w:rPr>
              <w:t>7</w:t>
            </w:r>
            <w:r w:rsidRPr="00BA757A">
              <w:rPr>
                <w:bCs/>
                <w:sz w:val="28"/>
                <w:szCs w:val="28"/>
              </w:rPr>
              <w:t xml:space="preserve">) </w:t>
            </w:r>
            <w:r w:rsidR="00BD7226" w:rsidRPr="00BA757A">
              <w:rPr>
                <w:bCs/>
                <w:sz w:val="28"/>
                <w:szCs w:val="28"/>
              </w:rPr>
              <w:t>Печать (штамп) Банка</w:t>
            </w:r>
          </w:p>
        </w:tc>
        <w:tc>
          <w:tcPr>
            <w:tcW w:w="4530" w:type="dxa"/>
            <w:gridSpan w:val="2"/>
            <w:tcBorders>
              <w:left w:val="single" w:sz="4" w:space="0" w:color="auto"/>
              <w:bottom w:val="single" w:sz="4" w:space="0" w:color="auto"/>
              <w:right w:val="single" w:sz="4" w:space="0" w:color="auto"/>
            </w:tcBorders>
          </w:tcPr>
          <w:p w14:paraId="506E9C1C" w14:textId="3C93473F" w:rsidR="00BD7226" w:rsidRPr="00BA757A" w:rsidRDefault="00FE2090" w:rsidP="00E62CF7">
            <w:pPr>
              <w:pStyle w:val="ConsPlusNormal"/>
              <w:widowControl/>
              <w:tabs>
                <w:tab w:val="left" w:pos="1920"/>
              </w:tabs>
              <w:jc w:val="center"/>
              <w:rPr>
                <w:sz w:val="28"/>
                <w:szCs w:val="28"/>
              </w:rPr>
            </w:pPr>
            <w:r w:rsidRPr="00BA757A">
              <w:rPr>
                <w:sz w:val="28"/>
                <w:szCs w:val="28"/>
              </w:rPr>
              <w:t>(</w:t>
            </w:r>
            <w:r w:rsidR="00E62CF7" w:rsidRPr="00BA757A">
              <w:rPr>
                <w:sz w:val="28"/>
                <w:szCs w:val="28"/>
              </w:rPr>
              <w:t>28</w:t>
            </w:r>
            <w:r w:rsidRPr="00BA757A">
              <w:rPr>
                <w:sz w:val="28"/>
                <w:szCs w:val="28"/>
              </w:rPr>
              <w:t xml:space="preserve">) </w:t>
            </w:r>
            <w:r w:rsidR="00BD7226" w:rsidRPr="00BA757A">
              <w:rPr>
                <w:sz w:val="28"/>
                <w:szCs w:val="28"/>
              </w:rPr>
              <w:t>подпись получателя</w:t>
            </w:r>
          </w:p>
        </w:tc>
      </w:tr>
    </w:tbl>
    <w:p w14:paraId="45353F72" w14:textId="77777777" w:rsidR="00F60741" w:rsidRPr="00BA757A" w:rsidRDefault="00F60741" w:rsidP="00E76084">
      <w:pPr>
        <w:pStyle w:val="ConsPlusNormal"/>
        <w:widowControl/>
        <w:jc w:val="center"/>
        <w:rPr>
          <w:b/>
          <w:sz w:val="28"/>
          <w:szCs w:val="28"/>
        </w:rPr>
      </w:pPr>
    </w:p>
    <w:p w14:paraId="3A3AAB43" w14:textId="77777777" w:rsidR="00E35C2F" w:rsidRPr="00BA757A" w:rsidRDefault="00E35C2F" w:rsidP="00E76084">
      <w:pPr>
        <w:pStyle w:val="ConsPlusNormal"/>
        <w:widowControl/>
        <w:jc w:val="center"/>
        <w:rPr>
          <w:b/>
          <w:sz w:val="28"/>
          <w:szCs w:val="28"/>
        </w:rPr>
      </w:pPr>
    </w:p>
    <w:p w14:paraId="04BB7778" w14:textId="70937C48" w:rsidR="00F60741" w:rsidRPr="00BA757A" w:rsidRDefault="00F60741" w:rsidP="00E76084">
      <w:pPr>
        <w:pStyle w:val="ConsPlusNormal"/>
        <w:widowControl/>
        <w:jc w:val="center"/>
        <w:rPr>
          <w:b/>
          <w:sz w:val="28"/>
          <w:szCs w:val="28"/>
        </w:rPr>
      </w:pPr>
      <w:r w:rsidRPr="00BA757A">
        <w:rPr>
          <w:b/>
          <w:sz w:val="28"/>
          <w:szCs w:val="28"/>
        </w:rPr>
        <w:t xml:space="preserve">2. Порядок заполнения и оформления реквизитов расходного </w:t>
      </w:r>
      <w:r w:rsidR="00FE2090" w:rsidRPr="00BA757A">
        <w:rPr>
          <w:b/>
          <w:sz w:val="28"/>
          <w:szCs w:val="28"/>
        </w:rPr>
        <w:t xml:space="preserve">кассового </w:t>
      </w:r>
      <w:r w:rsidRPr="00BA757A">
        <w:rPr>
          <w:b/>
          <w:sz w:val="28"/>
          <w:szCs w:val="28"/>
        </w:rPr>
        <w:t>ордера</w:t>
      </w:r>
    </w:p>
    <w:p w14:paraId="74E30B4B" w14:textId="77777777" w:rsidR="00F60741" w:rsidRDefault="00F60741" w:rsidP="00E76084">
      <w:pPr>
        <w:pStyle w:val="ConsPlusNormal"/>
        <w:widowControl/>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2776"/>
        <w:gridCol w:w="5330"/>
      </w:tblGrid>
      <w:tr w:rsidR="008E7FBD" w:rsidRPr="008E7FBD" w14:paraId="76EF3A37" w14:textId="77777777" w:rsidTr="008E7FBD">
        <w:trPr>
          <w:trHeight w:val="1140"/>
          <w:tblHeader/>
        </w:trPr>
        <w:tc>
          <w:tcPr>
            <w:tcW w:w="675" w:type="pct"/>
            <w:shd w:val="clear" w:color="auto" w:fill="auto"/>
            <w:vAlign w:val="center"/>
            <w:hideMark/>
          </w:tcPr>
          <w:p w14:paraId="547D7D57" w14:textId="77777777" w:rsidR="008E7FBD" w:rsidRPr="008E7FBD" w:rsidRDefault="008E7FBD" w:rsidP="008E7FBD">
            <w:pPr>
              <w:spacing w:after="0" w:line="240" w:lineRule="auto"/>
              <w:jc w:val="center"/>
              <w:rPr>
                <w:rFonts w:ascii="Times New Roman" w:eastAsia="Times New Roman" w:hAnsi="Times New Roman" w:cs="Times New Roman"/>
                <w:b/>
                <w:bCs/>
                <w:color w:val="000000"/>
                <w:sz w:val="28"/>
                <w:szCs w:val="28"/>
                <w:lang w:eastAsia="ru-RU"/>
              </w:rPr>
            </w:pPr>
            <w:r w:rsidRPr="008E7FBD">
              <w:rPr>
                <w:rFonts w:ascii="Times New Roman" w:eastAsia="Times New Roman" w:hAnsi="Times New Roman" w:cs="Times New Roman"/>
                <w:b/>
                <w:bCs/>
                <w:color w:val="000000"/>
                <w:sz w:val="28"/>
                <w:szCs w:val="28"/>
                <w:lang w:eastAsia="ru-RU"/>
              </w:rPr>
              <w:t>Номер реквизита</w:t>
            </w:r>
          </w:p>
        </w:tc>
        <w:tc>
          <w:tcPr>
            <w:tcW w:w="1240" w:type="pct"/>
            <w:shd w:val="clear" w:color="auto" w:fill="auto"/>
            <w:vAlign w:val="center"/>
            <w:hideMark/>
          </w:tcPr>
          <w:p w14:paraId="6D3E488C" w14:textId="77777777" w:rsidR="008E7FBD" w:rsidRPr="008E7FBD" w:rsidRDefault="008E7FBD" w:rsidP="008E7FBD">
            <w:pPr>
              <w:spacing w:after="0" w:line="240" w:lineRule="auto"/>
              <w:jc w:val="center"/>
              <w:rPr>
                <w:rFonts w:ascii="Times New Roman" w:eastAsia="Times New Roman" w:hAnsi="Times New Roman" w:cs="Times New Roman"/>
                <w:b/>
                <w:bCs/>
                <w:color w:val="000000"/>
                <w:sz w:val="28"/>
                <w:szCs w:val="28"/>
                <w:lang w:eastAsia="ru-RU"/>
              </w:rPr>
            </w:pPr>
            <w:r w:rsidRPr="008E7FBD">
              <w:rPr>
                <w:rFonts w:ascii="Times New Roman" w:eastAsia="Times New Roman" w:hAnsi="Times New Roman" w:cs="Times New Roman"/>
                <w:b/>
                <w:bCs/>
                <w:color w:val="000000"/>
                <w:sz w:val="28"/>
                <w:szCs w:val="28"/>
                <w:lang w:eastAsia="ru-RU"/>
              </w:rPr>
              <w:t>Наименование реквизита</w:t>
            </w:r>
          </w:p>
        </w:tc>
        <w:tc>
          <w:tcPr>
            <w:tcW w:w="3086" w:type="pct"/>
            <w:shd w:val="clear" w:color="auto" w:fill="auto"/>
            <w:vAlign w:val="center"/>
            <w:hideMark/>
          </w:tcPr>
          <w:p w14:paraId="097209D1" w14:textId="77777777" w:rsidR="008E7FBD" w:rsidRPr="008E7FBD" w:rsidRDefault="008E7FBD" w:rsidP="008E7FBD">
            <w:pPr>
              <w:spacing w:after="0" w:line="240" w:lineRule="auto"/>
              <w:jc w:val="center"/>
              <w:rPr>
                <w:rFonts w:ascii="Times New Roman" w:eastAsia="Times New Roman" w:hAnsi="Times New Roman" w:cs="Times New Roman"/>
                <w:b/>
                <w:bCs/>
                <w:color w:val="000000"/>
                <w:sz w:val="28"/>
                <w:szCs w:val="28"/>
                <w:lang w:eastAsia="ru-RU"/>
              </w:rPr>
            </w:pPr>
            <w:r w:rsidRPr="008E7FBD">
              <w:rPr>
                <w:rFonts w:ascii="Times New Roman" w:eastAsia="Times New Roman" w:hAnsi="Times New Roman" w:cs="Times New Roman"/>
                <w:b/>
                <w:bCs/>
                <w:color w:val="000000"/>
                <w:sz w:val="28"/>
                <w:szCs w:val="28"/>
                <w:lang w:eastAsia="ru-RU"/>
              </w:rPr>
              <w:t>Содержание реквизита</w:t>
            </w:r>
          </w:p>
        </w:tc>
      </w:tr>
      <w:tr w:rsidR="008E7FBD" w:rsidRPr="008E7FBD" w14:paraId="6DD699DD" w14:textId="77777777" w:rsidTr="008E7FBD">
        <w:trPr>
          <w:trHeight w:val="390"/>
          <w:tblHeader/>
        </w:trPr>
        <w:tc>
          <w:tcPr>
            <w:tcW w:w="675" w:type="pct"/>
            <w:shd w:val="clear" w:color="auto" w:fill="auto"/>
            <w:vAlign w:val="center"/>
            <w:hideMark/>
          </w:tcPr>
          <w:p w14:paraId="52993F06" w14:textId="77777777" w:rsidR="008E7FBD" w:rsidRPr="008E7FBD" w:rsidRDefault="008E7FBD" w:rsidP="008E7FBD">
            <w:pPr>
              <w:spacing w:after="0" w:line="240" w:lineRule="auto"/>
              <w:jc w:val="center"/>
              <w:rPr>
                <w:rFonts w:ascii="Times New Roman" w:eastAsia="Times New Roman" w:hAnsi="Times New Roman" w:cs="Times New Roman"/>
                <w:b/>
                <w:bCs/>
                <w:color w:val="000000"/>
                <w:sz w:val="28"/>
                <w:szCs w:val="28"/>
                <w:lang w:eastAsia="ru-RU"/>
              </w:rPr>
            </w:pPr>
            <w:r w:rsidRPr="008E7FBD">
              <w:rPr>
                <w:rFonts w:ascii="Times New Roman" w:eastAsia="Times New Roman" w:hAnsi="Times New Roman" w:cs="Times New Roman"/>
                <w:b/>
                <w:bCs/>
                <w:color w:val="000000"/>
                <w:sz w:val="28"/>
                <w:szCs w:val="28"/>
                <w:lang w:eastAsia="ru-RU"/>
              </w:rPr>
              <w:t>1</w:t>
            </w:r>
          </w:p>
        </w:tc>
        <w:tc>
          <w:tcPr>
            <w:tcW w:w="1240" w:type="pct"/>
            <w:shd w:val="clear" w:color="auto" w:fill="auto"/>
            <w:vAlign w:val="center"/>
            <w:hideMark/>
          </w:tcPr>
          <w:p w14:paraId="5C13AA83" w14:textId="77777777" w:rsidR="008E7FBD" w:rsidRPr="008E7FBD" w:rsidRDefault="008E7FBD" w:rsidP="008E7FBD">
            <w:pPr>
              <w:spacing w:after="0" w:line="240" w:lineRule="auto"/>
              <w:jc w:val="center"/>
              <w:rPr>
                <w:rFonts w:ascii="Times New Roman" w:eastAsia="Times New Roman" w:hAnsi="Times New Roman" w:cs="Times New Roman"/>
                <w:b/>
                <w:bCs/>
                <w:color w:val="000000"/>
                <w:sz w:val="28"/>
                <w:szCs w:val="28"/>
                <w:lang w:eastAsia="ru-RU"/>
              </w:rPr>
            </w:pPr>
            <w:r w:rsidRPr="008E7FBD">
              <w:rPr>
                <w:rFonts w:ascii="Times New Roman" w:eastAsia="Times New Roman" w:hAnsi="Times New Roman" w:cs="Times New Roman"/>
                <w:b/>
                <w:bCs/>
                <w:color w:val="000000"/>
                <w:sz w:val="28"/>
                <w:szCs w:val="28"/>
                <w:lang w:eastAsia="ru-RU"/>
              </w:rPr>
              <w:t>2</w:t>
            </w:r>
          </w:p>
        </w:tc>
        <w:tc>
          <w:tcPr>
            <w:tcW w:w="3086" w:type="pct"/>
            <w:shd w:val="clear" w:color="auto" w:fill="auto"/>
            <w:vAlign w:val="center"/>
            <w:hideMark/>
          </w:tcPr>
          <w:p w14:paraId="79813B8D" w14:textId="77777777" w:rsidR="008E7FBD" w:rsidRPr="008E7FBD" w:rsidRDefault="008E7FBD" w:rsidP="008E7FBD">
            <w:pPr>
              <w:spacing w:after="0" w:line="240" w:lineRule="auto"/>
              <w:jc w:val="center"/>
              <w:rPr>
                <w:rFonts w:ascii="Times New Roman" w:eastAsia="Times New Roman" w:hAnsi="Times New Roman" w:cs="Times New Roman"/>
                <w:b/>
                <w:bCs/>
                <w:color w:val="000000"/>
                <w:sz w:val="28"/>
                <w:szCs w:val="28"/>
                <w:lang w:eastAsia="ru-RU"/>
              </w:rPr>
            </w:pPr>
            <w:r w:rsidRPr="008E7FBD">
              <w:rPr>
                <w:rFonts w:ascii="Times New Roman" w:eastAsia="Times New Roman" w:hAnsi="Times New Roman" w:cs="Times New Roman"/>
                <w:b/>
                <w:bCs/>
                <w:color w:val="000000"/>
                <w:sz w:val="28"/>
                <w:szCs w:val="28"/>
                <w:lang w:eastAsia="ru-RU"/>
              </w:rPr>
              <w:t>4</w:t>
            </w:r>
          </w:p>
        </w:tc>
      </w:tr>
      <w:tr w:rsidR="008E7FBD" w:rsidRPr="008E7FBD" w14:paraId="5178CD46" w14:textId="77777777" w:rsidTr="008E7FBD">
        <w:trPr>
          <w:trHeight w:val="765"/>
        </w:trPr>
        <w:tc>
          <w:tcPr>
            <w:tcW w:w="675" w:type="pct"/>
            <w:shd w:val="clear" w:color="auto" w:fill="auto"/>
            <w:vAlign w:val="center"/>
            <w:hideMark/>
          </w:tcPr>
          <w:p w14:paraId="5CD9A70C"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1</w:t>
            </w:r>
          </w:p>
        </w:tc>
        <w:tc>
          <w:tcPr>
            <w:tcW w:w="1240" w:type="pct"/>
            <w:shd w:val="clear" w:color="auto" w:fill="auto"/>
            <w:vAlign w:val="center"/>
            <w:hideMark/>
          </w:tcPr>
          <w:p w14:paraId="24EA69A1"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Расходный кассовый ордер</w:t>
            </w:r>
          </w:p>
        </w:tc>
        <w:tc>
          <w:tcPr>
            <w:tcW w:w="3086" w:type="pct"/>
            <w:shd w:val="clear" w:color="auto" w:fill="auto"/>
            <w:vAlign w:val="center"/>
            <w:hideMark/>
          </w:tcPr>
          <w:p w14:paraId="4FE2F90A"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Наименование документа</w:t>
            </w:r>
          </w:p>
        </w:tc>
      </w:tr>
      <w:tr w:rsidR="008E7FBD" w:rsidRPr="008E7FBD" w14:paraId="389A1895" w14:textId="77777777" w:rsidTr="008E7FBD">
        <w:trPr>
          <w:trHeight w:val="1515"/>
        </w:trPr>
        <w:tc>
          <w:tcPr>
            <w:tcW w:w="675" w:type="pct"/>
            <w:shd w:val="clear" w:color="auto" w:fill="auto"/>
            <w:vAlign w:val="center"/>
            <w:hideMark/>
          </w:tcPr>
          <w:p w14:paraId="2267CBB3"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lastRenderedPageBreak/>
              <w:t>2</w:t>
            </w:r>
          </w:p>
        </w:tc>
        <w:tc>
          <w:tcPr>
            <w:tcW w:w="1240" w:type="pct"/>
            <w:shd w:val="clear" w:color="auto" w:fill="auto"/>
            <w:vAlign w:val="center"/>
            <w:hideMark/>
          </w:tcPr>
          <w:p w14:paraId="02FE60A2"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w:t>
            </w:r>
          </w:p>
        </w:tc>
        <w:tc>
          <w:tcPr>
            <w:tcW w:w="3086" w:type="pct"/>
            <w:shd w:val="clear" w:color="auto" w:fill="auto"/>
            <w:vAlign w:val="center"/>
            <w:hideMark/>
          </w:tcPr>
          <w:p w14:paraId="73CDC8B7"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Указывается цифрами номер расходного кассового ордера, в соответствии со сквозным порядком нумерации документов или другим порядком нумерации, установленным банковским учреждением</w:t>
            </w:r>
          </w:p>
        </w:tc>
      </w:tr>
      <w:tr w:rsidR="008E7FBD" w:rsidRPr="008E7FBD" w14:paraId="77018801" w14:textId="77777777" w:rsidTr="008E7FBD">
        <w:trPr>
          <w:trHeight w:val="750"/>
        </w:trPr>
        <w:tc>
          <w:tcPr>
            <w:tcW w:w="675" w:type="pct"/>
            <w:vMerge w:val="restart"/>
            <w:shd w:val="clear" w:color="auto" w:fill="auto"/>
            <w:vAlign w:val="center"/>
            <w:hideMark/>
          </w:tcPr>
          <w:p w14:paraId="0AADDF87"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3</w:t>
            </w:r>
          </w:p>
        </w:tc>
        <w:tc>
          <w:tcPr>
            <w:tcW w:w="1240" w:type="pct"/>
            <w:vMerge w:val="restart"/>
            <w:shd w:val="clear" w:color="auto" w:fill="auto"/>
            <w:vAlign w:val="center"/>
            <w:hideMark/>
          </w:tcPr>
          <w:p w14:paraId="4B64F7E3"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Дата</w:t>
            </w:r>
          </w:p>
        </w:tc>
        <w:tc>
          <w:tcPr>
            <w:tcW w:w="3086" w:type="pct"/>
            <w:shd w:val="clear" w:color="auto" w:fill="auto"/>
            <w:vAlign w:val="center"/>
            <w:hideMark/>
          </w:tcPr>
          <w:p w14:paraId="7B86A1FE"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Указывается дата составления расходного кассового ордера.</w:t>
            </w:r>
          </w:p>
        </w:tc>
      </w:tr>
      <w:tr w:rsidR="008E7FBD" w:rsidRPr="008E7FBD" w14:paraId="55C685A8" w14:textId="77777777" w:rsidTr="008E7FBD">
        <w:trPr>
          <w:trHeight w:val="1125"/>
        </w:trPr>
        <w:tc>
          <w:tcPr>
            <w:tcW w:w="675" w:type="pct"/>
            <w:vMerge/>
            <w:vAlign w:val="center"/>
            <w:hideMark/>
          </w:tcPr>
          <w:p w14:paraId="10CB7C96"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69774175"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1F1723D6"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Расходный ордер действителен для представления в банковское учреждение в течение 10 календарных дней со дня, следующего за днем его составления.</w:t>
            </w:r>
          </w:p>
        </w:tc>
      </w:tr>
      <w:tr w:rsidR="008E7FBD" w:rsidRPr="008E7FBD" w14:paraId="298440E9" w14:textId="77777777" w:rsidTr="008E7FBD">
        <w:trPr>
          <w:trHeight w:val="1140"/>
        </w:trPr>
        <w:tc>
          <w:tcPr>
            <w:tcW w:w="675" w:type="pct"/>
            <w:vMerge/>
            <w:vAlign w:val="center"/>
            <w:hideMark/>
          </w:tcPr>
          <w:p w14:paraId="3C0271B9"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44D18B11"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35D0E23E"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Срок исполнения банковским учреждением расходного кассового ордера — три банковских дня, включая день предъявления</w:t>
            </w:r>
          </w:p>
        </w:tc>
      </w:tr>
      <w:tr w:rsidR="008E7FBD" w:rsidRPr="008E7FBD" w14:paraId="4DDF3E2B" w14:textId="77777777" w:rsidTr="008E7FBD">
        <w:trPr>
          <w:trHeight w:val="390"/>
        </w:trPr>
        <w:tc>
          <w:tcPr>
            <w:tcW w:w="675" w:type="pct"/>
            <w:shd w:val="clear" w:color="auto" w:fill="auto"/>
            <w:vAlign w:val="center"/>
            <w:hideMark/>
          </w:tcPr>
          <w:p w14:paraId="51BB030F"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4</w:t>
            </w:r>
          </w:p>
        </w:tc>
        <w:tc>
          <w:tcPr>
            <w:tcW w:w="1240" w:type="pct"/>
            <w:shd w:val="clear" w:color="auto" w:fill="auto"/>
            <w:vAlign w:val="center"/>
            <w:hideMark/>
          </w:tcPr>
          <w:p w14:paraId="0E713D2E"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Экземпляр №</w:t>
            </w:r>
          </w:p>
        </w:tc>
        <w:tc>
          <w:tcPr>
            <w:tcW w:w="3086" w:type="pct"/>
            <w:shd w:val="clear" w:color="auto" w:fill="auto"/>
            <w:vAlign w:val="center"/>
            <w:hideMark/>
          </w:tcPr>
          <w:p w14:paraId="2944C250"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Указывается номер экземпляра цифрами (1 или 2)</w:t>
            </w:r>
          </w:p>
        </w:tc>
      </w:tr>
      <w:tr w:rsidR="008E7FBD" w:rsidRPr="008E7FBD" w14:paraId="4C7FFA0A" w14:textId="77777777" w:rsidTr="008E7FBD">
        <w:trPr>
          <w:trHeight w:val="2265"/>
        </w:trPr>
        <w:tc>
          <w:tcPr>
            <w:tcW w:w="675" w:type="pct"/>
            <w:shd w:val="clear" w:color="auto" w:fill="auto"/>
            <w:vAlign w:val="center"/>
            <w:hideMark/>
          </w:tcPr>
          <w:p w14:paraId="0860DFED"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5</w:t>
            </w:r>
          </w:p>
        </w:tc>
        <w:tc>
          <w:tcPr>
            <w:tcW w:w="1240" w:type="pct"/>
            <w:shd w:val="clear" w:color="auto" w:fill="auto"/>
            <w:vAlign w:val="center"/>
            <w:hideMark/>
          </w:tcPr>
          <w:p w14:paraId="077B3495" w14:textId="39F5CE07" w:rsidR="008E7FBD" w:rsidRPr="008E7FBD" w:rsidRDefault="008E7FBD" w:rsidP="00ED1CA4">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Отрывной талон к расходному кассовому ордеру №</w:t>
            </w:r>
            <w:r w:rsidR="00ED1CA4">
              <w:rPr>
                <w:rFonts w:ascii="Times New Roman" w:eastAsia="Times New Roman" w:hAnsi="Times New Roman" w:cs="Times New Roman"/>
                <w:color w:val="000000"/>
                <w:sz w:val="28"/>
                <w:szCs w:val="28"/>
                <w:lang w:eastAsia="ru-RU"/>
              </w:rPr>
              <w:t xml:space="preserve"> от</w:t>
            </w:r>
          </w:p>
        </w:tc>
        <w:tc>
          <w:tcPr>
            <w:tcW w:w="3086" w:type="pct"/>
            <w:shd w:val="clear" w:color="auto" w:fill="auto"/>
            <w:vAlign w:val="center"/>
            <w:hideMark/>
          </w:tcPr>
          <w:p w14:paraId="1C9CF56C" w14:textId="7DB07123"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 xml:space="preserve">Указывается цифрами номер расходного кассового ордера и дата его </w:t>
            </w:r>
            <w:r w:rsidR="009012CA" w:rsidRPr="008E7FBD">
              <w:rPr>
                <w:rFonts w:ascii="Times New Roman" w:eastAsia="Times New Roman" w:hAnsi="Times New Roman" w:cs="Times New Roman"/>
                <w:color w:val="000000"/>
                <w:sz w:val="28"/>
                <w:szCs w:val="28"/>
                <w:lang w:eastAsia="ru-RU"/>
              </w:rPr>
              <w:t xml:space="preserve">составления </w:t>
            </w:r>
            <w:r w:rsidRPr="008E7FBD">
              <w:rPr>
                <w:rFonts w:ascii="Times New Roman" w:eastAsia="Times New Roman" w:hAnsi="Times New Roman" w:cs="Times New Roman"/>
                <w:color w:val="000000"/>
                <w:sz w:val="28"/>
                <w:szCs w:val="28"/>
                <w:lang w:eastAsia="ru-RU"/>
              </w:rPr>
              <w:t>клиентом, соответствующие значениям реквизитов (2) и (3); ставится подпись и оттиск штампа операционного работника таким образом, чтобы подпись и основная часть оттиска штампа помещались на отрывном талоне</w:t>
            </w:r>
          </w:p>
        </w:tc>
      </w:tr>
      <w:tr w:rsidR="008E7FBD" w:rsidRPr="008E7FBD" w14:paraId="2256243F" w14:textId="77777777" w:rsidTr="008E7FBD">
        <w:trPr>
          <w:trHeight w:val="765"/>
        </w:trPr>
        <w:tc>
          <w:tcPr>
            <w:tcW w:w="675" w:type="pct"/>
            <w:shd w:val="clear" w:color="auto" w:fill="auto"/>
            <w:vAlign w:val="center"/>
            <w:hideMark/>
          </w:tcPr>
          <w:p w14:paraId="64A8283F"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6</w:t>
            </w:r>
          </w:p>
        </w:tc>
        <w:tc>
          <w:tcPr>
            <w:tcW w:w="1240" w:type="pct"/>
            <w:shd w:val="clear" w:color="auto" w:fill="auto"/>
            <w:vAlign w:val="center"/>
            <w:hideMark/>
          </w:tcPr>
          <w:p w14:paraId="221CF831"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Банк</w:t>
            </w:r>
          </w:p>
        </w:tc>
        <w:tc>
          <w:tcPr>
            <w:tcW w:w="3086" w:type="pct"/>
            <w:shd w:val="clear" w:color="auto" w:fill="auto"/>
            <w:vAlign w:val="center"/>
            <w:hideMark/>
          </w:tcPr>
          <w:p w14:paraId="4C6A3A94"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 xml:space="preserve">Указывается полное (сокращенное) наименование банковского учреждения </w:t>
            </w:r>
          </w:p>
        </w:tc>
      </w:tr>
      <w:tr w:rsidR="008E7FBD" w:rsidRPr="008E7FBD" w14:paraId="030409A4" w14:textId="77777777" w:rsidTr="008E7FBD">
        <w:trPr>
          <w:trHeight w:val="1140"/>
        </w:trPr>
        <w:tc>
          <w:tcPr>
            <w:tcW w:w="675" w:type="pct"/>
            <w:shd w:val="clear" w:color="auto" w:fill="auto"/>
            <w:vAlign w:val="center"/>
            <w:hideMark/>
          </w:tcPr>
          <w:p w14:paraId="5DB94E9D"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7</w:t>
            </w:r>
          </w:p>
        </w:tc>
        <w:tc>
          <w:tcPr>
            <w:tcW w:w="1240" w:type="pct"/>
            <w:shd w:val="clear" w:color="auto" w:fill="auto"/>
            <w:vAlign w:val="center"/>
            <w:hideMark/>
          </w:tcPr>
          <w:p w14:paraId="2909D30D"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БИК</w:t>
            </w:r>
          </w:p>
        </w:tc>
        <w:tc>
          <w:tcPr>
            <w:tcW w:w="3086" w:type="pct"/>
            <w:shd w:val="clear" w:color="auto" w:fill="auto"/>
            <w:vAlign w:val="center"/>
            <w:hideMark/>
          </w:tcPr>
          <w:p w14:paraId="78F2506B"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Указывается банковский идентификационный код банковского учреждения, в котором осуществляется выдача наличных денег</w:t>
            </w:r>
          </w:p>
        </w:tc>
      </w:tr>
      <w:tr w:rsidR="008E7FBD" w:rsidRPr="008E7FBD" w14:paraId="61F4E6B2" w14:textId="77777777" w:rsidTr="008E7FBD">
        <w:trPr>
          <w:trHeight w:val="1125"/>
        </w:trPr>
        <w:tc>
          <w:tcPr>
            <w:tcW w:w="675" w:type="pct"/>
            <w:vMerge w:val="restart"/>
            <w:shd w:val="clear" w:color="auto" w:fill="auto"/>
            <w:vAlign w:val="center"/>
            <w:hideMark/>
          </w:tcPr>
          <w:p w14:paraId="4CF29A4A"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8</w:t>
            </w:r>
          </w:p>
        </w:tc>
        <w:tc>
          <w:tcPr>
            <w:tcW w:w="1240" w:type="pct"/>
            <w:vMerge w:val="restart"/>
            <w:shd w:val="clear" w:color="auto" w:fill="auto"/>
            <w:vAlign w:val="center"/>
            <w:hideMark/>
          </w:tcPr>
          <w:p w14:paraId="1215EE31"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Владелец счета</w:t>
            </w:r>
          </w:p>
        </w:tc>
        <w:tc>
          <w:tcPr>
            <w:tcW w:w="3086" w:type="pct"/>
            <w:shd w:val="clear" w:color="auto" w:fill="auto"/>
            <w:vAlign w:val="center"/>
            <w:hideMark/>
          </w:tcPr>
          <w:p w14:paraId="6E5F8818"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Указывается сокращенное наименование организации – получателя наличных денег, согласно карточке с образцами подписей и оттиска печати.</w:t>
            </w:r>
          </w:p>
        </w:tc>
      </w:tr>
      <w:tr w:rsidR="008E7FBD" w:rsidRPr="008E7FBD" w14:paraId="539EE06C" w14:textId="77777777" w:rsidTr="008E7FBD">
        <w:trPr>
          <w:trHeight w:val="1890"/>
        </w:trPr>
        <w:tc>
          <w:tcPr>
            <w:tcW w:w="675" w:type="pct"/>
            <w:vMerge/>
            <w:vAlign w:val="center"/>
            <w:hideMark/>
          </w:tcPr>
          <w:p w14:paraId="0B431CC0"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28B29C50"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67236321"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Для организаций, бюджетополучателей, лицевые счета которым открыты в Республиканском казначействе, указывается сокращенное наименование Республиканского казначейства, с банковского счета которого выдаются наличные деньги</w:t>
            </w:r>
          </w:p>
        </w:tc>
      </w:tr>
      <w:tr w:rsidR="008E7FBD" w:rsidRPr="008E7FBD" w14:paraId="2400F888" w14:textId="77777777" w:rsidTr="008E7FBD">
        <w:trPr>
          <w:trHeight w:val="1125"/>
        </w:trPr>
        <w:tc>
          <w:tcPr>
            <w:tcW w:w="675" w:type="pct"/>
            <w:vMerge w:val="restart"/>
            <w:shd w:val="clear" w:color="auto" w:fill="auto"/>
            <w:vAlign w:val="center"/>
            <w:hideMark/>
          </w:tcPr>
          <w:p w14:paraId="11147D9B"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9</w:t>
            </w:r>
          </w:p>
        </w:tc>
        <w:tc>
          <w:tcPr>
            <w:tcW w:w="1240" w:type="pct"/>
            <w:vMerge w:val="restart"/>
            <w:shd w:val="clear" w:color="auto" w:fill="auto"/>
            <w:vAlign w:val="center"/>
            <w:hideMark/>
          </w:tcPr>
          <w:p w14:paraId="5A236C23"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Идентификационный код/номер владельца счета</w:t>
            </w:r>
          </w:p>
        </w:tc>
        <w:tc>
          <w:tcPr>
            <w:tcW w:w="3086" w:type="pct"/>
            <w:shd w:val="clear" w:color="auto" w:fill="auto"/>
            <w:vAlign w:val="center"/>
            <w:hideMark/>
          </w:tcPr>
          <w:p w14:paraId="1BF869D6"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Указывается идентификационный код (регистрационный номер) организации, со счета которой выдаются наличные деньги.</w:t>
            </w:r>
          </w:p>
        </w:tc>
      </w:tr>
      <w:tr w:rsidR="008E7FBD" w:rsidRPr="008E7FBD" w14:paraId="7850BDE4" w14:textId="77777777" w:rsidTr="008E7FBD">
        <w:trPr>
          <w:trHeight w:val="4125"/>
        </w:trPr>
        <w:tc>
          <w:tcPr>
            <w:tcW w:w="675" w:type="pct"/>
            <w:vMerge/>
            <w:vAlign w:val="center"/>
            <w:hideMark/>
          </w:tcPr>
          <w:p w14:paraId="544B3F50"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65C8CBF5"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6345656C"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В данном реквизите проставляется «ноль», если физическое лицо –   предприниматель, физическое лицо, занимающихся независимой профессиональной деятельностью,</w:t>
            </w:r>
            <w:r w:rsidRPr="008E7FBD">
              <w:rPr>
                <w:rFonts w:ascii="Calibri" w:eastAsia="Times New Roman" w:hAnsi="Calibri" w:cs="Times New Roman"/>
                <w:color w:val="000000"/>
                <w:sz w:val="28"/>
                <w:szCs w:val="28"/>
                <w:lang w:eastAsia="ru-RU"/>
              </w:rPr>
              <w:t xml:space="preserve"> </w:t>
            </w:r>
            <w:r w:rsidRPr="008E7FBD">
              <w:rPr>
                <w:rFonts w:ascii="Times New Roman" w:eastAsia="Times New Roman" w:hAnsi="Times New Roman" w:cs="Times New Roman"/>
                <w:color w:val="000000"/>
                <w:sz w:val="28"/>
                <w:szCs w:val="28"/>
                <w:lang w:eastAsia="ru-RU"/>
              </w:rPr>
              <w:t xml:space="preserve">  из-за своих религиозных убеждений отказалось от принятия регистрационного номера учетной карточки налогоплательщика, официально уведомило об этом соответствующий территориальный орган доходов и сборов Донецкой Народной Республики и имеет соответствующую отметку в паспорте или справку об отказе принятия регистрационного номера учетной карточки налогоплательщика.</w:t>
            </w:r>
          </w:p>
        </w:tc>
      </w:tr>
      <w:tr w:rsidR="008E7FBD" w:rsidRPr="008E7FBD" w14:paraId="294B2EEC" w14:textId="77777777" w:rsidTr="008E7FBD">
        <w:trPr>
          <w:trHeight w:val="1515"/>
        </w:trPr>
        <w:tc>
          <w:tcPr>
            <w:tcW w:w="675" w:type="pct"/>
            <w:vMerge/>
            <w:vAlign w:val="center"/>
            <w:hideMark/>
          </w:tcPr>
          <w:p w14:paraId="4C91D5FA"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11CAC54B"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2AFF902F"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Для организаций, бюджетополучателей, лицевые счета которым открыты в Республиканском казначействе, указывается идентификационный код Республиканского казначейства</w:t>
            </w:r>
          </w:p>
        </w:tc>
      </w:tr>
      <w:tr w:rsidR="008E7FBD" w:rsidRPr="008E7FBD" w14:paraId="09015A39" w14:textId="77777777" w:rsidTr="008E7FBD">
        <w:trPr>
          <w:trHeight w:val="750"/>
        </w:trPr>
        <w:tc>
          <w:tcPr>
            <w:tcW w:w="675" w:type="pct"/>
            <w:vMerge w:val="restart"/>
            <w:shd w:val="clear" w:color="auto" w:fill="auto"/>
            <w:vAlign w:val="center"/>
            <w:hideMark/>
          </w:tcPr>
          <w:p w14:paraId="4453D107"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10</w:t>
            </w:r>
          </w:p>
        </w:tc>
        <w:tc>
          <w:tcPr>
            <w:tcW w:w="1240" w:type="pct"/>
            <w:vMerge w:val="restart"/>
            <w:shd w:val="clear" w:color="auto" w:fill="auto"/>
            <w:vAlign w:val="center"/>
            <w:hideMark/>
          </w:tcPr>
          <w:p w14:paraId="5E86C359"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 xml:space="preserve">Номер счета </w:t>
            </w:r>
          </w:p>
        </w:tc>
        <w:tc>
          <w:tcPr>
            <w:tcW w:w="3086" w:type="pct"/>
            <w:shd w:val="clear" w:color="auto" w:fill="auto"/>
            <w:vAlign w:val="center"/>
            <w:hideMark/>
          </w:tcPr>
          <w:p w14:paraId="730103F2"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Указывается номер счета организации, по которому проводится расходная операция.</w:t>
            </w:r>
          </w:p>
        </w:tc>
      </w:tr>
      <w:tr w:rsidR="008E7FBD" w:rsidRPr="008E7FBD" w14:paraId="7C9AFBF6" w14:textId="77777777" w:rsidTr="008E7FBD">
        <w:trPr>
          <w:trHeight w:val="1515"/>
        </w:trPr>
        <w:tc>
          <w:tcPr>
            <w:tcW w:w="675" w:type="pct"/>
            <w:vMerge/>
            <w:vAlign w:val="center"/>
            <w:hideMark/>
          </w:tcPr>
          <w:p w14:paraId="13EEE133"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4E42269C"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5AD01AA4"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Для организаций, бюджетополучателей, лицевые счета которым открыты в Республиканском казначействе, указывается номер счета казначейства, с которого выдаются наличные деньги</w:t>
            </w:r>
          </w:p>
        </w:tc>
      </w:tr>
      <w:tr w:rsidR="008E7FBD" w:rsidRPr="008E7FBD" w14:paraId="212FB389" w14:textId="77777777" w:rsidTr="008E7FBD">
        <w:trPr>
          <w:trHeight w:val="375"/>
        </w:trPr>
        <w:tc>
          <w:tcPr>
            <w:tcW w:w="675" w:type="pct"/>
            <w:vMerge w:val="restart"/>
            <w:shd w:val="clear" w:color="auto" w:fill="auto"/>
            <w:vAlign w:val="center"/>
            <w:hideMark/>
          </w:tcPr>
          <w:p w14:paraId="60C10C45"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lastRenderedPageBreak/>
              <w:t>11</w:t>
            </w:r>
          </w:p>
        </w:tc>
        <w:tc>
          <w:tcPr>
            <w:tcW w:w="1240" w:type="pct"/>
            <w:vMerge w:val="restart"/>
            <w:shd w:val="clear" w:color="auto" w:fill="auto"/>
            <w:vAlign w:val="center"/>
            <w:hideMark/>
          </w:tcPr>
          <w:p w14:paraId="69008F4D"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Сумма к выдаче, цифрами</w:t>
            </w:r>
          </w:p>
        </w:tc>
        <w:tc>
          <w:tcPr>
            <w:tcW w:w="3086" w:type="pct"/>
            <w:shd w:val="clear" w:color="auto" w:fill="auto"/>
            <w:vAlign w:val="center"/>
            <w:hideMark/>
          </w:tcPr>
          <w:p w14:paraId="55866DD0"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 xml:space="preserve">Сумма указывается цифрами. </w:t>
            </w:r>
          </w:p>
        </w:tc>
      </w:tr>
      <w:tr w:rsidR="008E7FBD" w:rsidRPr="008E7FBD" w14:paraId="567D4FD8" w14:textId="77777777" w:rsidTr="008E7FBD">
        <w:trPr>
          <w:trHeight w:val="1890"/>
        </w:trPr>
        <w:tc>
          <w:tcPr>
            <w:tcW w:w="675" w:type="pct"/>
            <w:vMerge/>
            <w:vAlign w:val="center"/>
            <w:hideMark/>
          </w:tcPr>
          <w:p w14:paraId="3E07429F"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37939BEA"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34D124CB"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Если сумма состоит только из целых рублей, то после суммы через запятую указывается «00». Если сумма состоит только из копеек, то перед ее указанием ставится один ноль «0». Аналогично указывается сумма в иностранной валюте</w:t>
            </w:r>
          </w:p>
        </w:tc>
      </w:tr>
      <w:tr w:rsidR="008E7FBD" w:rsidRPr="008E7FBD" w14:paraId="5BC86E30" w14:textId="77777777" w:rsidTr="008E7FBD">
        <w:trPr>
          <w:trHeight w:val="750"/>
        </w:trPr>
        <w:tc>
          <w:tcPr>
            <w:tcW w:w="675" w:type="pct"/>
            <w:vMerge w:val="restart"/>
            <w:shd w:val="clear" w:color="auto" w:fill="auto"/>
            <w:vAlign w:val="center"/>
            <w:hideMark/>
          </w:tcPr>
          <w:p w14:paraId="206CF1FB"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12</w:t>
            </w:r>
          </w:p>
        </w:tc>
        <w:tc>
          <w:tcPr>
            <w:tcW w:w="1240" w:type="pct"/>
            <w:vMerge w:val="restart"/>
            <w:shd w:val="clear" w:color="auto" w:fill="auto"/>
            <w:vAlign w:val="center"/>
            <w:hideMark/>
          </w:tcPr>
          <w:p w14:paraId="0E8BDBDD"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сумма прописью, наименование валюты (полностью)</w:t>
            </w:r>
          </w:p>
        </w:tc>
        <w:tc>
          <w:tcPr>
            <w:tcW w:w="3086" w:type="pct"/>
            <w:shd w:val="clear" w:color="auto" w:fill="auto"/>
            <w:vAlign w:val="center"/>
            <w:hideMark/>
          </w:tcPr>
          <w:p w14:paraId="267E712C"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Указывается прописью сумма наличных денег и наименование валюты, в которой она выражена.</w:t>
            </w:r>
          </w:p>
        </w:tc>
      </w:tr>
      <w:tr w:rsidR="008E7FBD" w:rsidRPr="008E7FBD" w14:paraId="066FFA0C" w14:textId="77777777" w:rsidTr="008E7FBD">
        <w:trPr>
          <w:trHeight w:val="1890"/>
        </w:trPr>
        <w:tc>
          <w:tcPr>
            <w:tcW w:w="675" w:type="pct"/>
            <w:vMerge/>
            <w:vAlign w:val="center"/>
            <w:hideMark/>
          </w:tcPr>
          <w:p w14:paraId="33381309"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093F13D1"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53E800B5"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Если сумма состоит только из целых рублей, то после суммы прописью указывается «00 копеек». Если сумма состоит только из копеек, то перед ее указанием пишутся слова «Ноль рублей». Аналогично указывается сумма в иностранной валюте</w:t>
            </w:r>
          </w:p>
        </w:tc>
      </w:tr>
      <w:tr w:rsidR="008E7FBD" w:rsidRPr="008E7FBD" w14:paraId="55F04801" w14:textId="77777777" w:rsidTr="008E7FBD">
        <w:trPr>
          <w:trHeight w:val="1515"/>
        </w:trPr>
        <w:tc>
          <w:tcPr>
            <w:tcW w:w="675" w:type="pct"/>
            <w:shd w:val="clear" w:color="auto" w:fill="auto"/>
            <w:vAlign w:val="center"/>
            <w:hideMark/>
          </w:tcPr>
          <w:p w14:paraId="10D84D1E"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13</w:t>
            </w:r>
          </w:p>
        </w:tc>
        <w:tc>
          <w:tcPr>
            <w:tcW w:w="1240" w:type="pct"/>
            <w:shd w:val="clear" w:color="auto" w:fill="auto"/>
            <w:vAlign w:val="center"/>
            <w:hideMark/>
          </w:tcPr>
          <w:p w14:paraId="55133890"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Символ</w:t>
            </w:r>
          </w:p>
        </w:tc>
        <w:tc>
          <w:tcPr>
            <w:tcW w:w="3086" w:type="pct"/>
            <w:shd w:val="clear" w:color="auto" w:fill="auto"/>
            <w:vAlign w:val="center"/>
            <w:hideMark/>
          </w:tcPr>
          <w:p w14:paraId="5D6DBCC9"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Указываются цифрами символы, предусмотренные Правилами формирования отчетности о наличном денежном обороте (далее – символы наличного денежного оборота)</w:t>
            </w:r>
          </w:p>
        </w:tc>
      </w:tr>
      <w:tr w:rsidR="008E7FBD" w:rsidRPr="008E7FBD" w14:paraId="35173FC0" w14:textId="77777777" w:rsidTr="008E7FBD">
        <w:trPr>
          <w:trHeight w:val="3000"/>
        </w:trPr>
        <w:tc>
          <w:tcPr>
            <w:tcW w:w="675" w:type="pct"/>
            <w:vMerge w:val="restart"/>
            <w:shd w:val="clear" w:color="auto" w:fill="auto"/>
            <w:vAlign w:val="center"/>
            <w:hideMark/>
          </w:tcPr>
          <w:p w14:paraId="7E073829"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14</w:t>
            </w:r>
          </w:p>
        </w:tc>
        <w:tc>
          <w:tcPr>
            <w:tcW w:w="1240" w:type="pct"/>
            <w:vMerge w:val="restart"/>
            <w:shd w:val="clear" w:color="auto" w:fill="auto"/>
            <w:vAlign w:val="center"/>
            <w:hideMark/>
          </w:tcPr>
          <w:p w14:paraId="76026903"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Содержание операции (цель расхода)</w:t>
            </w:r>
          </w:p>
        </w:tc>
        <w:tc>
          <w:tcPr>
            <w:tcW w:w="3086" w:type="pct"/>
            <w:shd w:val="clear" w:color="auto" w:fill="auto"/>
            <w:vAlign w:val="center"/>
            <w:hideMark/>
          </w:tcPr>
          <w:p w14:paraId="55839C7D"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Указываются направления выдачи в соответствии с содержанием символов наличного денежного оборота и содержанием операции, а также номер лицевого счета организации, бюджетополучателя, который открыт в Республиканском казначействе, если наличные деньги выдаются представителю организации, бюджетополучателя, лицевой счет которым открыт в Республиканском казначействе.</w:t>
            </w:r>
          </w:p>
        </w:tc>
      </w:tr>
      <w:tr w:rsidR="008E7FBD" w:rsidRPr="008E7FBD" w14:paraId="17008092" w14:textId="77777777" w:rsidTr="008E7FBD">
        <w:trPr>
          <w:trHeight w:val="1875"/>
        </w:trPr>
        <w:tc>
          <w:tcPr>
            <w:tcW w:w="675" w:type="pct"/>
            <w:vMerge/>
            <w:vAlign w:val="center"/>
            <w:hideMark/>
          </w:tcPr>
          <w:p w14:paraId="57F58882"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0182C251"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10653DCC"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При выдаче иностранной валюты, а также при осуществлении операций с наличными деньгами, не включаемых в отчетность о наличном денежном обороте, направления выдачи указываются в соответствии с содержанием операции.</w:t>
            </w:r>
          </w:p>
        </w:tc>
      </w:tr>
      <w:tr w:rsidR="008E7FBD" w:rsidRPr="008E7FBD" w14:paraId="32F8F0D8" w14:textId="77777777" w:rsidTr="008E7FBD">
        <w:trPr>
          <w:trHeight w:val="1515"/>
        </w:trPr>
        <w:tc>
          <w:tcPr>
            <w:tcW w:w="675" w:type="pct"/>
            <w:vMerge/>
            <w:vAlign w:val="center"/>
            <w:hideMark/>
          </w:tcPr>
          <w:p w14:paraId="09512EA2"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0A76A08F"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03FA436A" w14:textId="0AE11329"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 xml:space="preserve">Дополнительно </w:t>
            </w:r>
            <w:r w:rsidRPr="00752CA2">
              <w:rPr>
                <w:rFonts w:ascii="Times New Roman" w:eastAsia="Times New Roman" w:hAnsi="Times New Roman" w:cs="Times New Roman"/>
                <w:color w:val="000000"/>
                <w:sz w:val="28"/>
                <w:szCs w:val="28"/>
                <w:lang w:eastAsia="ru-RU"/>
              </w:rPr>
              <w:t xml:space="preserve">может указываться информация во исполнение Закона </w:t>
            </w:r>
            <w:r w:rsidR="00121903" w:rsidRPr="00752CA2">
              <w:rPr>
                <w:rFonts w:ascii="Times New Roman" w:eastAsia="Times New Roman" w:hAnsi="Times New Roman" w:cs="Times New Roman"/>
                <w:color w:val="000000"/>
                <w:sz w:val="28"/>
                <w:szCs w:val="28"/>
                <w:lang w:eastAsia="ru-RU"/>
              </w:rPr>
              <w:t>Донецкой Народной Республики</w:t>
            </w:r>
            <w:r w:rsidR="00121903">
              <w:rPr>
                <w:rFonts w:ascii="Times New Roman" w:eastAsia="Times New Roman" w:hAnsi="Times New Roman" w:cs="Times New Roman"/>
                <w:color w:val="000000"/>
                <w:sz w:val="28"/>
                <w:szCs w:val="28"/>
                <w:lang w:eastAsia="ru-RU"/>
              </w:rPr>
              <w:t xml:space="preserve"> </w:t>
            </w:r>
            <w:r w:rsidRPr="008E7FBD">
              <w:rPr>
                <w:rFonts w:ascii="Times New Roman" w:eastAsia="Times New Roman" w:hAnsi="Times New Roman" w:cs="Times New Roman"/>
                <w:color w:val="000000"/>
                <w:sz w:val="28"/>
                <w:szCs w:val="28"/>
                <w:lang w:eastAsia="ru-RU"/>
              </w:rPr>
              <w:t>«Об основах бюджетного устройства и бюджетного процесса в Донецкой Народной Республике»</w:t>
            </w:r>
          </w:p>
        </w:tc>
      </w:tr>
      <w:tr w:rsidR="008E7FBD" w:rsidRPr="008E7FBD" w14:paraId="77C27FEF" w14:textId="77777777" w:rsidTr="008E7FBD">
        <w:trPr>
          <w:trHeight w:val="1515"/>
        </w:trPr>
        <w:tc>
          <w:tcPr>
            <w:tcW w:w="675" w:type="pct"/>
            <w:shd w:val="clear" w:color="auto" w:fill="auto"/>
            <w:vAlign w:val="center"/>
            <w:hideMark/>
          </w:tcPr>
          <w:p w14:paraId="133C5A90"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15</w:t>
            </w:r>
          </w:p>
        </w:tc>
        <w:tc>
          <w:tcPr>
            <w:tcW w:w="1240" w:type="pct"/>
            <w:shd w:val="clear" w:color="auto" w:fill="auto"/>
            <w:vAlign w:val="center"/>
            <w:hideMark/>
          </w:tcPr>
          <w:p w14:paraId="0D6AF81B"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Сумма к выдаче по символу, цифрами</w:t>
            </w:r>
          </w:p>
        </w:tc>
        <w:tc>
          <w:tcPr>
            <w:tcW w:w="3086" w:type="pct"/>
            <w:shd w:val="clear" w:color="auto" w:fill="auto"/>
            <w:vAlign w:val="center"/>
            <w:hideMark/>
          </w:tcPr>
          <w:p w14:paraId="5BBCDEF7"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Указывается сумма наличных денег цифрами в соответствии с конкретной целью расхода. Данный реквизит заполняется с соблюдением требований, определенных для реквизита (11)</w:t>
            </w:r>
          </w:p>
        </w:tc>
      </w:tr>
      <w:tr w:rsidR="008E7FBD" w:rsidRPr="008E7FBD" w14:paraId="1481B179" w14:textId="77777777" w:rsidTr="008E7FBD">
        <w:trPr>
          <w:trHeight w:val="4875"/>
        </w:trPr>
        <w:tc>
          <w:tcPr>
            <w:tcW w:w="675" w:type="pct"/>
            <w:vMerge w:val="restart"/>
            <w:shd w:val="clear" w:color="auto" w:fill="auto"/>
            <w:vAlign w:val="center"/>
            <w:hideMark/>
          </w:tcPr>
          <w:p w14:paraId="7BB2E004"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16</w:t>
            </w:r>
          </w:p>
        </w:tc>
        <w:tc>
          <w:tcPr>
            <w:tcW w:w="1240" w:type="pct"/>
            <w:vMerge w:val="restart"/>
            <w:shd w:val="clear" w:color="auto" w:fill="auto"/>
            <w:vAlign w:val="center"/>
            <w:hideMark/>
          </w:tcPr>
          <w:p w14:paraId="184904BF"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Выдать через</w:t>
            </w:r>
          </w:p>
        </w:tc>
        <w:tc>
          <w:tcPr>
            <w:tcW w:w="3086" w:type="pct"/>
            <w:shd w:val="clear" w:color="auto" w:fill="auto"/>
            <w:vAlign w:val="center"/>
            <w:hideMark/>
          </w:tcPr>
          <w:p w14:paraId="4447E0A3"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Указывается с начала строки фамилия, имя, отчество (при наличии) и регистрационный номер лица, уполномоченного совершать действия от имени клиента, которому выдаются наличные деньги, или серия и номер его паспорта, если данное лицо из-за своих религиозных убеждений отказалось от принятия регистрационного номера учетной карточки  налогоплательщика , официально уведомило об этом соответствующий территориальный орган доходов и сборов Донецкой Народной Республики и имеет соответствующую отметку в паспорте или справку об отказе принятия регистрационного номера учетной карточки налогоплательщика.</w:t>
            </w:r>
          </w:p>
        </w:tc>
      </w:tr>
      <w:tr w:rsidR="008E7FBD" w:rsidRPr="008E7FBD" w14:paraId="5A79437E" w14:textId="77777777" w:rsidTr="00A2433F">
        <w:trPr>
          <w:trHeight w:val="683"/>
        </w:trPr>
        <w:tc>
          <w:tcPr>
            <w:tcW w:w="675" w:type="pct"/>
            <w:vMerge/>
            <w:vAlign w:val="center"/>
            <w:hideMark/>
          </w:tcPr>
          <w:p w14:paraId="4E8223C8"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71A38BAA"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2A31FB0F"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 xml:space="preserve">Для организаций, бюджетополучателей, лицевые счета которым открыты в Республиканском казначействе, дополнительно указывается полное </w:t>
            </w:r>
            <w:r w:rsidRPr="008E7FBD">
              <w:rPr>
                <w:rFonts w:ascii="Times New Roman" w:eastAsia="Times New Roman" w:hAnsi="Times New Roman" w:cs="Times New Roman"/>
                <w:color w:val="000000"/>
                <w:sz w:val="28"/>
                <w:szCs w:val="28"/>
                <w:lang w:eastAsia="ru-RU"/>
              </w:rPr>
              <w:lastRenderedPageBreak/>
              <w:t>(сокращенное) наименование организации, бюджетополучателя</w:t>
            </w:r>
          </w:p>
        </w:tc>
      </w:tr>
      <w:tr w:rsidR="008E7FBD" w:rsidRPr="008E7FBD" w14:paraId="3F7B215E" w14:textId="77777777" w:rsidTr="008E7FBD">
        <w:trPr>
          <w:trHeight w:val="1890"/>
        </w:trPr>
        <w:tc>
          <w:tcPr>
            <w:tcW w:w="675" w:type="pct"/>
            <w:shd w:val="clear" w:color="auto" w:fill="auto"/>
            <w:vAlign w:val="center"/>
            <w:hideMark/>
          </w:tcPr>
          <w:p w14:paraId="791F18D4"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lastRenderedPageBreak/>
              <w:t>17</w:t>
            </w:r>
          </w:p>
        </w:tc>
        <w:tc>
          <w:tcPr>
            <w:tcW w:w="1240" w:type="pct"/>
            <w:shd w:val="clear" w:color="auto" w:fill="auto"/>
            <w:vAlign w:val="center"/>
            <w:hideMark/>
          </w:tcPr>
          <w:p w14:paraId="390877F9"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 xml:space="preserve">Предъявлен </w:t>
            </w:r>
          </w:p>
        </w:tc>
        <w:tc>
          <w:tcPr>
            <w:tcW w:w="3086" w:type="pct"/>
            <w:shd w:val="clear" w:color="auto" w:fill="auto"/>
            <w:vAlign w:val="center"/>
            <w:hideMark/>
          </w:tcPr>
          <w:p w14:paraId="14EF6825"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Указывается с начала строки наименование, серия и номер документа, удостоверяющего личность лица, которому выдаются наличные деньги, наименование органа, выдавшего документ, дата выдачи документа; дата рождения; место проживания</w:t>
            </w:r>
          </w:p>
        </w:tc>
      </w:tr>
      <w:tr w:rsidR="008E7FBD" w:rsidRPr="008E7FBD" w14:paraId="723C3A8C" w14:textId="77777777" w:rsidTr="008E7FBD">
        <w:trPr>
          <w:trHeight w:val="1125"/>
        </w:trPr>
        <w:tc>
          <w:tcPr>
            <w:tcW w:w="675" w:type="pct"/>
            <w:vMerge w:val="restart"/>
            <w:shd w:val="clear" w:color="auto" w:fill="auto"/>
            <w:vAlign w:val="center"/>
            <w:hideMark/>
          </w:tcPr>
          <w:p w14:paraId="71BBE963"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18</w:t>
            </w:r>
          </w:p>
        </w:tc>
        <w:tc>
          <w:tcPr>
            <w:tcW w:w="1240" w:type="pct"/>
            <w:vMerge w:val="restart"/>
            <w:shd w:val="clear" w:color="auto" w:fill="auto"/>
            <w:vAlign w:val="center"/>
            <w:hideMark/>
          </w:tcPr>
          <w:p w14:paraId="50F57DCA"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Первая подпись</w:t>
            </w:r>
          </w:p>
        </w:tc>
        <w:tc>
          <w:tcPr>
            <w:tcW w:w="3086" w:type="pct"/>
            <w:shd w:val="clear" w:color="auto" w:fill="auto"/>
            <w:vAlign w:val="center"/>
            <w:hideMark/>
          </w:tcPr>
          <w:p w14:paraId="74E78DEA"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Собственноручно ставит подпись лицо, имеющее право первой подписи, согласно карточке с образцами подписей и оттиска печати.</w:t>
            </w:r>
          </w:p>
        </w:tc>
      </w:tr>
      <w:tr w:rsidR="008E7FBD" w:rsidRPr="008E7FBD" w14:paraId="22B7D51D" w14:textId="77777777" w:rsidTr="008E7FBD">
        <w:trPr>
          <w:trHeight w:val="2265"/>
        </w:trPr>
        <w:tc>
          <w:tcPr>
            <w:tcW w:w="675" w:type="pct"/>
            <w:vMerge/>
            <w:vAlign w:val="center"/>
            <w:hideMark/>
          </w:tcPr>
          <w:p w14:paraId="0B9F0679"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6EC7FBF0"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091917EF"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Для организаций, бюджетополучателей, лицевые счета которым открыты в Республиканском казначействе, – собственноручно ставит подпись должностное лицо Республиканского казначейства, имеющее право первой подписи, согласно карточке с образцами подписей и оттиска печати</w:t>
            </w:r>
          </w:p>
        </w:tc>
      </w:tr>
      <w:tr w:rsidR="008E7FBD" w:rsidRPr="008E7FBD" w14:paraId="35F738D8" w14:textId="77777777" w:rsidTr="008E7FBD">
        <w:trPr>
          <w:trHeight w:val="1140"/>
        </w:trPr>
        <w:tc>
          <w:tcPr>
            <w:tcW w:w="675" w:type="pct"/>
            <w:shd w:val="clear" w:color="auto" w:fill="auto"/>
            <w:vAlign w:val="center"/>
            <w:hideMark/>
          </w:tcPr>
          <w:p w14:paraId="0177703D"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19</w:t>
            </w:r>
          </w:p>
        </w:tc>
        <w:tc>
          <w:tcPr>
            <w:tcW w:w="1240" w:type="pct"/>
            <w:shd w:val="clear" w:color="auto" w:fill="auto"/>
            <w:vAlign w:val="center"/>
            <w:hideMark/>
          </w:tcPr>
          <w:p w14:paraId="5E197833"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Инициалы, фамилия</w:t>
            </w:r>
          </w:p>
        </w:tc>
        <w:tc>
          <w:tcPr>
            <w:tcW w:w="3086" w:type="pct"/>
            <w:shd w:val="clear" w:color="auto" w:fill="auto"/>
            <w:vAlign w:val="center"/>
            <w:hideMark/>
          </w:tcPr>
          <w:p w14:paraId="12252488"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Указываются инициалы и фамилия лица, имеющего право первой подписи, согласно карточке с образцами подписей и оттиска печати</w:t>
            </w:r>
          </w:p>
        </w:tc>
      </w:tr>
      <w:tr w:rsidR="008E7FBD" w:rsidRPr="008E7FBD" w14:paraId="61A2CECD" w14:textId="77777777" w:rsidTr="008E7FBD">
        <w:trPr>
          <w:trHeight w:val="1125"/>
        </w:trPr>
        <w:tc>
          <w:tcPr>
            <w:tcW w:w="675" w:type="pct"/>
            <w:vMerge w:val="restart"/>
            <w:shd w:val="clear" w:color="auto" w:fill="auto"/>
            <w:vAlign w:val="center"/>
            <w:hideMark/>
          </w:tcPr>
          <w:p w14:paraId="684C7C3A"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20</w:t>
            </w:r>
          </w:p>
        </w:tc>
        <w:tc>
          <w:tcPr>
            <w:tcW w:w="1240" w:type="pct"/>
            <w:vMerge w:val="restart"/>
            <w:shd w:val="clear" w:color="auto" w:fill="auto"/>
            <w:vAlign w:val="center"/>
            <w:hideMark/>
          </w:tcPr>
          <w:p w14:paraId="59469B07"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Вторая подпись</w:t>
            </w:r>
          </w:p>
        </w:tc>
        <w:tc>
          <w:tcPr>
            <w:tcW w:w="3086" w:type="pct"/>
            <w:shd w:val="clear" w:color="auto" w:fill="auto"/>
            <w:vAlign w:val="center"/>
            <w:hideMark/>
          </w:tcPr>
          <w:p w14:paraId="04B65335"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Собственноручно ставит подпись лицо, имеющее право второй подписи, согласно карточке с образцами подписей и оттиска печати.</w:t>
            </w:r>
          </w:p>
        </w:tc>
      </w:tr>
      <w:tr w:rsidR="008E7FBD" w:rsidRPr="008E7FBD" w14:paraId="42D75D92" w14:textId="77777777" w:rsidTr="008E7FBD">
        <w:trPr>
          <w:trHeight w:val="2265"/>
        </w:trPr>
        <w:tc>
          <w:tcPr>
            <w:tcW w:w="675" w:type="pct"/>
            <w:vMerge/>
            <w:vAlign w:val="center"/>
            <w:hideMark/>
          </w:tcPr>
          <w:p w14:paraId="3DE4714E"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7FDB8736"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23DF2691"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Для организаций, бюджетополучателей, лицевые счета которым открыты в Республиканском казначействе, собственноручно ставит подпись должностное лицо Республиканского казначейства,</w:t>
            </w:r>
            <w:r w:rsidRPr="008E7FBD">
              <w:rPr>
                <w:rFonts w:ascii="Times New Roman" w:eastAsia="Times New Roman" w:hAnsi="Times New Roman" w:cs="Times New Roman"/>
                <w:color w:val="000000"/>
                <w:sz w:val="24"/>
                <w:szCs w:val="24"/>
                <w:lang w:eastAsia="ru-RU"/>
              </w:rPr>
              <w:t xml:space="preserve"> </w:t>
            </w:r>
            <w:r w:rsidRPr="008E7FBD">
              <w:rPr>
                <w:rFonts w:ascii="Times New Roman" w:eastAsia="Times New Roman" w:hAnsi="Times New Roman" w:cs="Times New Roman"/>
                <w:color w:val="000000"/>
                <w:sz w:val="28"/>
                <w:szCs w:val="28"/>
                <w:lang w:eastAsia="ru-RU"/>
              </w:rPr>
              <w:t>имеющее право второй подписи, согласно карточке с образцами подписей и оттиска печати</w:t>
            </w:r>
          </w:p>
        </w:tc>
      </w:tr>
      <w:tr w:rsidR="008E7FBD" w:rsidRPr="008E7FBD" w14:paraId="17D75243" w14:textId="77777777" w:rsidTr="008E7FBD">
        <w:trPr>
          <w:trHeight w:val="1140"/>
        </w:trPr>
        <w:tc>
          <w:tcPr>
            <w:tcW w:w="675" w:type="pct"/>
            <w:shd w:val="clear" w:color="auto" w:fill="auto"/>
            <w:vAlign w:val="center"/>
            <w:hideMark/>
          </w:tcPr>
          <w:p w14:paraId="5B2D7C29"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lastRenderedPageBreak/>
              <w:t>21</w:t>
            </w:r>
          </w:p>
        </w:tc>
        <w:tc>
          <w:tcPr>
            <w:tcW w:w="1240" w:type="pct"/>
            <w:shd w:val="clear" w:color="auto" w:fill="auto"/>
            <w:vAlign w:val="center"/>
            <w:hideMark/>
          </w:tcPr>
          <w:p w14:paraId="7B010DBA"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Инициалы, фамилия</w:t>
            </w:r>
          </w:p>
        </w:tc>
        <w:tc>
          <w:tcPr>
            <w:tcW w:w="3086" w:type="pct"/>
            <w:shd w:val="clear" w:color="auto" w:fill="auto"/>
            <w:vAlign w:val="center"/>
            <w:hideMark/>
          </w:tcPr>
          <w:p w14:paraId="72789ACB"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Указываются инициалы и фамилия лица, имеющего право второй подписи, согласно карточке с образцами подписей и оттиска печати</w:t>
            </w:r>
          </w:p>
        </w:tc>
      </w:tr>
      <w:tr w:rsidR="008E7FBD" w:rsidRPr="008E7FBD" w14:paraId="371DD9BA" w14:textId="77777777" w:rsidTr="008E7FBD">
        <w:trPr>
          <w:trHeight w:val="1125"/>
        </w:trPr>
        <w:tc>
          <w:tcPr>
            <w:tcW w:w="675" w:type="pct"/>
            <w:vMerge w:val="restart"/>
            <w:shd w:val="clear" w:color="auto" w:fill="auto"/>
            <w:vAlign w:val="center"/>
            <w:hideMark/>
          </w:tcPr>
          <w:p w14:paraId="3A7B9933"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22</w:t>
            </w:r>
          </w:p>
        </w:tc>
        <w:tc>
          <w:tcPr>
            <w:tcW w:w="1240" w:type="pct"/>
            <w:vMerge w:val="restart"/>
            <w:shd w:val="clear" w:color="auto" w:fill="auto"/>
            <w:vAlign w:val="center"/>
            <w:hideMark/>
          </w:tcPr>
          <w:p w14:paraId="32B11098"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Место печати</w:t>
            </w:r>
          </w:p>
        </w:tc>
        <w:tc>
          <w:tcPr>
            <w:tcW w:w="3086" w:type="pct"/>
            <w:shd w:val="clear" w:color="auto" w:fill="auto"/>
            <w:vAlign w:val="center"/>
            <w:hideMark/>
          </w:tcPr>
          <w:p w14:paraId="4DD6739B"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Документ скрепляется оттиском печати организации (при наличии), согласно карточке с образцами подписей и оттиска печати.</w:t>
            </w:r>
          </w:p>
        </w:tc>
      </w:tr>
      <w:tr w:rsidR="008E7FBD" w:rsidRPr="008E7FBD" w14:paraId="2CB086B6" w14:textId="77777777" w:rsidTr="008E7FBD">
        <w:trPr>
          <w:trHeight w:val="1890"/>
        </w:trPr>
        <w:tc>
          <w:tcPr>
            <w:tcW w:w="675" w:type="pct"/>
            <w:vMerge/>
            <w:vAlign w:val="center"/>
            <w:hideMark/>
          </w:tcPr>
          <w:p w14:paraId="0F3674F0"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3730CFCA"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66A03F7D"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Для организаций, бюджетополучателей, лицевые счета которым открыты в Республиканском казначействе, скрепляется оттиском печати Республиканского казначейства,</w:t>
            </w:r>
            <w:r w:rsidRPr="008E7FBD">
              <w:rPr>
                <w:rFonts w:ascii="Times New Roman" w:eastAsia="Times New Roman" w:hAnsi="Times New Roman" w:cs="Times New Roman"/>
                <w:color w:val="000000"/>
                <w:sz w:val="24"/>
                <w:szCs w:val="24"/>
                <w:lang w:eastAsia="ru-RU"/>
              </w:rPr>
              <w:t xml:space="preserve"> </w:t>
            </w:r>
            <w:r w:rsidRPr="008E7FBD">
              <w:rPr>
                <w:rFonts w:ascii="Times New Roman" w:eastAsia="Times New Roman" w:hAnsi="Times New Roman" w:cs="Times New Roman"/>
                <w:color w:val="000000"/>
                <w:sz w:val="28"/>
                <w:szCs w:val="28"/>
                <w:lang w:eastAsia="ru-RU"/>
              </w:rPr>
              <w:t>согласно карточке с образцами подписей и оттиска печати</w:t>
            </w:r>
          </w:p>
        </w:tc>
      </w:tr>
      <w:tr w:rsidR="008E7FBD" w:rsidRPr="008E7FBD" w14:paraId="440A992A" w14:textId="77777777" w:rsidTr="008E7FBD">
        <w:trPr>
          <w:trHeight w:val="1140"/>
        </w:trPr>
        <w:tc>
          <w:tcPr>
            <w:tcW w:w="675" w:type="pct"/>
            <w:shd w:val="clear" w:color="auto" w:fill="auto"/>
            <w:vAlign w:val="center"/>
            <w:hideMark/>
          </w:tcPr>
          <w:p w14:paraId="0B2CC7F7"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23</w:t>
            </w:r>
          </w:p>
        </w:tc>
        <w:tc>
          <w:tcPr>
            <w:tcW w:w="1240" w:type="pct"/>
            <w:shd w:val="clear" w:color="auto" w:fill="auto"/>
            <w:vAlign w:val="center"/>
            <w:hideMark/>
          </w:tcPr>
          <w:p w14:paraId="50000C05"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Контролер</w:t>
            </w:r>
          </w:p>
        </w:tc>
        <w:tc>
          <w:tcPr>
            <w:tcW w:w="3086" w:type="pct"/>
            <w:shd w:val="clear" w:color="auto" w:fill="auto"/>
            <w:vAlign w:val="center"/>
            <w:hideMark/>
          </w:tcPr>
          <w:p w14:paraId="2CDA0BFC"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Проставляется подпись работника банковского учреждения, на которого возложены обязанности осуществления контроля ведения бухгалтерского учета</w:t>
            </w:r>
          </w:p>
        </w:tc>
      </w:tr>
      <w:tr w:rsidR="008E7FBD" w:rsidRPr="008E7FBD" w14:paraId="5AC5A3A7" w14:textId="77777777" w:rsidTr="008E7FBD">
        <w:trPr>
          <w:trHeight w:val="1890"/>
        </w:trPr>
        <w:tc>
          <w:tcPr>
            <w:tcW w:w="675" w:type="pct"/>
            <w:shd w:val="clear" w:color="auto" w:fill="auto"/>
            <w:vAlign w:val="center"/>
            <w:hideMark/>
          </w:tcPr>
          <w:p w14:paraId="65A2B932"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24</w:t>
            </w:r>
          </w:p>
        </w:tc>
        <w:tc>
          <w:tcPr>
            <w:tcW w:w="1240" w:type="pct"/>
            <w:shd w:val="clear" w:color="auto" w:fill="auto"/>
            <w:vAlign w:val="center"/>
            <w:hideMark/>
          </w:tcPr>
          <w:p w14:paraId="2EA7A44F"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Операционный работник</w:t>
            </w:r>
          </w:p>
        </w:tc>
        <w:tc>
          <w:tcPr>
            <w:tcW w:w="3086" w:type="pct"/>
            <w:shd w:val="clear" w:color="auto" w:fill="auto"/>
            <w:vAlign w:val="center"/>
            <w:hideMark/>
          </w:tcPr>
          <w:p w14:paraId="705728D0"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Проставляется подпись операционного работника банковского учреждения, проверившего и дооформившего расходный кассовый ордер, и дата, которая является датой предъявления расходного кассового ордера</w:t>
            </w:r>
          </w:p>
        </w:tc>
      </w:tr>
      <w:tr w:rsidR="008E7FBD" w:rsidRPr="008E7FBD" w14:paraId="7080CD1E" w14:textId="77777777" w:rsidTr="008E7FBD">
        <w:trPr>
          <w:trHeight w:val="765"/>
        </w:trPr>
        <w:tc>
          <w:tcPr>
            <w:tcW w:w="675" w:type="pct"/>
            <w:shd w:val="clear" w:color="auto" w:fill="auto"/>
            <w:vAlign w:val="center"/>
            <w:hideMark/>
          </w:tcPr>
          <w:p w14:paraId="6B2433AD"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25</w:t>
            </w:r>
          </w:p>
        </w:tc>
        <w:tc>
          <w:tcPr>
            <w:tcW w:w="1240" w:type="pct"/>
            <w:shd w:val="clear" w:color="auto" w:fill="auto"/>
            <w:vAlign w:val="center"/>
            <w:hideMark/>
          </w:tcPr>
          <w:p w14:paraId="66DF7745"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Кассир</w:t>
            </w:r>
          </w:p>
        </w:tc>
        <w:tc>
          <w:tcPr>
            <w:tcW w:w="3086" w:type="pct"/>
            <w:shd w:val="clear" w:color="auto" w:fill="auto"/>
            <w:vAlign w:val="center"/>
            <w:hideMark/>
          </w:tcPr>
          <w:p w14:paraId="25EF82FC"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Проставляется подпись кассового работника банковского учреждения, осуществлявшего выдачу наличных денег</w:t>
            </w:r>
          </w:p>
        </w:tc>
      </w:tr>
      <w:tr w:rsidR="008E7FBD" w:rsidRPr="008E7FBD" w14:paraId="184023DD" w14:textId="77777777" w:rsidTr="008E7FBD">
        <w:trPr>
          <w:trHeight w:val="765"/>
        </w:trPr>
        <w:tc>
          <w:tcPr>
            <w:tcW w:w="675" w:type="pct"/>
            <w:shd w:val="clear" w:color="auto" w:fill="auto"/>
            <w:vAlign w:val="center"/>
            <w:hideMark/>
          </w:tcPr>
          <w:p w14:paraId="1849F45B"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26</w:t>
            </w:r>
          </w:p>
        </w:tc>
        <w:tc>
          <w:tcPr>
            <w:tcW w:w="1240" w:type="pct"/>
            <w:shd w:val="clear" w:color="auto" w:fill="auto"/>
            <w:vAlign w:val="center"/>
            <w:hideMark/>
          </w:tcPr>
          <w:p w14:paraId="683015A8"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Дата осуществления операции</w:t>
            </w:r>
          </w:p>
        </w:tc>
        <w:tc>
          <w:tcPr>
            <w:tcW w:w="3086" w:type="pct"/>
            <w:shd w:val="clear" w:color="auto" w:fill="auto"/>
            <w:vAlign w:val="center"/>
            <w:hideMark/>
          </w:tcPr>
          <w:p w14:paraId="17BBBCA1"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Указывается дата выдачи наличных денег клиенту</w:t>
            </w:r>
          </w:p>
        </w:tc>
      </w:tr>
      <w:tr w:rsidR="008E7FBD" w:rsidRPr="008E7FBD" w14:paraId="34996769" w14:textId="77777777" w:rsidTr="008E7FBD">
        <w:trPr>
          <w:trHeight w:val="765"/>
        </w:trPr>
        <w:tc>
          <w:tcPr>
            <w:tcW w:w="675" w:type="pct"/>
            <w:shd w:val="clear" w:color="auto" w:fill="auto"/>
            <w:vAlign w:val="center"/>
            <w:hideMark/>
          </w:tcPr>
          <w:p w14:paraId="6FAC91AD"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27</w:t>
            </w:r>
          </w:p>
        </w:tc>
        <w:tc>
          <w:tcPr>
            <w:tcW w:w="1240" w:type="pct"/>
            <w:shd w:val="clear" w:color="auto" w:fill="auto"/>
            <w:vAlign w:val="center"/>
            <w:hideMark/>
          </w:tcPr>
          <w:p w14:paraId="4A5D831F"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Печать (штамп) Банка</w:t>
            </w:r>
          </w:p>
        </w:tc>
        <w:tc>
          <w:tcPr>
            <w:tcW w:w="3086" w:type="pct"/>
            <w:shd w:val="clear" w:color="auto" w:fill="auto"/>
            <w:vAlign w:val="center"/>
            <w:hideMark/>
          </w:tcPr>
          <w:p w14:paraId="007C1E0C"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Документ скрепляется оттиском штампа (печати) кассы банковского учреждения</w:t>
            </w:r>
          </w:p>
        </w:tc>
      </w:tr>
      <w:tr w:rsidR="008E7FBD" w:rsidRPr="008E7FBD" w14:paraId="29B52550" w14:textId="77777777" w:rsidTr="008E7FBD">
        <w:trPr>
          <w:trHeight w:val="765"/>
        </w:trPr>
        <w:tc>
          <w:tcPr>
            <w:tcW w:w="675" w:type="pct"/>
            <w:shd w:val="clear" w:color="auto" w:fill="auto"/>
            <w:vAlign w:val="center"/>
            <w:hideMark/>
          </w:tcPr>
          <w:p w14:paraId="7C20F1B2"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28</w:t>
            </w:r>
          </w:p>
        </w:tc>
        <w:tc>
          <w:tcPr>
            <w:tcW w:w="1240" w:type="pct"/>
            <w:shd w:val="clear" w:color="auto" w:fill="auto"/>
            <w:vAlign w:val="center"/>
            <w:hideMark/>
          </w:tcPr>
          <w:p w14:paraId="16E53B1B"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Подпись получателя</w:t>
            </w:r>
          </w:p>
        </w:tc>
        <w:tc>
          <w:tcPr>
            <w:tcW w:w="3086" w:type="pct"/>
            <w:shd w:val="clear" w:color="auto" w:fill="auto"/>
            <w:vAlign w:val="center"/>
            <w:hideMark/>
          </w:tcPr>
          <w:p w14:paraId="73193939"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Собственноручно ставит подпись уполномоченное лицо клиента, которому выдаются наличные деньги</w:t>
            </w:r>
          </w:p>
        </w:tc>
      </w:tr>
    </w:tbl>
    <w:p w14:paraId="2A280903" w14:textId="77777777" w:rsidR="008E7FBD" w:rsidRPr="00BA757A" w:rsidRDefault="008E7FBD" w:rsidP="00E76084">
      <w:pPr>
        <w:pStyle w:val="ConsPlusNormal"/>
        <w:widowControl/>
        <w:jc w:val="center"/>
        <w:rPr>
          <w:b/>
          <w:sz w:val="28"/>
          <w:szCs w:val="28"/>
        </w:rPr>
      </w:pPr>
    </w:p>
    <w:p w14:paraId="23F36E7C" w14:textId="039CDC9A" w:rsidR="006173D4" w:rsidRPr="009012CA" w:rsidRDefault="006173D4" w:rsidP="006173D4">
      <w:pPr>
        <w:pStyle w:val="ConsPlusNormal"/>
        <w:widowControl/>
        <w:numPr>
          <w:ilvl w:val="0"/>
          <w:numId w:val="3"/>
        </w:numPr>
        <w:tabs>
          <w:tab w:val="left" w:pos="993"/>
        </w:tabs>
        <w:ind w:left="0" w:firstLine="709"/>
        <w:jc w:val="both"/>
        <w:rPr>
          <w:sz w:val="28"/>
          <w:szCs w:val="28"/>
        </w:rPr>
      </w:pPr>
      <w:bookmarkStart w:id="1" w:name="Par1958"/>
      <w:bookmarkEnd w:id="1"/>
      <w:r w:rsidRPr="009012CA">
        <w:rPr>
          <w:sz w:val="28"/>
          <w:szCs w:val="28"/>
        </w:rPr>
        <w:lastRenderedPageBreak/>
        <w:t>Реквизиты расходного кассового ордера «№» (2), «Экземпляр №» (4), «Отрывной талон к расходному кассовому ордеру №, дата» (5), «Символ» (13), «Дата осуществления операции» (26) клиент</w:t>
      </w:r>
      <w:r w:rsidR="00817B45" w:rsidRPr="009012CA">
        <w:rPr>
          <w:sz w:val="28"/>
          <w:szCs w:val="28"/>
        </w:rPr>
        <w:t>ом</w:t>
      </w:r>
      <w:r w:rsidRPr="009012CA">
        <w:rPr>
          <w:sz w:val="28"/>
          <w:szCs w:val="28"/>
        </w:rPr>
        <w:t xml:space="preserve"> не заполня</w:t>
      </w:r>
      <w:r w:rsidR="00817B45" w:rsidRPr="009012CA">
        <w:rPr>
          <w:sz w:val="28"/>
          <w:szCs w:val="28"/>
        </w:rPr>
        <w:t>ю</w:t>
      </w:r>
      <w:r w:rsidRPr="009012CA">
        <w:rPr>
          <w:sz w:val="28"/>
          <w:szCs w:val="28"/>
        </w:rPr>
        <w:t>т</w:t>
      </w:r>
      <w:r w:rsidR="00817B45" w:rsidRPr="009012CA">
        <w:rPr>
          <w:sz w:val="28"/>
          <w:szCs w:val="28"/>
        </w:rPr>
        <w:t>ся</w:t>
      </w:r>
      <w:r w:rsidRPr="009012CA">
        <w:rPr>
          <w:sz w:val="28"/>
          <w:szCs w:val="28"/>
        </w:rPr>
        <w:t>.</w:t>
      </w:r>
    </w:p>
    <w:p w14:paraId="5FBD7E5C" w14:textId="77777777" w:rsidR="00BA757A" w:rsidRPr="009012CA" w:rsidRDefault="00BA757A" w:rsidP="00BA757A">
      <w:pPr>
        <w:pStyle w:val="ConsPlusNormal"/>
        <w:widowControl/>
        <w:tabs>
          <w:tab w:val="left" w:pos="993"/>
        </w:tabs>
        <w:ind w:left="709"/>
        <w:jc w:val="both"/>
        <w:rPr>
          <w:sz w:val="28"/>
          <w:szCs w:val="28"/>
        </w:rPr>
      </w:pPr>
    </w:p>
    <w:p w14:paraId="01DF16F4" w14:textId="222D1357" w:rsidR="00BA757A" w:rsidRPr="006173D4" w:rsidRDefault="00BA757A" w:rsidP="006173D4">
      <w:pPr>
        <w:pStyle w:val="ConsPlusNormal"/>
        <w:widowControl/>
        <w:numPr>
          <w:ilvl w:val="0"/>
          <w:numId w:val="3"/>
        </w:numPr>
        <w:tabs>
          <w:tab w:val="left" w:pos="993"/>
        </w:tabs>
        <w:ind w:left="0" w:firstLine="709"/>
        <w:jc w:val="both"/>
        <w:rPr>
          <w:sz w:val="28"/>
          <w:szCs w:val="28"/>
        </w:rPr>
      </w:pPr>
      <w:r w:rsidRPr="009012CA">
        <w:rPr>
          <w:sz w:val="28"/>
          <w:szCs w:val="28"/>
        </w:rPr>
        <w:t>Информация, указание которой необходимо в соответствии с требованиями Порядка идентификации клиентов №</w:t>
      </w:r>
      <w:r w:rsidR="00E536C6" w:rsidRPr="009012CA">
        <w:rPr>
          <w:sz w:val="28"/>
          <w:szCs w:val="28"/>
        </w:rPr>
        <w:t xml:space="preserve"> </w:t>
      </w:r>
      <w:r w:rsidRPr="009012CA">
        <w:rPr>
          <w:sz w:val="28"/>
          <w:szCs w:val="28"/>
        </w:rPr>
        <w:t xml:space="preserve">256 (пункт 22 настоящих </w:t>
      </w:r>
      <w:r w:rsidRPr="006173D4">
        <w:rPr>
          <w:sz w:val="28"/>
          <w:szCs w:val="28"/>
        </w:rPr>
        <w:t xml:space="preserve">Правил), размещается в </w:t>
      </w:r>
      <w:r w:rsidR="00E536C6" w:rsidRPr="006173D4">
        <w:rPr>
          <w:sz w:val="28"/>
          <w:szCs w:val="28"/>
        </w:rPr>
        <w:t>реквизитах</w:t>
      </w:r>
      <w:r w:rsidRPr="006173D4">
        <w:rPr>
          <w:sz w:val="28"/>
          <w:szCs w:val="28"/>
        </w:rPr>
        <w:t xml:space="preserve"> «Выдать</w:t>
      </w:r>
      <w:r w:rsidR="002E39E5" w:rsidRPr="006173D4">
        <w:rPr>
          <w:sz w:val="28"/>
          <w:szCs w:val="28"/>
        </w:rPr>
        <w:t xml:space="preserve"> через</w:t>
      </w:r>
      <w:r w:rsidRPr="006173D4">
        <w:rPr>
          <w:sz w:val="28"/>
          <w:szCs w:val="28"/>
        </w:rPr>
        <w:t>»</w:t>
      </w:r>
      <w:r w:rsidR="00E536C6" w:rsidRPr="006173D4">
        <w:rPr>
          <w:sz w:val="28"/>
          <w:szCs w:val="28"/>
        </w:rPr>
        <w:t xml:space="preserve"> (16)</w:t>
      </w:r>
      <w:r w:rsidR="002E39E5" w:rsidRPr="006173D4">
        <w:rPr>
          <w:sz w:val="28"/>
          <w:szCs w:val="28"/>
        </w:rPr>
        <w:t xml:space="preserve"> и</w:t>
      </w:r>
      <w:r w:rsidRPr="006173D4">
        <w:rPr>
          <w:sz w:val="28"/>
          <w:szCs w:val="28"/>
        </w:rPr>
        <w:t xml:space="preserve"> «</w:t>
      </w:r>
      <w:r w:rsidR="002E39E5" w:rsidRPr="006173D4">
        <w:rPr>
          <w:sz w:val="28"/>
          <w:szCs w:val="28"/>
        </w:rPr>
        <w:t>Содержание операции (цель расхода)</w:t>
      </w:r>
      <w:r w:rsidRPr="006173D4">
        <w:rPr>
          <w:sz w:val="28"/>
          <w:szCs w:val="28"/>
        </w:rPr>
        <w:t>»</w:t>
      </w:r>
      <w:r w:rsidR="00E536C6" w:rsidRPr="006173D4">
        <w:rPr>
          <w:sz w:val="28"/>
          <w:szCs w:val="28"/>
        </w:rPr>
        <w:t xml:space="preserve"> (14)</w:t>
      </w:r>
      <w:r w:rsidR="002E39E5" w:rsidRPr="006173D4">
        <w:rPr>
          <w:sz w:val="28"/>
          <w:szCs w:val="28"/>
        </w:rPr>
        <w:t>.</w:t>
      </w:r>
    </w:p>
    <w:p w14:paraId="0B435089" w14:textId="5D508431" w:rsidR="00EA2E92" w:rsidRDefault="00EA2E92" w:rsidP="00E76084">
      <w:pPr>
        <w:pStyle w:val="ConsPlusNormal"/>
        <w:widowControl/>
        <w:jc w:val="both"/>
        <w:rPr>
          <w:sz w:val="28"/>
          <w:szCs w:val="28"/>
        </w:rPr>
      </w:pPr>
    </w:p>
    <w:p w14:paraId="00CD3C08" w14:textId="77777777" w:rsidR="00E35C2F" w:rsidRDefault="00E35C2F" w:rsidP="00E76084">
      <w:pPr>
        <w:pStyle w:val="ConsPlusNormal"/>
        <w:widowControl/>
        <w:jc w:val="both"/>
        <w:rPr>
          <w:sz w:val="28"/>
          <w:szCs w:val="28"/>
        </w:rPr>
      </w:pPr>
    </w:p>
    <w:p w14:paraId="155A4F65" w14:textId="44A49741" w:rsidR="00E76084" w:rsidRPr="00E76084" w:rsidRDefault="00E76084" w:rsidP="00E76084">
      <w:pPr>
        <w:pStyle w:val="ConsPlusNormal"/>
        <w:widowControl/>
        <w:tabs>
          <w:tab w:val="left" w:pos="7088"/>
        </w:tabs>
        <w:jc w:val="both"/>
        <w:rPr>
          <w:b/>
          <w:sz w:val="28"/>
          <w:szCs w:val="28"/>
        </w:rPr>
      </w:pPr>
      <w:r w:rsidRPr="00E76084">
        <w:rPr>
          <w:b/>
          <w:sz w:val="28"/>
          <w:szCs w:val="28"/>
        </w:rPr>
        <w:t>Председатель</w:t>
      </w:r>
      <w:r w:rsidRPr="00E76084">
        <w:rPr>
          <w:b/>
          <w:sz w:val="28"/>
          <w:szCs w:val="28"/>
        </w:rPr>
        <w:tab/>
        <w:t>А.В. Петренко</w:t>
      </w:r>
    </w:p>
    <w:sectPr w:rsidR="00E76084" w:rsidRPr="00E76084" w:rsidSect="004E378C">
      <w:headerReference w:type="default" r:id="rId8"/>
      <w:pgSz w:w="11906" w:h="16838"/>
      <w:pgMar w:top="851"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7CE7F" w14:textId="77777777" w:rsidR="00F37882" w:rsidRDefault="00F37882" w:rsidP="00613054">
      <w:pPr>
        <w:spacing w:after="0" w:line="240" w:lineRule="auto"/>
      </w:pPr>
      <w:r>
        <w:separator/>
      </w:r>
    </w:p>
  </w:endnote>
  <w:endnote w:type="continuationSeparator" w:id="0">
    <w:p w14:paraId="5F578310" w14:textId="77777777" w:rsidR="00F37882" w:rsidRDefault="00F37882" w:rsidP="00613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C7A42" w14:textId="77777777" w:rsidR="00F37882" w:rsidRDefault="00F37882" w:rsidP="00613054">
      <w:pPr>
        <w:spacing w:after="0" w:line="240" w:lineRule="auto"/>
      </w:pPr>
      <w:r>
        <w:separator/>
      </w:r>
    </w:p>
  </w:footnote>
  <w:footnote w:type="continuationSeparator" w:id="0">
    <w:p w14:paraId="6A03E26C" w14:textId="77777777" w:rsidR="00F37882" w:rsidRDefault="00F37882" w:rsidP="00613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123921786"/>
      <w:docPartObj>
        <w:docPartGallery w:val="Page Numbers (Top of Page)"/>
        <w:docPartUnique/>
      </w:docPartObj>
    </w:sdtPr>
    <w:sdtEndPr>
      <w:rPr>
        <w:rFonts w:ascii="Times New Roman" w:hAnsi="Times New Roman" w:cs="Times New Roman"/>
      </w:rPr>
    </w:sdtEndPr>
    <w:sdtContent>
      <w:p w14:paraId="2647CCD8" w14:textId="77777777" w:rsidR="00613054" w:rsidRPr="004E6D44" w:rsidRDefault="00613054">
        <w:pPr>
          <w:pStyle w:val="a5"/>
          <w:jc w:val="center"/>
          <w:rPr>
            <w:rFonts w:ascii="Times New Roman" w:hAnsi="Times New Roman" w:cs="Times New Roman"/>
            <w:sz w:val="24"/>
            <w:szCs w:val="24"/>
          </w:rPr>
        </w:pPr>
        <w:r w:rsidRPr="004E6D44">
          <w:rPr>
            <w:rFonts w:ascii="Times New Roman" w:hAnsi="Times New Roman" w:cs="Times New Roman"/>
            <w:sz w:val="24"/>
            <w:szCs w:val="24"/>
          </w:rPr>
          <w:fldChar w:fldCharType="begin"/>
        </w:r>
        <w:r w:rsidRPr="004E6D44">
          <w:rPr>
            <w:rFonts w:ascii="Times New Roman" w:hAnsi="Times New Roman" w:cs="Times New Roman"/>
            <w:sz w:val="24"/>
            <w:szCs w:val="24"/>
          </w:rPr>
          <w:instrText>PAGE   \* MERGEFORMAT</w:instrText>
        </w:r>
        <w:r w:rsidRPr="004E6D44">
          <w:rPr>
            <w:rFonts w:ascii="Times New Roman" w:hAnsi="Times New Roman" w:cs="Times New Roman"/>
            <w:sz w:val="24"/>
            <w:szCs w:val="24"/>
          </w:rPr>
          <w:fldChar w:fldCharType="separate"/>
        </w:r>
        <w:r w:rsidR="00B92070">
          <w:rPr>
            <w:rFonts w:ascii="Times New Roman" w:hAnsi="Times New Roman" w:cs="Times New Roman"/>
            <w:noProof/>
            <w:sz w:val="24"/>
            <w:szCs w:val="24"/>
          </w:rPr>
          <w:t>9</w:t>
        </w:r>
        <w:r w:rsidRPr="004E6D44">
          <w:rPr>
            <w:rFonts w:ascii="Times New Roman" w:hAnsi="Times New Roman" w:cs="Times New Roman"/>
            <w:sz w:val="24"/>
            <w:szCs w:val="24"/>
          </w:rPr>
          <w:fldChar w:fldCharType="end"/>
        </w:r>
      </w:p>
      <w:p w14:paraId="04FF6C06" w14:textId="4B8E370C" w:rsidR="009C072A" w:rsidRPr="006F7A2B" w:rsidRDefault="004E6D44" w:rsidP="004E6D44">
        <w:pPr>
          <w:pStyle w:val="a5"/>
          <w:jc w:val="right"/>
          <w:rPr>
            <w:rFonts w:ascii="Times New Roman" w:hAnsi="Times New Roman" w:cs="Times New Roman"/>
            <w:sz w:val="28"/>
            <w:szCs w:val="28"/>
          </w:rPr>
        </w:pPr>
        <w:r w:rsidRPr="006F7A2B">
          <w:rPr>
            <w:rFonts w:ascii="Times New Roman" w:hAnsi="Times New Roman" w:cs="Times New Roman"/>
            <w:sz w:val="28"/>
            <w:szCs w:val="28"/>
          </w:rPr>
          <w:t xml:space="preserve">Продолжение приложения </w:t>
        </w:r>
        <w:r w:rsidR="006F7A2B" w:rsidRPr="006F7A2B">
          <w:rPr>
            <w:rFonts w:ascii="Times New Roman" w:hAnsi="Times New Roman" w:cs="Times New Roman"/>
            <w:sz w:val="28"/>
            <w:szCs w:val="28"/>
          </w:rPr>
          <w:t>3</w:t>
        </w:r>
        <w:r w:rsidR="006173D4">
          <w:rPr>
            <w:rFonts w:ascii="Times New Roman" w:hAnsi="Times New Roman" w:cs="Times New Roman"/>
            <w:sz w:val="28"/>
            <w:szCs w:val="28"/>
          </w:rPr>
          <w:t>1</w:t>
        </w:r>
      </w:p>
      <w:p w14:paraId="2B8A39C9" w14:textId="55DFD129" w:rsidR="00613054" w:rsidRPr="004E6D44" w:rsidRDefault="00F37882" w:rsidP="004E6D44">
        <w:pPr>
          <w:pStyle w:val="a5"/>
          <w:jc w:val="right"/>
          <w:rPr>
            <w:rFonts w:ascii="Times New Roman" w:hAnsi="Times New Roman" w:cs="Times New Roman"/>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629D0"/>
    <w:multiLevelType w:val="hybridMultilevel"/>
    <w:tmpl w:val="818AEFEA"/>
    <w:lvl w:ilvl="0" w:tplc="8370C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64B0729"/>
    <w:multiLevelType w:val="hybridMultilevel"/>
    <w:tmpl w:val="BE66FBBE"/>
    <w:lvl w:ilvl="0" w:tplc="82187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DCA573C"/>
    <w:multiLevelType w:val="hybridMultilevel"/>
    <w:tmpl w:val="1994B47E"/>
    <w:lvl w:ilvl="0" w:tplc="59126FB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0F"/>
    <w:rsid w:val="00020F67"/>
    <w:rsid w:val="00021C29"/>
    <w:rsid w:val="00023644"/>
    <w:rsid w:val="0002608E"/>
    <w:rsid w:val="000301FF"/>
    <w:rsid w:val="0003720F"/>
    <w:rsid w:val="000470E0"/>
    <w:rsid w:val="0008469C"/>
    <w:rsid w:val="000942E3"/>
    <w:rsid w:val="000B05D7"/>
    <w:rsid w:val="000B52B9"/>
    <w:rsid w:val="000D2905"/>
    <w:rsid w:val="000F695A"/>
    <w:rsid w:val="00121903"/>
    <w:rsid w:val="00136A11"/>
    <w:rsid w:val="00164B48"/>
    <w:rsid w:val="00167BCE"/>
    <w:rsid w:val="00195939"/>
    <w:rsid w:val="00196979"/>
    <w:rsid w:val="001D0E7F"/>
    <w:rsid w:val="0020526E"/>
    <w:rsid w:val="00223EBF"/>
    <w:rsid w:val="0022433C"/>
    <w:rsid w:val="002252EB"/>
    <w:rsid w:val="00233398"/>
    <w:rsid w:val="002363E5"/>
    <w:rsid w:val="00243D1C"/>
    <w:rsid w:val="00246D76"/>
    <w:rsid w:val="00247587"/>
    <w:rsid w:val="0025164A"/>
    <w:rsid w:val="00264F02"/>
    <w:rsid w:val="002731C4"/>
    <w:rsid w:val="002A49DB"/>
    <w:rsid w:val="002A4E2C"/>
    <w:rsid w:val="002B69E6"/>
    <w:rsid w:val="002E39E5"/>
    <w:rsid w:val="00307A2A"/>
    <w:rsid w:val="0031220D"/>
    <w:rsid w:val="0031332D"/>
    <w:rsid w:val="00316F13"/>
    <w:rsid w:val="0032586C"/>
    <w:rsid w:val="00371FFF"/>
    <w:rsid w:val="00382633"/>
    <w:rsid w:val="003C05F7"/>
    <w:rsid w:val="003D3EE3"/>
    <w:rsid w:val="004036A7"/>
    <w:rsid w:val="004212BE"/>
    <w:rsid w:val="0044300E"/>
    <w:rsid w:val="00456758"/>
    <w:rsid w:val="004724FA"/>
    <w:rsid w:val="004822A4"/>
    <w:rsid w:val="00490CA6"/>
    <w:rsid w:val="004915B0"/>
    <w:rsid w:val="00493531"/>
    <w:rsid w:val="004B4644"/>
    <w:rsid w:val="004C798D"/>
    <w:rsid w:val="004D3C4F"/>
    <w:rsid w:val="004E378C"/>
    <w:rsid w:val="004E6D44"/>
    <w:rsid w:val="004E7AFA"/>
    <w:rsid w:val="004F42B3"/>
    <w:rsid w:val="005008EF"/>
    <w:rsid w:val="00515FF6"/>
    <w:rsid w:val="005344ED"/>
    <w:rsid w:val="00540DF1"/>
    <w:rsid w:val="00541775"/>
    <w:rsid w:val="00542B96"/>
    <w:rsid w:val="00550AF9"/>
    <w:rsid w:val="00552048"/>
    <w:rsid w:val="00564075"/>
    <w:rsid w:val="0057309B"/>
    <w:rsid w:val="00585194"/>
    <w:rsid w:val="00590E5F"/>
    <w:rsid w:val="005A194E"/>
    <w:rsid w:val="005B49A4"/>
    <w:rsid w:val="005B5230"/>
    <w:rsid w:val="005D5FFB"/>
    <w:rsid w:val="005D7DD4"/>
    <w:rsid w:val="005E3365"/>
    <w:rsid w:val="005E5E18"/>
    <w:rsid w:val="006054DB"/>
    <w:rsid w:val="00605DCA"/>
    <w:rsid w:val="00613054"/>
    <w:rsid w:val="006173D4"/>
    <w:rsid w:val="00645C7C"/>
    <w:rsid w:val="00671E2B"/>
    <w:rsid w:val="00674413"/>
    <w:rsid w:val="006A49AA"/>
    <w:rsid w:val="006A5F11"/>
    <w:rsid w:val="006A6ADE"/>
    <w:rsid w:val="006B33FB"/>
    <w:rsid w:val="006C1E6A"/>
    <w:rsid w:val="006C7DA4"/>
    <w:rsid w:val="006D39F4"/>
    <w:rsid w:val="006E3E52"/>
    <w:rsid w:val="006F5973"/>
    <w:rsid w:val="006F7A2B"/>
    <w:rsid w:val="007107F9"/>
    <w:rsid w:val="00716875"/>
    <w:rsid w:val="00723577"/>
    <w:rsid w:val="00732C0C"/>
    <w:rsid w:val="007408E8"/>
    <w:rsid w:val="00741004"/>
    <w:rsid w:val="00742F5A"/>
    <w:rsid w:val="00752CA2"/>
    <w:rsid w:val="00757D7F"/>
    <w:rsid w:val="0076595C"/>
    <w:rsid w:val="00780F06"/>
    <w:rsid w:val="00783EC7"/>
    <w:rsid w:val="007868C1"/>
    <w:rsid w:val="00793411"/>
    <w:rsid w:val="00796F84"/>
    <w:rsid w:val="007B2C22"/>
    <w:rsid w:val="007C4789"/>
    <w:rsid w:val="007C66F1"/>
    <w:rsid w:val="007D504A"/>
    <w:rsid w:val="00805590"/>
    <w:rsid w:val="00817B45"/>
    <w:rsid w:val="00817C5D"/>
    <w:rsid w:val="00824101"/>
    <w:rsid w:val="008275C8"/>
    <w:rsid w:val="0084026E"/>
    <w:rsid w:val="00840E9F"/>
    <w:rsid w:val="008448BE"/>
    <w:rsid w:val="00857EC4"/>
    <w:rsid w:val="00896A5D"/>
    <w:rsid w:val="008B4A13"/>
    <w:rsid w:val="008E21F2"/>
    <w:rsid w:val="008E2684"/>
    <w:rsid w:val="008E7FBD"/>
    <w:rsid w:val="009012CA"/>
    <w:rsid w:val="00920DED"/>
    <w:rsid w:val="00937B81"/>
    <w:rsid w:val="00986B12"/>
    <w:rsid w:val="009A2A9A"/>
    <w:rsid w:val="009A48F0"/>
    <w:rsid w:val="009A56D0"/>
    <w:rsid w:val="009B656F"/>
    <w:rsid w:val="009C072A"/>
    <w:rsid w:val="009D7384"/>
    <w:rsid w:val="009F5ED3"/>
    <w:rsid w:val="00A23F16"/>
    <w:rsid w:val="00A2433F"/>
    <w:rsid w:val="00A43F35"/>
    <w:rsid w:val="00A554C3"/>
    <w:rsid w:val="00A91997"/>
    <w:rsid w:val="00A94CAD"/>
    <w:rsid w:val="00AA5F2E"/>
    <w:rsid w:val="00AA7D52"/>
    <w:rsid w:val="00AC6A79"/>
    <w:rsid w:val="00AD5E43"/>
    <w:rsid w:val="00AE179D"/>
    <w:rsid w:val="00B03D99"/>
    <w:rsid w:val="00B07CDD"/>
    <w:rsid w:val="00B33D97"/>
    <w:rsid w:val="00B33EA5"/>
    <w:rsid w:val="00B3730C"/>
    <w:rsid w:val="00B63835"/>
    <w:rsid w:val="00B6390E"/>
    <w:rsid w:val="00B92070"/>
    <w:rsid w:val="00BA757A"/>
    <w:rsid w:val="00BB35C3"/>
    <w:rsid w:val="00BC0535"/>
    <w:rsid w:val="00BD08A1"/>
    <w:rsid w:val="00BD7226"/>
    <w:rsid w:val="00C14CEC"/>
    <w:rsid w:val="00C1751C"/>
    <w:rsid w:val="00C22D26"/>
    <w:rsid w:val="00C40930"/>
    <w:rsid w:val="00C46D2B"/>
    <w:rsid w:val="00C63614"/>
    <w:rsid w:val="00C65500"/>
    <w:rsid w:val="00C744DC"/>
    <w:rsid w:val="00C86DDF"/>
    <w:rsid w:val="00C906FF"/>
    <w:rsid w:val="00C924A1"/>
    <w:rsid w:val="00CA4573"/>
    <w:rsid w:val="00CB4FDA"/>
    <w:rsid w:val="00CC104E"/>
    <w:rsid w:val="00CD1FB7"/>
    <w:rsid w:val="00CE7461"/>
    <w:rsid w:val="00CF3B21"/>
    <w:rsid w:val="00CF5643"/>
    <w:rsid w:val="00D26C83"/>
    <w:rsid w:val="00DB5BC0"/>
    <w:rsid w:val="00DC5439"/>
    <w:rsid w:val="00DD0874"/>
    <w:rsid w:val="00DD370E"/>
    <w:rsid w:val="00DE4492"/>
    <w:rsid w:val="00DF182A"/>
    <w:rsid w:val="00E00769"/>
    <w:rsid w:val="00E04E52"/>
    <w:rsid w:val="00E301D0"/>
    <w:rsid w:val="00E35C2F"/>
    <w:rsid w:val="00E4320D"/>
    <w:rsid w:val="00E4529E"/>
    <w:rsid w:val="00E47E7D"/>
    <w:rsid w:val="00E536C6"/>
    <w:rsid w:val="00E62CF7"/>
    <w:rsid w:val="00E66E01"/>
    <w:rsid w:val="00E76084"/>
    <w:rsid w:val="00E77F8C"/>
    <w:rsid w:val="00E93D14"/>
    <w:rsid w:val="00EA2E92"/>
    <w:rsid w:val="00ED1CA4"/>
    <w:rsid w:val="00EE5934"/>
    <w:rsid w:val="00EE5E82"/>
    <w:rsid w:val="00EF4ABB"/>
    <w:rsid w:val="00F03217"/>
    <w:rsid w:val="00F06AC2"/>
    <w:rsid w:val="00F115D7"/>
    <w:rsid w:val="00F34C15"/>
    <w:rsid w:val="00F36186"/>
    <w:rsid w:val="00F37882"/>
    <w:rsid w:val="00F422C7"/>
    <w:rsid w:val="00F43908"/>
    <w:rsid w:val="00F60741"/>
    <w:rsid w:val="00F64337"/>
    <w:rsid w:val="00F7547C"/>
    <w:rsid w:val="00F925B8"/>
    <w:rsid w:val="00FA3A6D"/>
    <w:rsid w:val="00FB3E95"/>
    <w:rsid w:val="00FD275A"/>
    <w:rsid w:val="00FE2090"/>
    <w:rsid w:val="00FF0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1EC5"/>
  <w15:docId w15:val="{AC920791-F6A4-4D03-B2C1-276ADA9A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qFormat/>
    <w:rsid w:val="000372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Интернет) Знак"/>
    <w:aliases w:val="Обычный (Web) Знак"/>
    <w:link w:val="a3"/>
    <w:uiPriority w:val="99"/>
    <w:locked/>
    <w:rsid w:val="0003720F"/>
    <w:rPr>
      <w:rFonts w:ascii="Times New Roman" w:eastAsia="Times New Roman" w:hAnsi="Times New Roman" w:cs="Times New Roman"/>
      <w:sz w:val="24"/>
      <w:szCs w:val="24"/>
      <w:lang w:val="uk-UA" w:eastAsia="uk-UA"/>
    </w:rPr>
  </w:style>
  <w:style w:type="paragraph" w:styleId="a5">
    <w:name w:val="header"/>
    <w:basedOn w:val="a"/>
    <w:link w:val="a6"/>
    <w:uiPriority w:val="99"/>
    <w:unhideWhenUsed/>
    <w:rsid w:val="006130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3054"/>
  </w:style>
  <w:style w:type="paragraph" w:styleId="a7">
    <w:name w:val="footer"/>
    <w:basedOn w:val="a"/>
    <w:link w:val="a8"/>
    <w:uiPriority w:val="99"/>
    <w:unhideWhenUsed/>
    <w:rsid w:val="006130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3054"/>
  </w:style>
  <w:style w:type="paragraph" w:styleId="a9">
    <w:name w:val="Balloon Text"/>
    <w:basedOn w:val="a"/>
    <w:link w:val="aa"/>
    <w:uiPriority w:val="99"/>
    <w:semiHidden/>
    <w:unhideWhenUsed/>
    <w:rsid w:val="00757D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7D7F"/>
    <w:rPr>
      <w:rFonts w:ascii="Tahoma" w:hAnsi="Tahoma" w:cs="Tahoma"/>
      <w:sz w:val="16"/>
      <w:szCs w:val="16"/>
    </w:rPr>
  </w:style>
  <w:style w:type="paragraph" w:customStyle="1" w:styleId="ConsPlusNormal">
    <w:name w:val="ConsPlusNormal"/>
    <w:rsid w:val="002731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unhideWhenUsed/>
    <w:rsid w:val="00EA2E92"/>
    <w:rPr>
      <w:sz w:val="16"/>
      <w:szCs w:val="16"/>
    </w:rPr>
  </w:style>
  <w:style w:type="paragraph" w:styleId="ac">
    <w:name w:val="annotation text"/>
    <w:basedOn w:val="a"/>
    <w:link w:val="ad"/>
    <w:uiPriority w:val="99"/>
    <w:unhideWhenUsed/>
    <w:rsid w:val="00EA2E92"/>
    <w:pPr>
      <w:spacing w:after="160" w:line="240" w:lineRule="auto"/>
    </w:pPr>
    <w:rPr>
      <w:rFonts w:ascii="Calibri" w:eastAsia="Times New Roman" w:hAnsi="Calibri" w:cs="Times New Roman"/>
      <w:sz w:val="20"/>
      <w:szCs w:val="20"/>
      <w:lang w:eastAsia="ru-RU"/>
    </w:rPr>
  </w:style>
  <w:style w:type="character" w:customStyle="1" w:styleId="ad">
    <w:name w:val="Текст примечания Знак"/>
    <w:basedOn w:val="a0"/>
    <w:link w:val="ac"/>
    <w:uiPriority w:val="99"/>
    <w:rsid w:val="00EA2E92"/>
    <w:rPr>
      <w:rFonts w:ascii="Calibri" w:eastAsia="Times New Roman" w:hAnsi="Calibri" w:cs="Times New Roman"/>
      <w:sz w:val="20"/>
      <w:szCs w:val="20"/>
      <w:lang w:eastAsia="ru-RU"/>
    </w:rPr>
  </w:style>
  <w:style w:type="table" w:styleId="ae">
    <w:name w:val="Table Grid"/>
    <w:basedOn w:val="a1"/>
    <w:uiPriority w:val="39"/>
    <w:rsid w:val="00EE5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c"/>
    <w:next w:val="ac"/>
    <w:link w:val="af0"/>
    <w:uiPriority w:val="99"/>
    <w:semiHidden/>
    <w:unhideWhenUsed/>
    <w:rsid w:val="00AD5E43"/>
    <w:pPr>
      <w:spacing w:after="200"/>
    </w:pPr>
    <w:rPr>
      <w:rFonts w:asciiTheme="minorHAnsi" w:eastAsiaTheme="minorHAnsi" w:hAnsiTheme="minorHAnsi" w:cstheme="minorBidi"/>
      <w:b/>
      <w:bCs/>
      <w:lang w:eastAsia="en-US"/>
    </w:rPr>
  </w:style>
  <w:style w:type="character" w:customStyle="1" w:styleId="af0">
    <w:name w:val="Тема примечания Знак"/>
    <w:basedOn w:val="ad"/>
    <w:link w:val="af"/>
    <w:uiPriority w:val="99"/>
    <w:semiHidden/>
    <w:rsid w:val="00AD5E43"/>
    <w:rPr>
      <w:rFonts w:ascii="Calibri" w:eastAsia="Times New Roman" w:hAnsi="Calibri" w:cs="Times New Roman"/>
      <w:b/>
      <w:bCs/>
      <w:sz w:val="20"/>
      <w:szCs w:val="20"/>
      <w:lang w:eastAsia="ru-RU"/>
    </w:rPr>
  </w:style>
  <w:style w:type="paragraph" w:customStyle="1" w:styleId="ConsPlusTextList1">
    <w:name w:val="ConsPlusTextList1"/>
    <w:uiPriority w:val="99"/>
    <w:rsid w:val="001969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4E37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42422">
      <w:bodyDiv w:val="1"/>
      <w:marLeft w:val="0"/>
      <w:marRight w:val="0"/>
      <w:marTop w:val="0"/>
      <w:marBottom w:val="0"/>
      <w:divBdr>
        <w:top w:val="none" w:sz="0" w:space="0" w:color="auto"/>
        <w:left w:val="none" w:sz="0" w:space="0" w:color="auto"/>
        <w:bottom w:val="none" w:sz="0" w:space="0" w:color="auto"/>
        <w:right w:val="none" w:sz="0" w:space="0" w:color="auto"/>
      </w:divBdr>
    </w:div>
    <w:div w:id="353069709">
      <w:bodyDiv w:val="1"/>
      <w:marLeft w:val="0"/>
      <w:marRight w:val="0"/>
      <w:marTop w:val="0"/>
      <w:marBottom w:val="0"/>
      <w:divBdr>
        <w:top w:val="none" w:sz="0" w:space="0" w:color="auto"/>
        <w:left w:val="none" w:sz="0" w:space="0" w:color="auto"/>
        <w:bottom w:val="none" w:sz="0" w:space="0" w:color="auto"/>
        <w:right w:val="none" w:sz="0" w:space="0" w:color="auto"/>
      </w:divBdr>
    </w:div>
    <w:div w:id="870609146">
      <w:bodyDiv w:val="1"/>
      <w:marLeft w:val="0"/>
      <w:marRight w:val="0"/>
      <w:marTop w:val="0"/>
      <w:marBottom w:val="0"/>
      <w:divBdr>
        <w:top w:val="none" w:sz="0" w:space="0" w:color="auto"/>
        <w:left w:val="none" w:sz="0" w:space="0" w:color="auto"/>
        <w:bottom w:val="none" w:sz="0" w:space="0" w:color="auto"/>
        <w:right w:val="none" w:sz="0" w:space="0" w:color="auto"/>
      </w:divBdr>
    </w:div>
    <w:div w:id="914826981">
      <w:bodyDiv w:val="1"/>
      <w:marLeft w:val="0"/>
      <w:marRight w:val="0"/>
      <w:marTop w:val="0"/>
      <w:marBottom w:val="0"/>
      <w:divBdr>
        <w:top w:val="none" w:sz="0" w:space="0" w:color="auto"/>
        <w:left w:val="none" w:sz="0" w:space="0" w:color="auto"/>
        <w:bottom w:val="none" w:sz="0" w:space="0" w:color="auto"/>
        <w:right w:val="none" w:sz="0" w:space="0" w:color="auto"/>
      </w:divBdr>
    </w:div>
    <w:div w:id="984435828">
      <w:bodyDiv w:val="1"/>
      <w:marLeft w:val="0"/>
      <w:marRight w:val="0"/>
      <w:marTop w:val="0"/>
      <w:marBottom w:val="0"/>
      <w:divBdr>
        <w:top w:val="none" w:sz="0" w:space="0" w:color="auto"/>
        <w:left w:val="none" w:sz="0" w:space="0" w:color="auto"/>
        <w:bottom w:val="none" w:sz="0" w:space="0" w:color="auto"/>
        <w:right w:val="none" w:sz="0" w:space="0" w:color="auto"/>
      </w:divBdr>
    </w:div>
    <w:div w:id="19321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suhinin\Desktop\1\&#1086;&#1090;%2007.07.2020%20&#8470;%202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1488</Words>
  <Characters>8486</Characters>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2020-03-26T13:28:00Z</dcterms:created>
  <dcterms:modified xsi:type="dcterms:W3CDTF">2020-07-27T14:19:00Z</dcterms:modified>
</cp:coreProperties>
</file>