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358" w:rsidRPr="00AF2358" w:rsidRDefault="00AF2358" w:rsidP="00AF2358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F23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33</w:t>
      </w:r>
      <w:r w:rsidRPr="00AF235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</w:p>
    <w:p w:rsidR="00AF2358" w:rsidRPr="00AF2358" w:rsidRDefault="00AF2358" w:rsidP="00AF2358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358">
        <w:rPr>
          <w:rFonts w:ascii="Times New Roman" w:eastAsia="Times New Roman" w:hAnsi="Times New Roman" w:cs="Times New Roman"/>
          <w:sz w:val="24"/>
          <w:szCs w:val="24"/>
          <w:lang w:eastAsia="ru-RU"/>
        </w:rPr>
        <w:t>к Временной инструкции о проведении</w:t>
      </w:r>
    </w:p>
    <w:p w:rsidR="00AF2358" w:rsidRDefault="00AF2358" w:rsidP="00F45E2E">
      <w:pPr>
        <w:autoSpaceDE w:val="0"/>
        <w:autoSpaceDN w:val="0"/>
        <w:adjustRightInd w:val="0"/>
        <w:spacing w:after="0" w:line="240" w:lineRule="auto"/>
        <w:ind w:left="4956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35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исполнительных действий (</w:t>
      </w:r>
      <w:r w:rsidR="00F45E2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11.</w:t>
      </w:r>
      <w:r w:rsidR="008C296E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AF235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D0364" w:rsidRDefault="002D0364" w:rsidP="002D0364">
      <w:pPr>
        <w:autoSpaceDE w:val="0"/>
        <w:autoSpaceDN w:val="0"/>
        <w:adjustRightInd w:val="0"/>
        <w:spacing w:after="0" w:line="240" w:lineRule="auto"/>
        <w:ind w:left="4956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6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приказа Министерства юстиции Донецкой Народной</w:t>
      </w:r>
    </w:p>
    <w:p w:rsidR="002D0364" w:rsidRDefault="00987975" w:rsidP="00AF2358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от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07.07.2020</w:t>
      </w:r>
      <w:r w:rsidR="002D0364" w:rsidRPr="002D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582-ОД</w:t>
      </w:r>
      <w:r w:rsidR="002D0364" w:rsidRPr="002D036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F2358" w:rsidRPr="00AF2358" w:rsidRDefault="00AF2358" w:rsidP="00AF2358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358" w:rsidRPr="00AF2358" w:rsidRDefault="00AF2358" w:rsidP="00AF2358">
      <w:pPr>
        <w:spacing w:after="200" w:line="276" w:lineRule="auto"/>
        <w:ind w:firstLine="496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2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БЛАНКА</w:t>
      </w:r>
    </w:p>
    <w:p w:rsidR="00AF2358" w:rsidRPr="00AF2358" w:rsidRDefault="00AF2358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eastAsia="ru-RU"/>
        </w:rPr>
      </w:pPr>
    </w:p>
    <w:p w:rsidR="00AF2358" w:rsidRPr="00AF2358" w:rsidRDefault="00AF2358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ИНВЕНТАРИЗАЦИОННАЯ ОПИСЬ №___</w:t>
      </w:r>
    </w:p>
    <w:p w:rsidR="00AF2358" w:rsidRPr="00AF2358" w:rsidRDefault="008C296E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ОСТАТКОВ ДЕНЕЖНЫХ СРЕДСТВ,</w:t>
      </w:r>
      <w:r w:rsidR="00E6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ЗАКРЕПЛЕННЫХ ЗА ОТДЕЛОМ</w:t>
      </w:r>
    </w:p>
    <w:p w:rsidR="00AF2358" w:rsidRPr="00AF2358" w:rsidRDefault="00AF2358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«___» _________ 20___ г.</w:t>
      </w:r>
    </w:p>
    <w:p w:rsidR="00AF2358" w:rsidRPr="00AF2358" w:rsidRDefault="00AF2358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2358" w:rsidRPr="00AF2358" w:rsidRDefault="00AF2358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AF2358" w:rsidRPr="00AF2358" w:rsidRDefault="007C3F2D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</w:t>
      </w:r>
      <w:r w:rsidR="00AF2358" w:rsidRPr="00AF235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аименование отдела судебных приставов)</w:t>
      </w:r>
    </w:p>
    <w:p w:rsidR="00AF2358" w:rsidRPr="00AF2358" w:rsidRDefault="00AF2358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AF2358" w:rsidRPr="00AF2358" w:rsidRDefault="00AF2358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F235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(</w:t>
      </w:r>
      <w:r w:rsidR="007C3F2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</w:t>
      </w:r>
      <w:r w:rsidRPr="00AF235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омер лицевого счета)           </w:t>
      </w:r>
    </w:p>
    <w:p w:rsidR="00AF2358" w:rsidRPr="00AF2358" w:rsidRDefault="00AF2358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(распоряжение)</w:t>
      </w:r>
    </w:p>
    <w:p w:rsidR="00AF2358" w:rsidRPr="00AF2358" w:rsidRDefault="00AF2358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проведении </w:t>
      </w:r>
      <w:r w:rsidR="002D0364" w:rsidRPr="00AF2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инвентаризации: №</w:t>
      </w:r>
      <w:r w:rsidRPr="00AF2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</w:t>
      </w:r>
      <w:r w:rsidR="00A16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2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</w:t>
      </w:r>
      <w:r w:rsidR="00D808AA" w:rsidRPr="00AF2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 _</w:t>
      </w:r>
      <w:r w:rsidRPr="00AF2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___________20__г.</w:t>
      </w:r>
    </w:p>
    <w:p w:rsidR="00AF2358" w:rsidRPr="00AF2358" w:rsidRDefault="00AF2358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2358" w:rsidRPr="00AF2358" w:rsidRDefault="00AF2358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начала </w:t>
      </w:r>
      <w:r w:rsidR="002D0364" w:rsidRPr="00AF2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инвентаризации «</w:t>
      </w:r>
      <w:r w:rsidRPr="00AF2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2D0364" w:rsidRPr="00AF2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 _</w:t>
      </w:r>
      <w:r w:rsidRPr="00AF2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___________20__г.</w:t>
      </w:r>
    </w:p>
    <w:p w:rsidR="00AF2358" w:rsidRPr="00AF2358" w:rsidRDefault="00AF2358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2358" w:rsidRPr="00AF2358" w:rsidRDefault="00AF2358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окончания </w:t>
      </w:r>
      <w:r w:rsidR="002D0364" w:rsidRPr="00AF2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инвентаризации «</w:t>
      </w:r>
      <w:r w:rsidRPr="00AF2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2D0364" w:rsidRPr="00AF2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 _</w:t>
      </w:r>
      <w:r w:rsidRPr="00AF2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___________20__г.</w:t>
      </w:r>
    </w:p>
    <w:p w:rsidR="00AF2358" w:rsidRPr="00AF2358" w:rsidRDefault="00AF2358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2358" w:rsidRPr="00AF2358" w:rsidRDefault="00AF2358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Единица измерения: российские рубли</w:t>
      </w:r>
    </w:p>
    <w:p w:rsidR="00AF2358" w:rsidRPr="00AF2358" w:rsidRDefault="00AF2358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2358" w:rsidRPr="00AF2358" w:rsidRDefault="00AF2358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данным учета установлено следующее:</w:t>
      </w:r>
    </w:p>
    <w:p w:rsidR="00AF2358" w:rsidRPr="00AF2358" w:rsidRDefault="00AF2358" w:rsidP="00AF235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AF2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"/>
        <w:gridCol w:w="3431"/>
        <w:gridCol w:w="2630"/>
        <w:gridCol w:w="2329"/>
      </w:tblGrid>
      <w:tr w:rsidR="00AF2358" w:rsidRPr="00AF2358" w:rsidTr="004C2BDA">
        <w:tc>
          <w:tcPr>
            <w:tcW w:w="955" w:type="dxa"/>
          </w:tcPr>
          <w:p w:rsidR="00AF2358" w:rsidRPr="00AF2358" w:rsidRDefault="00AF2358" w:rsidP="00AF2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2358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31" w:type="dxa"/>
          </w:tcPr>
          <w:p w:rsidR="00AF2358" w:rsidRPr="00AF2358" w:rsidRDefault="00AF2358" w:rsidP="00AF2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2358">
              <w:rPr>
                <w:rFonts w:ascii="Times New Roman" w:hAnsi="Times New Roman"/>
                <w:color w:val="000000"/>
                <w:sz w:val="24"/>
                <w:szCs w:val="24"/>
              </w:rPr>
              <w:t>Остаток денежных средств на лицевом счете на дату проведения инвентаризации</w:t>
            </w:r>
          </w:p>
        </w:tc>
        <w:tc>
          <w:tcPr>
            <w:tcW w:w="2630" w:type="dxa"/>
          </w:tcPr>
          <w:p w:rsidR="00AF2358" w:rsidRPr="00AF2358" w:rsidRDefault="00AF2358" w:rsidP="00B90C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23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Остаток денежных средств, отраженный в </w:t>
            </w:r>
            <w:r w:rsidR="004C2BDA" w:rsidRPr="004C2BDA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B90CB7">
              <w:rPr>
                <w:rFonts w:ascii="Times New Roman" w:hAnsi="Times New Roman"/>
                <w:color w:val="000000"/>
                <w:sz w:val="24"/>
                <w:szCs w:val="24"/>
              </w:rPr>
              <w:t>РИП</w:t>
            </w:r>
          </w:p>
        </w:tc>
        <w:tc>
          <w:tcPr>
            <w:tcW w:w="2329" w:type="dxa"/>
          </w:tcPr>
          <w:p w:rsidR="00AF2358" w:rsidRPr="00AF2358" w:rsidRDefault="00AF2358" w:rsidP="00AF2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2358">
              <w:rPr>
                <w:rFonts w:ascii="Times New Roman" w:hAnsi="Times New Roman"/>
                <w:color w:val="000000"/>
                <w:sz w:val="24"/>
                <w:szCs w:val="24"/>
              </w:rPr>
              <w:t>Отклонения</w:t>
            </w:r>
          </w:p>
          <w:p w:rsidR="00AF2358" w:rsidRPr="00AF2358" w:rsidRDefault="00AF2358" w:rsidP="00AF2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2358">
              <w:rPr>
                <w:rFonts w:ascii="Times New Roman" w:hAnsi="Times New Roman"/>
                <w:color w:val="000000"/>
                <w:sz w:val="24"/>
                <w:szCs w:val="24"/>
              </w:rPr>
              <w:t>(гр. 2 - гр. 3)</w:t>
            </w:r>
          </w:p>
        </w:tc>
      </w:tr>
      <w:tr w:rsidR="00AF2358" w:rsidRPr="00AF2358" w:rsidTr="004C2BDA">
        <w:tc>
          <w:tcPr>
            <w:tcW w:w="955" w:type="dxa"/>
          </w:tcPr>
          <w:p w:rsidR="00AF2358" w:rsidRPr="00AF2358" w:rsidRDefault="00AF2358" w:rsidP="00AF2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235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1" w:type="dxa"/>
          </w:tcPr>
          <w:p w:rsidR="00AF2358" w:rsidRPr="00AF2358" w:rsidRDefault="00AF2358" w:rsidP="00AF2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235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30" w:type="dxa"/>
          </w:tcPr>
          <w:p w:rsidR="00AF2358" w:rsidRPr="00AF2358" w:rsidRDefault="00AF2358" w:rsidP="00AF2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235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29" w:type="dxa"/>
          </w:tcPr>
          <w:p w:rsidR="00AF2358" w:rsidRPr="00AF2358" w:rsidRDefault="00AF2358" w:rsidP="00AF2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235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AF2358" w:rsidRPr="00AF2358" w:rsidTr="004C2BDA">
        <w:tc>
          <w:tcPr>
            <w:tcW w:w="955" w:type="dxa"/>
          </w:tcPr>
          <w:p w:rsidR="00AF2358" w:rsidRPr="00AF2358" w:rsidRDefault="00AF2358" w:rsidP="00AF2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1" w:type="dxa"/>
          </w:tcPr>
          <w:p w:rsidR="00AF2358" w:rsidRPr="00AF2358" w:rsidRDefault="00AF2358" w:rsidP="00AF2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30" w:type="dxa"/>
          </w:tcPr>
          <w:p w:rsidR="00AF2358" w:rsidRPr="00AF2358" w:rsidRDefault="00AF2358" w:rsidP="00AF2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</w:tcPr>
          <w:p w:rsidR="00AF2358" w:rsidRPr="00AF2358" w:rsidRDefault="00AF2358" w:rsidP="00AF2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F2358" w:rsidRPr="00AF2358" w:rsidTr="004C2BDA">
        <w:tc>
          <w:tcPr>
            <w:tcW w:w="955" w:type="dxa"/>
          </w:tcPr>
          <w:p w:rsidR="00AF2358" w:rsidRPr="00AF2358" w:rsidRDefault="00AF2358" w:rsidP="00AF2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2358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431" w:type="dxa"/>
          </w:tcPr>
          <w:p w:rsidR="00AF2358" w:rsidRPr="00AF2358" w:rsidRDefault="00AF2358" w:rsidP="00AF2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30" w:type="dxa"/>
          </w:tcPr>
          <w:p w:rsidR="00AF2358" w:rsidRPr="00AF2358" w:rsidRDefault="00AF2358" w:rsidP="00AF2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</w:tcPr>
          <w:p w:rsidR="00AF2358" w:rsidRPr="00AF2358" w:rsidRDefault="00AF2358" w:rsidP="00AF2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F2358" w:rsidRPr="00AF2358" w:rsidRDefault="00AF2358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2358" w:rsidRPr="00AF2358" w:rsidRDefault="00AF2358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расхождений:</w:t>
      </w:r>
    </w:p>
    <w:p w:rsidR="00AF2358" w:rsidRPr="00AF2358" w:rsidRDefault="00AF2358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AF2358" w:rsidRPr="00AF2358" w:rsidRDefault="00AF2358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2358" w:rsidRPr="00AF2358" w:rsidRDefault="00AF2358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Заключения комиссии:</w:t>
      </w:r>
    </w:p>
    <w:p w:rsidR="00AF2358" w:rsidRPr="00AF2358" w:rsidRDefault="00AF2358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AF2358" w:rsidRPr="00AF2358" w:rsidRDefault="00AF2358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2358" w:rsidRPr="00AF2358" w:rsidRDefault="00AF2358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2358" w:rsidRPr="00AF2358" w:rsidRDefault="00AF2358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 комиссии:  ___________        __________        ________________________</w:t>
      </w:r>
    </w:p>
    <w:p w:rsidR="00AF2358" w:rsidRPr="00AF2358" w:rsidRDefault="00AF2358" w:rsidP="00AF2358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  <w:r w:rsidRPr="00AF235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(должность)                       (подпись)                      (инициалы (инициал имени), фамилия)</w:t>
      </w:r>
    </w:p>
    <w:p w:rsidR="00AF2358" w:rsidRPr="00AF2358" w:rsidRDefault="00AF2358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Члены комиссии:  </w:t>
      </w:r>
      <w:r w:rsidR="001A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AF2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       __________        ________________________</w:t>
      </w:r>
    </w:p>
    <w:p w:rsidR="00AF2358" w:rsidRPr="00AF2358" w:rsidRDefault="001A3805" w:rsidP="00AF2358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</w:t>
      </w:r>
      <w:r w:rsidR="00AF2358" w:rsidRPr="00AF235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(должность)                      </w:t>
      </w:r>
      <w:r w:rsidR="00A16CF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</w:t>
      </w:r>
      <w:r w:rsidR="00AF2358" w:rsidRPr="00AF235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(подпись)                      (инициалы (инициал имени), фамилия)</w:t>
      </w:r>
    </w:p>
    <w:p w:rsidR="00AF2358" w:rsidRPr="00AF2358" w:rsidRDefault="001A3805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</w:t>
      </w:r>
      <w:r w:rsidR="00AF2358" w:rsidRPr="00AF2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       __________        ________________________</w:t>
      </w:r>
    </w:p>
    <w:p w:rsidR="00BF58D0" w:rsidRPr="00BA3FAF" w:rsidRDefault="001A3805" w:rsidP="001A3805">
      <w:pPr>
        <w:spacing w:after="0" w:line="240" w:lineRule="auto"/>
        <w:ind w:left="1416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</w:t>
      </w:r>
      <w:r w:rsidR="00AF2358" w:rsidRPr="00AF235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</w:t>
      </w:r>
      <w:r w:rsidR="00A16CF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</w:t>
      </w:r>
      <w:r w:rsidR="00AF2358" w:rsidRPr="00AF235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(должность)                       </w:t>
      </w:r>
      <w:r w:rsidR="00A16CF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AF2358" w:rsidRPr="00AF235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(подпись)                      (инициалы (инициал имени), фамилия)</w:t>
      </w:r>
    </w:p>
    <w:sectPr w:rsidR="00BF58D0" w:rsidRPr="00BA3FAF" w:rsidSect="00D47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characterSpacingControl w:val="doNotCompress"/>
  <w:compat>
    <w:compatSetting w:name="compatibilityMode" w:uri="http://schemas.microsoft.com/office/word" w:val="12"/>
  </w:compat>
  <w:rsids>
    <w:rsidRoot w:val="00AF2358"/>
    <w:rsid w:val="001A3805"/>
    <w:rsid w:val="002D0364"/>
    <w:rsid w:val="004C2BDA"/>
    <w:rsid w:val="006B1AD4"/>
    <w:rsid w:val="00701A46"/>
    <w:rsid w:val="007C3F2D"/>
    <w:rsid w:val="008C296E"/>
    <w:rsid w:val="00987975"/>
    <w:rsid w:val="00A16CF8"/>
    <w:rsid w:val="00AF2358"/>
    <w:rsid w:val="00B90CB7"/>
    <w:rsid w:val="00BA3FAF"/>
    <w:rsid w:val="00BF58D0"/>
    <w:rsid w:val="00C76362"/>
    <w:rsid w:val="00D33813"/>
    <w:rsid w:val="00D808AA"/>
    <w:rsid w:val="00E31DF0"/>
    <w:rsid w:val="00E62A5E"/>
    <w:rsid w:val="00F2492E"/>
    <w:rsid w:val="00F45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F235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tcMar>
        <w:top w:w="0" w:type="dxa"/>
        <w:left w:w="108" w:type="dxa"/>
        <w:bottom w:w="0" w:type="dxa"/>
        <w:right w:w="108" w:type="dxa"/>
      </w:tcMar>
    </w:tcPr>
  </w:style>
  <w:style w:type="paragraph" w:styleId="a4">
    <w:name w:val="Balloon Text"/>
    <w:basedOn w:val="a"/>
    <w:link w:val="a5"/>
    <w:uiPriority w:val="99"/>
    <w:semiHidden/>
    <w:unhideWhenUsed/>
    <w:rsid w:val="00F2492E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492E"/>
    <w:rPr>
      <w:rFonts w:ascii="Calibri" w:hAnsi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338</Words>
  <Characters>1930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2020-07-02T14:35:00Z</cp:lastPrinted>
  <dcterms:created xsi:type="dcterms:W3CDTF">2020-05-27T10:32:00Z</dcterms:created>
  <dcterms:modified xsi:type="dcterms:W3CDTF">2020-07-21T14:35:00Z</dcterms:modified>
</cp:coreProperties>
</file>