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DEB9" w14:textId="77777777" w:rsidR="00940B48" w:rsidRPr="00A329BA" w:rsidRDefault="00940B48" w:rsidP="00940B48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5</w:t>
      </w:r>
    </w:p>
    <w:p w14:paraId="032B27F7" w14:textId="6C51658A" w:rsidR="00FA5D29" w:rsidRDefault="00940B48" w:rsidP="00940B48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2F5981DB" w14:textId="77777777" w:rsidR="008A1376" w:rsidRDefault="008A1376" w:rsidP="008A1376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09B154C6" w14:textId="17D779F0" w:rsidR="008A1376" w:rsidRDefault="008A1376" w:rsidP="008A1376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hyperlink r:id="rId6" w:history="1">
        <w:r>
          <w:rPr>
            <w:rStyle w:val="ab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</w:p>
    <w:p w14:paraId="29A8F085" w14:textId="77777777"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11FE43A" w14:textId="77777777" w:rsidR="00940B48" w:rsidRPr="00A329BA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F83619B" w14:textId="77777777" w:rsidR="00FA5D29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5D29">
        <w:rPr>
          <w:b/>
          <w:sz w:val="28"/>
          <w:szCs w:val="28"/>
        </w:rPr>
        <w:t>риходно-расходн</w:t>
      </w:r>
      <w:r>
        <w:rPr>
          <w:b/>
          <w:sz w:val="28"/>
          <w:szCs w:val="28"/>
        </w:rPr>
        <w:t>ый</w:t>
      </w:r>
      <w:r w:rsidR="00864B7A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A5D29">
        <w:rPr>
          <w:b/>
          <w:sz w:val="28"/>
          <w:szCs w:val="28"/>
        </w:rPr>
        <w:t xml:space="preserve"> ордер</w:t>
      </w:r>
    </w:p>
    <w:p w14:paraId="7E445DA8" w14:textId="77777777" w:rsidR="00864B7A" w:rsidRDefault="00864B7A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1FC9FAE2" w14:textId="77777777"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2AA6587" w14:textId="77777777" w:rsidR="00FD35F2" w:rsidRPr="00864B7A" w:rsidRDefault="00FD35F2" w:rsidP="00FA5D29">
      <w:pPr>
        <w:pStyle w:val="ConsPlusNormal"/>
        <w:tabs>
          <w:tab w:val="left" w:pos="1920"/>
        </w:tabs>
        <w:jc w:val="center"/>
        <w:rPr>
          <w:sz w:val="6"/>
          <w:szCs w:val="6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865"/>
        <w:gridCol w:w="222"/>
        <w:gridCol w:w="126"/>
        <w:gridCol w:w="4502"/>
        <w:gridCol w:w="237"/>
      </w:tblGrid>
      <w:tr w:rsidR="00D05EC8" w:rsidRPr="00D05EC8" w14:paraId="3BB3C13C" w14:textId="77777777" w:rsidTr="00D05EC8">
        <w:trPr>
          <w:gridBefore w:val="3"/>
          <w:gridAfter w:val="1"/>
          <w:wBefore w:w="5245" w:type="dxa"/>
          <w:wAfter w:w="289" w:type="dxa"/>
        </w:trPr>
        <w:tc>
          <w:tcPr>
            <w:tcW w:w="4105" w:type="dxa"/>
          </w:tcPr>
          <w:p w14:paraId="7E05B312" w14:textId="77777777" w:rsidR="00D05EC8" w:rsidRPr="00D05EC8" w:rsidRDefault="00D05EC8" w:rsidP="00FA5D2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  <w:tr w:rsidR="001226B7" w14:paraId="3F2B0995" w14:textId="77777777" w:rsidTr="00D05EC8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7A08F2D6" w14:textId="77777777" w:rsidR="00CD6ABF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14:paraId="2EB095A9" w14:textId="77777777" w:rsidTr="00CD6ABF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58E5FE" w14:textId="77777777"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17C0AA1" w14:textId="77777777"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6A3FB3" w14:textId="77777777" w:rsidR="001226B7" w:rsidRDefault="001226B7" w:rsidP="00673310">
            <w:pPr>
              <w:pStyle w:val="ConsPlusNormal"/>
              <w:tabs>
                <w:tab w:val="left" w:pos="192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14:paraId="521A7E8F" w14:textId="77777777" w:rsidR="001226B7" w:rsidRDefault="001226B7" w:rsidP="00673310">
            <w:pPr>
              <w:pStyle w:val="ConsPlusNormal"/>
              <w:ind w:firstLine="1310"/>
              <w:jc w:val="both"/>
            </w:pPr>
            <w:r w:rsidRPr="001226B7">
              <w:t>Дата</w:t>
            </w:r>
          </w:p>
          <w:p w14:paraId="5D760731" w14:textId="77777777" w:rsidR="001226B7" w:rsidRPr="001226B7" w:rsidRDefault="001226B7" w:rsidP="001226B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ПРИХОДНАЯ ЧАСТЬ</w:t>
            </w:r>
          </w:p>
          <w:p w14:paraId="13FEDB70" w14:textId="77777777" w:rsidR="001226B7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От кого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14:paraId="33351C19" w14:textId="77777777"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14:paraId="1783BEB4" w14:textId="77777777"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p w14:paraId="3437CE24" w14:textId="77777777"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660349" w:rsidRPr="00A329BA" w14:paraId="647D33BE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14:paraId="5BEC113F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14:paraId="0A5E7362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660349" w:rsidRPr="00A329BA" w14:paraId="5D6F1825" w14:textId="77777777" w:rsidTr="00045584">
              <w:trPr>
                <w:trHeight w:val="125"/>
              </w:trPr>
              <w:tc>
                <w:tcPr>
                  <w:tcW w:w="2736" w:type="dxa"/>
                </w:tcPr>
                <w:p w14:paraId="3236E241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14:paraId="7E92B678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14:paraId="6E5BA203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14:paraId="09FE3BB4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14:paraId="79453052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14:paraId="2A855670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4C634067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14:paraId="16AA9E3D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14:paraId="77F37AE5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851DD14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79B32AA" w14:textId="77777777"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14:paraId="52BEACE9" w14:textId="77777777"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p w14:paraId="77FC3B16" w14:textId="77777777"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proofErr w:type="spellStart"/>
            <w:r w:rsidRPr="00FD35F2">
              <w:rPr>
                <w:sz w:val="28"/>
                <w:szCs w:val="28"/>
              </w:rPr>
              <w:t>Вноситель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  <w:r w:rsidR="00CD6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</w:p>
          <w:p w14:paraId="2273B008" w14:textId="77777777" w:rsidR="00FD35F2" w:rsidRPr="00CD6ABF" w:rsidRDefault="00CD6ABF" w:rsidP="00FD35F2">
            <w:pPr>
              <w:pStyle w:val="ConsPlusNormal"/>
              <w:tabs>
                <w:tab w:val="left" w:pos="1920"/>
              </w:tabs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D35F2" w:rsidRPr="00CD6ABF">
              <w:rPr>
                <w:sz w:val="22"/>
                <w:szCs w:val="22"/>
              </w:rPr>
              <w:t>(личная подпись) (фамилия, инициалы)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14:paraId="2B5C86F2" w14:textId="77777777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4B34F241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14:paraId="493E8F2A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14:paraId="00071926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14:paraId="2F4490F1" w14:textId="77777777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17B1B7FA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17EBAC91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14:paraId="4747F9BD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14:paraId="0B7CBBA7" w14:textId="77777777" w:rsidTr="00045584">
              <w:tc>
                <w:tcPr>
                  <w:tcW w:w="1756" w:type="dxa"/>
                </w:tcPr>
                <w:p w14:paraId="747939C0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14:paraId="69A97089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14:paraId="244F264A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14:paraId="2DC5F49B" w14:textId="77777777" w:rsidTr="00045584">
              <w:tc>
                <w:tcPr>
                  <w:tcW w:w="1756" w:type="dxa"/>
                </w:tcPr>
                <w:p w14:paraId="4B37B62E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14:paraId="3354EB9D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14:paraId="5BDFA4E6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14:paraId="1E45AB1D" w14:textId="77777777" w:rsidR="001226B7" w:rsidRP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31FA" w14:textId="77777777" w:rsidR="001226B7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437BC" w14:textId="77777777" w:rsidR="00CD6ABF" w:rsidRDefault="001226B7" w:rsidP="001226B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14:paraId="1FBC485B" w14:textId="77777777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DB0123" w14:textId="77777777"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AC76D64" w14:textId="77777777"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5309949" w14:textId="77777777"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14:paraId="04755147" w14:textId="77777777"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  <w:r w:rsidRPr="001226B7">
              <w:t>Дата</w:t>
            </w:r>
          </w:p>
          <w:p w14:paraId="23BBB669" w14:textId="77777777"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РАСХОДНАЯ ЧАСТЬ</w:t>
            </w:r>
          </w:p>
          <w:p w14:paraId="735194A9" w14:textId="77777777"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Выдать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14:paraId="1BC11248" w14:textId="77777777"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14:paraId="58E7036F" w14:textId="77777777"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p w14:paraId="317BAAC4" w14:textId="77777777"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34A79" w:rsidRPr="00A329BA" w14:paraId="2B149B4B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14:paraId="7052FB30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14:paraId="3A7B6669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134A79" w:rsidRPr="00A329BA" w14:paraId="47D0F800" w14:textId="77777777" w:rsidTr="00045584">
              <w:trPr>
                <w:trHeight w:val="125"/>
              </w:trPr>
              <w:tc>
                <w:tcPr>
                  <w:tcW w:w="2736" w:type="dxa"/>
                </w:tcPr>
                <w:p w14:paraId="50965B38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14:paraId="33365E6B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14:paraId="6298B9F0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14:paraId="36C6FCA1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14:paraId="0AD68428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14:paraId="5DCB5F93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18220A00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14:paraId="6CE6655C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14:paraId="6AC35B4E" w14:textId="77777777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E1E6CA2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03A61B6" w14:textId="77777777"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14:paraId="6392B785" w14:textId="77777777" w:rsidR="00FD35F2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14:paraId="57392FE1" w14:textId="77777777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0E9750A5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14:paraId="5DFD8FEC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14:paraId="63874399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14:paraId="7D179DD8" w14:textId="77777777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47EEA8C6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29CD8C32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14:paraId="4D8832F4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14:paraId="3D019748" w14:textId="77777777" w:rsidTr="00045584">
              <w:tc>
                <w:tcPr>
                  <w:tcW w:w="1756" w:type="dxa"/>
                </w:tcPr>
                <w:p w14:paraId="0E0F5431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14:paraId="7D1DA4DA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14:paraId="754A4337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14:paraId="73E8ED1A" w14:textId="77777777" w:rsidTr="00045584">
              <w:tc>
                <w:tcPr>
                  <w:tcW w:w="1756" w:type="dxa"/>
                </w:tcPr>
                <w:p w14:paraId="01157A34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14:paraId="2FFDD696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14:paraId="381E0D17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14:paraId="49DCFA60" w14:textId="77777777" w:rsidR="00FD35F2" w:rsidRPr="00045584" w:rsidRDefault="001D5CAE" w:rsidP="00CD6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>Получил по документу, удостоверяющему личность,</w:t>
            </w:r>
            <w:r w:rsidR="00CD6ABF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D6AB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D7E1F80" w14:textId="77777777" w:rsidR="00CD6ABF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 xml:space="preserve">(наименование документа, </w:t>
            </w:r>
            <w:r w:rsidR="00CD6ABF" w:rsidRPr="001D5CAE">
              <w:t>(личная подпись)</w:t>
            </w:r>
          </w:p>
          <w:p w14:paraId="2A8B372F" w14:textId="77777777" w:rsidR="00752422" w:rsidRPr="001D5CAE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>серия, номер, кем и когда выдан)</w:t>
            </w:r>
          </w:p>
          <w:p w14:paraId="39D0DD11" w14:textId="77777777" w:rsidR="00752422" w:rsidRPr="001D5CAE" w:rsidRDefault="00752422" w:rsidP="001D5CAE">
            <w:pPr>
              <w:pStyle w:val="ConsPlusNormal"/>
              <w:tabs>
                <w:tab w:val="left" w:pos="1920"/>
              </w:tabs>
              <w:ind w:firstLine="50"/>
              <w:jc w:val="both"/>
            </w:pP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D5CAE" w:rsidRPr="00A329BA" w14:paraId="44524AB7" w14:textId="77777777" w:rsidTr="00045584">
              <w:tc>
                <w:tcPr>
                  <w:tcW w:w="1756" w:type="dxa"/>
                </w:tcPr>
                <w:p w14:paraId="1CBDAA99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14:paraId="334665C2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</w:tcPr>
                <w:p w14:paraId="2EBA8377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14:paraId="17E4EA46" w14:textId="77777777" w:rsidTr="00045584">
              <w:tc>
                <w:tcPr>
                  <w:tcW w:w="1756" w:type="dxa"/>
                </w:tcPr>
                <w:p w14:paraId="24092A32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0EA4803B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</w:tcPr>
                <w:p w14:paraId="57D81686" w14:textId="77777777"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14:paraId="43FC3FDE" w14:textId="77777777" w:rsidR="00134A79" w:rsidRDefault="00134A79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11B5C1D" w14:textId="77777777" w:rsidR="00FA5D29" w:rsidRPr="00864B7A" w:rsidRDefault="00FA5D29" w:rsidP="00FA5D29">
      <w:pPr>
        <w:pStyle w:val="ConsPlusNormal"/>
        <w:tabs>
          <w:tab w:val="left" w:pos="1920"/>
        </w:tabs>
        <w:jc w:val="both"/>
        <w:rPr>
          <w:sz w:val="14"/>
          <w:szCs w:val="14"/>
        </w:rPr>
      </w:pPr>
    </w:p>
    <w:p w14:paraId="41A9AD36" w14:textId="77777777"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2566C104" w14:textId="77777777"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72078C78" w14:textId="77777777" w:rsidR="00940B48" w:rsidRDefault="00940B48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26A4C584" w14:textId="77777777" w:rsidR="003018B1" w:rsidRDefault="00864B7A" w:rsidP="00864B7A">
      <w:pPr>
        <w:pStyle w:val="ConsPlusNormal"/>
        <w:tabs>
          <w:tab w:val="left" w:pos="7088"/>
        </w:tabs>
        <w:jc w:val="both"/>
        <w:rPr>
          <w:sz w:val="28"/>
          <w:szCs w:val="28"/>
        </w:rPr>
      </w:pPr>
      <w:r w:rsidRPr="00864B7A">
        <w:rPr>
          <w:b/>
          <w:sz w:val="28"/>
          <w:szCs w:val="28"/>
        </w:rPr>
        <w:t>Председатель</w:t>
      </w:r>
      <w:r w:rsidRPr="00864B7A">
        <w:rPr>
          <w:b/>
          <w:sz w:val="28"/>
          <w:szCs w:val="28"/>
        </w:rPr>
        <w:tab/>
        <w:t>А.В. Петренко</w:t>
      </w:r>
    </w:p>
    <w:sectPr w:rsidR="003018B1" w:rsidSect="008A1376">
      <w:pgSz w:w="11906" w:h="16838"/>
      <w:pgMar w:top="53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CF99" w14:textId="77777777" w:rsidR="00BE7A41" w:rsidRDefault="00BE7A41" w:rsidP="002045B7">
      <w:pPr>
        <w:spacing w:after="0" w:line="240" w:lineRule="auto"/>
      </w:pPr>
      <w:r>
        <w:separator/>
      </w:r>
    </w:p>
  </w:endnote>
  <w:endnote w:type="continuationSeparator" w:id="0">
    <w:p w14:paraId="6C564A1C" w14:textId="77777777" w:rsidR="00BE7A41" w:rsidRDefault="00BE7A41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E95A4" w14:textId="77777777" w:rsidR="00BE7A41" w:rsidRDefault="00BE7A41" w:rsidP="002045B7">
      <w:pPr>
        <w:spacing w:after="0" w:line="240" w:lineRule="auto"/>
      </w:pPr>
      <w:r>
        <w:separator/>
      </w:r>
    </w:p>
  </w:footnote>
  <w:footnote w:type="continuationSeparator" w:id="0">
    <w:p w14:paraId="48B74F6F" w14:textId="77777777" w:rsidR="00BE7A41" w:rsidRDefault="00BE7A41" w:rsidP="0020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B7"/>
    <w:rsid w:val="00045584"/>
    <w:rsid w:val="00084307"/>
    <w:rsid w:val="001226B7"/>
    <w:rsid w:val="00134A79"/>
    <w:rsid w:val="001839CE"/>
    <w:rsid w:val="001D5CAE"/>
    <w:rsid w:val="001F440B"/>
    <w:rsid w:val="002045B7"/>
    <w:rsid w:val="003018B1"/>
    <w:rsid w:val="0048704B"/>
    <w:rsid w:val="005672BA"/>
    <w:rsid w:val="00580419"/>
    <w:rsid w:val="005A07DB"/>
    <w:rsid w:val="005A332B"/>
    <w:rsid w:val="005E21F1"/>
    <w:rsid w:val="00660349"/>
    <w:rsid w:val="00673310"/>
    <w:rsid w:val="006B0DF3"/>
    <w:rsid w:val="006C5D07"/>
    <w:rsid w:val="00702BC6"/>
    <w:rsid w:val="00752422"/>
    <w:rsid w:val="00794BB2"/>
    <w:rsid w:val="007C46E0"/>
    <w:rsid w:val="00824090"/>
    <w:rsid w:val="00864B7A"/>
    <w:rsid w:val="00884A32"/>
    <w:rsid w:val="008A1376"/>
    <w:rsid w:val="00940B48"/>
    <w:rsid w:val="00965A2D"/>
    <w:rsid w:val="009C5FA9"/>
    <w:rsid w:val="00A93485"/>
    <w:rsid w:val="00AA3E3C"/>
    <w:rsid w:val="00BA2579"/>
    <w:rsid w:val="00BE7A41"/>
    <w:rsid w:val="00CD6ABF"/>
    <w:rsid w:val="00D05EC8"/>
    <w:rsid w:val="00D07319"/>
    <w:rsid w:val="00D5306A"/>
    <w:rsid w:val="00FA5D29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238E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2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64B7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4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8A1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2019-08-29T08:40:00Z</cp:lastPrinted>
  <dcterms:created xsi:type="dcterms:W3CDTF">2020-03-26T12:50:00Z</dcterms:created>
  <dcterms:modified xsi:type="dcterms:W3CDTF">2020-07-27T14:12:00Z</dcterms:modified>
</cp:coreProperties>
</file>