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FB" w:rsidRDefault="00DF766D" w:rsidP="00893661">
      <w:pPr>
        <w:spacing w:after="8" w:line="247" w:lineRule="auto"/>
        <w:ind w:left="5529" w:right="1943" w:firstLine="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1336A" w:rsidRDefault="009C6539" w:rsidP="00893661">
      <w:pPr>
        <w:spacing w:after="8" w:line="247" w:lineRule="auto"/>
        <w:ind w:left="5529" w:right="-30" w:firstLine="6"/>
        <w:jc w:val="both"/>
        <w:rPr>
          <w:sz w:val="28"/>
          <w:szCs w:val="28"/>
        </w:rPr>
      </w:pPr>
      <w:r w:rsidRPr="00F31FB6">
        <w:rPr>
          <w:sz w:val="28"/>
          <w:szCs w:val="28"/>
        </w:rPr>
        <w:t xml:space="preserve">к </w:t>
      </w:r>
      <w:r w:rsidR="008A547A">
        <w:rPr>
          <w:sz w:val="28"/>
          <w:szCs w:val="28"/>
        </w:rPr>
        <w:t>Распоряжению</w:t>
      </w:r>
    </w:p>
    <w:p w:rsidR="009C6539" w:rsidRPr="00F31FB6" w:rsidRDefault="0051336A" w:rsidP="00893661">
      <w:pPr>
        <w:spacing w:after="8" w:line="247" w:lineRule="auto"/>
        <w:ind w:left="5529" w:right="-30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  <w:r w:rsidR="00A27B7E">
        <w:rPr>
          <w:sz w:val="28"/>
          <w:szCs w:val="28"/>
        </w:rPr>
        <w:t>П</w:t>
      </w:r>
      <w:r w:rsidR="007A3922">
        <w:rPr>
          <w:sz w:val="28"/>
          <w:szCs w:val="28"/>
        </w:rPr>
        <w:t>р</w:t>
      </w:r>
      <w:r w:rsidR="00DF766D">
        <w:rPr>
          <w:sz w:val="28"/>
          <w:szCs w:val="28"/>
        </w:rPr>
        <w:t>авительства</w:t>
      </w:r>
    </w:p>
    <w:p w:rsidR="009C6539" w:rsidRPr="00F31FB6" w:rsidRDefault="009C6539" w:rsidP="00893661">
      <w:pPr>
        <w:spacing w:after="3"/>
        <w:ind w:left="5529" w:right="115" w:firstLine="6"/>
        <w:rPr>
          <w:sz w:val="28"/>
          <w:szCs w:val="28"/>
        </w:rPr>
      </w:pPr>
      <w:r w:rsidRPr="00F31FB6">
        <w:rPr>
          <w:sz w:val="28"/>
          <w:szCs w:val="28"/>
        </w:rPr>
        <w:t>Донецкой Народной Республики</w:t>
      </w:r>
    </w:p>
    <w:p w:rsidR="00A50D0F" w:rsidRDefault="009C6539" w:rsidP="00893661">
      <w:pPr>
        <w:spacing w:after="0"/>
        <w:ind w:left="5529" w:firstLine="6"/>
        <w:rPr>
          <w:noProof/>
          <w:sz w:val="28"/>
          <w:szCs w:val="28"/>
        </w:rPr>
      </w:pPr>
      <w:r w:rsidRPr="00F31FB6">
        <w:rPr>
          <w:noProof/>
          <w:sz w:val="28"/>
          <w:szCs w:val="28"/>
        </w:rPr>
        <w:t>от</w:t>
      </w:r>
      <w:r w:rsidR="006E30F5">
        <w:rPr>
          <w:noProof/>
          <w:sz w:val="28"/>
          <w:szCs w:val="28"/>
        </w:rPr>
        <w:t xml:space="preserve"> 26 июня 2020 г. № 148</w:t>
      </w:r>
    </w:p>
    <w:p w:rsidR="007A3922" w:rsidRDefault="007A3922" w:rsidP="00893661">
      <w:pPr>
        <w:spacing w:after="0" w:line="240" w:lineRule="auto"/>
        <w:rPr>
          <w:sz w:val="28"/>
          <w:szCs w:val="28"/>
        </w:rPr>
      </w:pPr>
    </w:p>
    <w:p w:rsidR="00ED52F9" w:rsidRDefault="00ED52F9" w:rsidP="00893661">
      <w:pPr>
        <w:spacing w:after="0" w:line="240" w:lineRule="auto"/>
        <w:rPr>
          <w:sz w:val="28"/>
          <w:szCs w:val="28"/>
        </w:rPr>
      </w:pPr>
    </w:p>
    <w:p w:rsidR="00ED52F9" w:rsidRPr="00F31FB6" w:rsidRDefault="00ED52F9" w:rsidP="00893661">
      <w:pPr>
        <w:spacing w:after="0" w:line="240" w:lineRule="auto"/>
        <w:rPr>
          <w:sz w:val="28"/>
          <w:szCs w:val="28"/>
        </w:rPr>
      </w:pPr>
    </w:p>
    <w:p w:rsidR="009C6539" w:rsidRPr="00F31FB6" w:rsidRDefault="009C6539" w:rsidP="00893661">
      <w:pPr>
        <w:spacing w:after="0" w:line="240" w:lineRule="auto"/>
        <w:ind w:left="-142"/>
        <w:jc w:val="center"/>
        <w:rPr>
          <w:sz w:val="28"/>
          <w:szCs w:val="28"/>
        </w:rPr>
      </w:pPr>
      <w:r w:rsidRPr="00F31FB6">
        <w:rPr>
          <w:b/>
          <w:sz w:val="28"/>
          <w:szCs w:val="28"/>
        </w:rPr>
        <w:t>Т</w:t>
      </w:r>
      <w:r w:rsidR="00F31FB6">
        <w:rPr>
          <w:b/>
          <w:sz w:val="28"/>
          <w:szCs w:val="28"/>
        </w:rPr>
        <w:t>АРИФЫ</w:t>
      </w:r>
    </w:p>
    <w:p w:rsidR="00D708FB" w:rsidRPr="00F31FB6" w:rsidRDefault="009C6539" w:rsidP="00893661">
      <w:pPr>
        <w:spacing w:after="0" w:line="240" w:lineRule="auto"/>
        <w:ind w:left="-142" w:right="40"/>
        <w:jc w:val="center"/>
        <w:rPr>
          <w:b/>
          <w:sz w:val="28"/>
          <w:szCs w:val="28"/>
        </w:rPr>
      </w:pPr>
      <w:r w:rsidRPr="00F31FB6">
        <w:rPr>
          <w:b/>
          <w:sz w:val="28"/>
          <w:szCs w:val="28"/>
        </w:rPr>
        <w:t xml:space="preserve">на услуги централизованного </w:t>
      </w:r>
      <w:r w:rsidR="00A27B7E">
        <w:rPr>
          <w:b/>
          <w:sz w:val="28"/>
          <w:szCs w:val="28"/>
        </w:rPr>
        <w:t xml:space="preserve">теплоснабжения и горячего </w:t>
      </w:r>
      <w:r w:rsidRPr="00F31FB6">
        <w:rPr>
          <w:b/>
          <w:sz w:val="28"/>
          <w:szCs w:val="28"/>
        </w:rPr>
        <w:t>водоснабжения</w:t>
      </w:r>
    </w:p>
    <w:p w:rsidR="00987393" w:rsidRPr="00F31FB6" w:rsidRDefault="00987393" w:rsidP="00893661">
      <w:pPr>
        <w:spacing w:after="0" w:line="240" w:lineRule="auto"/>
        <w:ind w:left="-142" w:right="40"/>
        <w:jc w:val="center"/>
        <w:rPr>
          <w:b/>
          <w:sz w:val="28"/>
          <w:szCs w:val="28"/>
        </w:rPr>
      </w:pPr>
    </w:p>
    <w:p w:rsidR="00ED2695" w:rsidRDefault="00CA5E8B" w:rsidP="0089366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b/>
          <w:sz w:val="28"/>
          <w:szCs w:val="28"/>
        </w:rPr>
      </w:pPr>
      <w:r w:rsidRPr="0051336A">
        <w:rPr>
          <w:b/>
          <w:sz w:val="28"/>
          <w:szCs w:val="28"/>
        </w:rPr>
        <w:t>Г</w:t>
      </w:r>
      <w:r w:rsidR="009D316C" w:rsidRPr="0051336A">
        <w:rPr>
          <w:b/>
          <w:sz w:val="28"/>
          <w:szCs w:val="28"/>
        </w:rPr>
        <w:t>осударственное предприятие «</w:t>
      </w:r>
      <w:proofErr w:type="spellStart"/>
      <w:r w:rsidR="00A27B7E" w:rsidRPr="0051336A">
        <w:rPr>
          <w:b/>
          <w:sz w:val="28"/>
          <w:szCs w:val="28"/>
        </w:rPr>
        <w:t>Донбасстеплоэнерго</w:t>
      </w:r>
      <w:proofErr w:type="spellEnd"/>
      <w:r w:rsidR="009D316C" w:rsidRPr="0051336A">
        <w:rPr>
          <w:b/>
          <w:sz w:val="28"/>
          <w:szCs w:val="28"/>
        </w:rPr>
        <w:t>»</w:t>
      </w:r>
      <w:r w:rsidR="00412504" w:rsidRPr="0051336A">
        <w:rPr>
          <w:b/>
          <w:sz w:val="28"/>
          <w:szCs w:val="28"/>
        </w:rPr>
        <w:t xml:space="preserve"> (далее по тексту – ГП «ДТЭ»)</w:t>
      </w:r>
      <w:r w:rsidR="0096616D" w:rsidRPr="0051336A">
        <w:rPr>
          <w:b/>
          <w:sz w:val="28"/>
          <w:szCs w:val="28"/>
        </w:rPr>
        <w:t>:</w:t>
      </w:r>
    </w:p>
    <w:p w:rsidR="000066C6" w:rsidRDefault="0051336A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</w:t>
      </w:r>
      <w:r w:rsidR="00A27B7E" w:rsidRPr="0051336A">
        <w:rPr>
          <w:b/>
          <w:sz w:val="28"/>
          <w:szCs w:val="28"/>
        </w:rPr>
        <w:t xml:space="preserve">Для населения (в </w:t>
      </w:r>
      <w:proofErr w:type="spellStart"/>
      <w:r w:rsidR="00A27B7E" w:rsidRPr="0051336A">
        <w:rPr>
          <w:b/>
          <w:sz w:val="28"/>
          <w:szCs w:val="28"/>
        </w:rPr>
        <w:t>т.ч</w:t>
      </w:r>
      <w:proofErr w:type="spellEnd"/>
      <w:r w:rsidR="00A27B7E" w:rsidRPr="0051336A">
        <w:rPr>
          <w:b/>
          <w:sz w:val="28"/>
          <w:szCs w:val="28"/>
        </w:rPr>
        <w:t>. общежитий):</w:t>
      </w:r>
    </w:p>
    <w:p w:rsidR="002109C6" w:rsidRPr="0051336A" w:rsidRDefault="002109C6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13DC7" w:rsidRPr="000066C6" w:rsidRDefault="00C13DC7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066C6">
        <w:rPr>
          <w:b/>
          <w:sz w:val="28"/>
          <w:szCs w:val="28"/>
        </w:rPr>
        <w:t>1.1.1</w:t>
      </w:r>
      <w:r w:rsidR="00A74FB7" w:rsidRPr="000066C6">
        <w:rPr>
          <w:b/>
          <w:sz w:val="28"/>
          <w:szCs w:val="28"/>
        </w:rPr>
        <w:t>.</w:t>
      </w:r>
      <w:r w:rsidR="0051336A">
        <w:rPr>
          <w:b/>
          <w:sz w:val="28"/>
          <w:szCs w:val="28"/>
        </w:rPr>
        <w:t> </w:t>
      </w:r>
      <w:r w:rsidRPr="000066C6">
        <w:rPr>
          <w:b/>
          <w:sz w:val="28"/>
          <w:szCs w:val="28"/>
        </w:rPr>
        <w:t xml:space="preserve">Структурное </w:t>
      </w:r>
      <w:r w:rsidR="0010471C">
        <w:rPr>
          <w:b/>
          <w:sz w:val="28"/>
          <w:szCs w:val="28"/>
        </w:rPr>
        <w:t>П</w:t>
      </w:r>
      <w:r w:rsidRPr="000066C6">
        <w:rPr>
          <w:b/>
          <w:sz w:val="28"/>
          <w:szCs w:val="28"/>
        </w:rPr>
        <w:t xml:space="preserve">одразделение </w:t>
      </w:r>
      <w:r w:rsidR="0010471C">
        <w:rPr>
          <w:b/>
          <w:sz w:val="28"/>
          <w:szCs w:val="28"/>
        </w:rPr>
        <w:t>П</w:t>
      </w:r>
      <w:r w:rsidRPr="000066C6">
        <w:rPr>
          <w:b/>
          <w:sz w:val="28"/>
          <w:szCs w:val="28"/>
        </w:rPr>
        <w:t xml:space="preserve">роизводство (далее по </w:t>
      </w:r>
      <w:r w:rsidR="000066C6">
        <w:rPr>
          <w:b/>
          <w:sz w:val="28"/>
          <w:szCs w:val="28"/>
        </w:rPr>
        <w:br/>
      </w:r>
      <w:r w:rsidRPr="000066C6">
        <w:rPr>
          <w:b/>
          <w:sz w:val="28"/>
          <w:szCs w:val="28"/>
        </w:rPr>
        <w:t>тексту</w:t>
      </w:r>
      <w:r w:rsidR="00412504" w:rsidRPr="000066C6">
        <w:rPr>
          <w:b/>
          <w:sz w:val="28"/>
          <w:szCs w:val="28"/>
        </w:rPr>
        <w:t xml:space="preserve"> – СПП) «Донецкгортеплосеть» ГП «ДТЭ»:</w:t>
      </w:r>
    </w:p>
    <w:p w:rsidR="00A27B7E" w:rsidRPr="0051336A" w:rsidRDefault="00A27B7E" w:rsidP="00893661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тепловая энергия для абонентов жилых зданий с домовыми и квартирными приборами</w:t>
      </w:r>
      <w:r w:rsidR="00412504" w:rsidRPr="0051336A">
        <w:rPr>
          <w:sz w:val="28"/>
          <w:szCs w:val="28"/>
        </w:rPr>
        <w:t xml:space="preserve"> учета тепловой энергии – 531,10</w:t>
      </w:r>
      <w:r w:rsidRPr="0051336A">
        <w:rPr>
          <w:sz w:val="28"/>
          <w:szCs w:val="28"/>
        </w:rPr>
        <w:t xml:space="preserve">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Гкал;</w:t>
      </w:r>
    </w:p>
    <w:p w:rsidR="00A27B7E" w:rsidRPr="0051336A" w:rsidRDefault="00A27B7E" w:rsidP="00893661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 xml:space="preserve">услуга централизованного отопления для абонентов жилых зданий без домовых и квартирных приборов учета тепловой энергии </w:t>
      </w:r>
      <w:r w:rsidR="00CC4E70" w:rsidRPr="0051336A">
        <w:rPr>
          <w:sz w:val="28"/>
          <w:szCs w:val="28"/>
        </w:rPr>
        <w:t>–</w:t>
      </w:r>
      <w:r w:rsidRPr="0051336A">
        <w:rPr>
          <w:sz w:val="28"/>
          <w:szCs w:val="28"/>
        </w:rPr>
        <w:t xml:space="preserve"> </w:t>
      </w:r>
      <w:r w:rsidR="00412504" w:rsidRPr="0051336A">
        <w:rPr>
          <w:sz w:val="28"/>
          <w:szCs w:val="28"/>
        </w:rPr>
        <w:t>13,92</w:t>
      </w:r>
      <w:r w:rsidR="00CC4E70" w:rsidRPr="0051336A">
        <w:rPr>
          <w:sz w:val="28"/>
          <w:szCs w:val="28"/>
        </w:rPr>
        <w:t xml:space="preserve"> рос.</w:t>
      </w:r>
      <w:r w:rsidR="0051336A">
        <w:rPr>
          <w:sz w:val="28"/>
          <w:szCs w:val="28"/>
        </w:rPr>
        <w:t xml:space="preserve"> </w:t>
      </w:r>
      <w:r w:rsidR="00CC4E70" w:rsidRPr="0051336A">
        <w:rPr>
          <w:sz w:val="28"/>
          <w:szCs w:val="28"/>
        </w:rPr>
        <w:t>руб. за 1</w:t>
      </w:r>
      <w:r w:rsidR="0051336A">
        <w:rPr>
          <w:sz w:val="28"/>
          <w:szCs w:val="28"/>
        </w:rPr>
        <w:t> </w:t>
      </w:r>
      <w:r w:rsidR="00CC4E70" w:rsidRPr="0051336A">
        <w:rPr>
          <w:sz w:val="28"/>
          <w:szCs w:val="28"/>
        </w:rPr>
        <w:t>кв.</w:t>
      </w:r>
      <w:r w:rsidR="0051336A">
        <w:rPr>
          <w:sz w:val="28"/>
          <w:szCs w:val="28"/>
        </w:rPr>
        <w:t> </w:t>
      </w:r>
      <w:r w:rsidR="00CC4E70" w:rsidRPr="0051336A">
        <w:rPr>
          <w:sz w:val="28"/>
          <w:szCs w:val="28"/>
        </w:rPr>
        <w:t>м в месяц на протяжени</w:t>
      </w:r>
      <w:r w:rsidR="00412504" w:rsidRPr="0051336A">
        <w:rPr>
          <w:sz w:val="28"/>
          <w:szCs w:val="28"/>
        </w:rPr>
        <w:t>и отопительного периода или 6,96</w:t>
      </w:r>
      <w:r w:rsidR="0051336A">
        <w:rPr>
          <w:sz w:val="28"/>
          <w:szCs w:val="28"/>
        </w:rPr>
        <w:t xml:space="preserve"> рос</w:t>
      </w:r>
      <w:proofErr w:type="gramStart"/>
      <w:r w:rsidR="0051336A">
        <w:rPr>
          <w:sz w:val="28"/>
          <w:szCs w:val="28"/>
        </w:rPr>
        <w:t>.р</w:t>
      </w:r>
      <w:proofErr w:type="gramEnd"/>
      <w:r w:rsidR="0051336A">
        <w:rPr>
          <w:sz w:val="28"/>
          <w:szCs w:val="28"/>
        </w:rPr>
        <w:t>уб. за 1 </w:t>
      </w:r>
      <w:r w:rsidR="00CC4E70" w:rsidRPr="0051336A">
        <w:rPr>
          <w:sz w:val="28"/>
          <w:szCs w:val="28"/>
        </w:rPr>
        <w:t>кв.</w:t>
      </w:r>
      <w:r w:rsidR="0051336A">
        <w:rPr>
          <w:sz w:val="28"/>
          <w:szCs w:val="28"/>
        </w:rPr>
        <w:t> </w:t>
      </w:r>
      <w:r w:rsidR="00CC4E70" w:rsidRPr="0051336A">
        <w:rPr>
          <w:sz w:val="28"/>
          <w:szCs w:val="28"/>
        </w:rPr>
        <w:t>м в месяц на протяжении года;</w:t>
      </w:r>
    </w:p>
    <w:p w:rsidR="00CC4E70" w:rsidRDefault="00CC4E70" w:rsidP="00893661">
      <w:pPr>
        <w:spacing w:after="0" w:line="240" w:lineRule="auto"/>
        <w:ind w:right="-1" w:firstLine="709"/>
        <w:jc w:val="both"/>
        <w:rPr>
          <w:i/>
          <w:sz w:val="28"/>
          <w:szCs w:val="28"/>
        </w:rPr>
      </w:pPr>
      <w:r w:rsidRPr="00CC4E70">
        <w:rPr>
          <w:i/>
          <w:sz w:val="28"/>
          <w:szCs w:val="28"/>
        </w:rPr>
        <w:t>горячее водоснабжение</w:t>
      </w:r>
      <w:r>
        <w:rPr>
          <w:i/>
          <w:sz w:val="28"/>
          <w:szCs w:val="28"/>
        </w:rPr>
        <w:t>:</w:t>
      </w:r>
    </w:p>
    <w:p w:rsidR="00CC4E70" w:rsidRPr="0051336A" w:rsidRDefault="00412504" w:rsidP="0089366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подогрев холодной воды – 29,16</w:t>
      </w:r>
      <w:r w:rsidR="00CC4E70" w:rsidRPr="0051336A">
        <w:rPr>
          <w:sz w:val="28"/>
          <w:szCs w:val="28"/>
        </w:rPr>
        <w:t xml:space="preserve"> рос</w:t>
      </w:r>
      <w:proofErr w:type="gramStart"/>
      <w:r w:rsidR="00CC4E70"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="00CC4E70" w:rsidRPr="0051336A">
        <w:rPr>
          <w:sz w:val="28"/>
          <w:szCs w:val="28"/>
        </w:rPr>
        <w:t>р</w:t>
      </w:r>
      <w:proofErr w:type="gramEnd"/>
      <w:r w:rsidR="00CC4E70" w:rsidRPr="0051336A">
        <w:rPr>
          <w:sz w:val="28"/>
          <w:szCs w:val="28"/>
        </w:rPr>
        <w:t>уб. за 1 куб.</w:t>
      </w:r>
      <w:r w:rsidR="009A4524">
        <w:rPr>
          <w:sz w:val="28"/>
          <w:szCs w:val="28"/>
        </w:rPr>
        <w:t xml:space="preserve"> </w:t>
      </w:r>
      <w:r w:rsidR="00CC4E70" w:rsidRPr="0051336A">
        <w:rPr>
          <w:sz w:val="28"/>
          <w:szCs w:val="28"/>
        </w:rPr>
        <w:t>м;</w:t>
      </w:r>
    </w:p>
    <w:p w:rsidR="00CC4E70" w:rsidRDefault="00412504" w:rsidP="0089366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горячая вода – 35,16</w:t>
      </w:r>
      <w:r w:rsidR="00CC4E70" w:rsidRPr="0051336A">
        <w:rPr>
          <w:sz w:val="28"/>
          <w:szCs w:val="28"/>
        </w:rPr>
        <w:t xml:space="preserve"> рос</w:t>
      </w:r>
      <w:proofErr w:type="gramStart"/>
      <w:r w:rsidR="00CC4E70"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="00DB0603">
        <w:rPr>
          <w:sz w:val="28"/>
          <w:szCs w:val="28"/>
        </w:rPr>
        <w:t>р</w:t>
      </w:r>
      <w:proofErr w:type="gramEnd"/>
      <w:r w:rsidR="00DB0603">
        <w:rPr>
          <w:sz w:val="28"/>
          <w:szCs w:val="28"/>
        </w:rPr>
        <w:t>уб. за 1 куб.</w:t>
      </w:r>
      <w:r w:rsidR="00EC5FB9">
        <w:rPr>
          <w:sz w:val="28"/>
          <w:szCs w:val="28"/>
        </w:rPr>
        <w:t xml:space="preserve"> </w:t>
      </w:r>
      <w:r w:rsidR="00DB0603">
        <w:rPr>
          <w:sz w:val="28"/>
          <w:szCs w:val="28"/>
        </w:rPr>
        <w:t>м;</w:t>
      </w:r>
    </w:p>
    <w:p w:rsidR="002109C6" w:rsidRDefault="002109C6" w:rsidP="002109C6">
      <w:pPr>
        <w:spacing w:after="0" w:line="240" w:lineRule="auto"/>
        <w:rPr>
          <w:b/>
          <w:sz w:val="28"/>
          <w:szCs w:val="28"/>
        </w:rPr>
      </w:pPr>
    </w:p>
    <w:p w:rsidR="00A74FB7" w:rsidRPr="000066C6" w:rsidRDefault="00A74FB7" w:rsidP="00893661">
      <w:pPr>
        <w:spacing w:after="0" w:line="240" w:lineRule="auto"/>
        <w:ind w:left="360" w:firstLine="348"/>
        <w:rPr>
          <w:b/>
          <w:sz w:val="28"/>
          <w:szCs w:val="28"/>
        </w:rPr>
      </w:pPr>
      <w:r w:rsidRPr="000066C6">
        <w:rPr>
          <w:b/>
          <w:sz w:val="28"/>
          <w:szCs w:val="28"/>
        </w:rPr>
        <w:t>1.1.2. СПП «Макеевтеплосеть» ГП «ДТЭ»:</w:t>
      </w:r>
    </w:p>
    <w:p w:rsidR="00A74FB7" w:rsidRPr="0051336A" w:rsidRDefault="00A74FB7" w:rsidP="00893661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647,80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Гкал;</w:t>
      </w:r>
    </w:p>
    <w:p w:rsidR="00A74FB7" w:rsidRPr="0051336A" w:rsidRDefault="00A74FB7" w:rsidP="00893661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услуга централизованного отопления для абонентов жилых зданий без домовых и квартирных приборов учета тепловой энергии – 18,22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="0051336A">
        <w:rPr>
          <w:sz w:val="28"/>
          <w:szCs w:val="28"/>
        </w:rPr>
        <w:t>р</w:t>
      </w:r>
      <w:proofErr w:type="gramEnd"/>
      <w:r w:rsidR="0051336A">
        <w:rPr>
          <w:sz w:val="28"/>
          <w:szCs w:val="28"/>
        </w:rPr>
        <w:t>уб. за 1 </w:t>
      </w:r>
      <w:r w:rsidRPr="0051336A">
        <w:rPr>
          <w:sz w:val="28"/>
          <w:szCs w:val="28"/>
        </w:rPr>
        <w:t>кв.</w:t>
      </w:r>
      <w:r w:rsidR="0051336A">
        <w:rPr>
          <w:sz w:val="28"/>
          <w:szCs w:val="28"/>
        </w:rPr>
        <w:t> </w:t>
      </w:r>
      <w:r w:rsidRPr="0051336A">
        <w:rPr>
          <w:sz w:val="28"/>
          <w:szCs w:val="28"/>
        </w:rPr>
        <w:t>м в месяц на протяжении отопительного периода или 9,11 рос.</w:t>
      </w:r>
      <w:r w:rsidR="0051336A">
        <w:rPr>
          <w:sz w:val="28"/>
          <w:szCs w:val="28"/>
        </w:rPr>
        <w:t xml:space="preserve"> руб. за 1 </w:t>
      </w:r>
      <w:r w:rsidR="008A6548" w:rsidRPr="0051336A">
        <w:rPr>
          <w:sz w:val="28"/>
          <w:szCs w:val="28"/>
        </w:rPr>
        <w:t>кв.</w:t>
      </w:r>
      <w:r w:rsidR="0051336A">
        <w:rPr>
          <w:sz w:val="28"/>
          <w:szCs w:val="28"/>
        </w:rPr>
        <w:t> </w:t>
      </w:r>
      <w:r w:rsidR="00DB0603">
        <w:rPr>
          <w:sz w:val="28"/>
          <w:szCs w:val="28"/>
        </w:rPr>
        <w:t>м в месяц на протяжении года;</w:t>
      </w:r>
    </w:p>
    <w:p w:rsidR="002109C6" w:rsidRDefault="002109C6" w:rsidP="00893661">
      <w:pPr>
        <w:spacing w:after="0" w:line="240" w:lineRule="auto"/>
        <w:ind w:left="360" w:firstLine="348"/>
        <w:rPr>
          <w:b/>
          <w:sz w:val="28"/>
          <w:szCs w:val="28"/>
        </w:rPr>
      </w:pPr>
    </w:p>
    <w:p w:rsidR="008A6548" w:rsidRPr="000066C6" w:rsidRDefault="008A6548" w:rsidP="00893661">
      <w:pPr>
        <w:spacing w:after="0" w:line="240" w:lineRule="auto"/>
        <w:ind w:left="360" w:firstLine="348"/>
        <w:rPr>
          <w:b/>
          <w:sz w:val="28"/>
          <w:szCs w:val="28"/>
        </w:rPr>
      </w:pPr>
      <w:r w:rsidRPr="000066C6">
        <w:rPr>
          <w:b/>
          <w:sz w:val="28"/>
          <w:szCs w:val="28"/>
        </w:rPr>
        <w:t>1.1.3. СПП «Уголек» ГП «ДТЭ»:</w:t>
      </w:r>
    </w:p>
    <w:p w:rsidR="008A6548" w:rsidRPr="0051336A" w:rsidRDefault="008A6548" w:rsidP="0089366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578,20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Гкал;</w:t>
      </w:r>
    </w:p>
    <w:p w:rsidR="008A6548" w:rsidRPr="0051336A" w:rsidRDefault="008A6548" w:rsidP="0089366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услуга централизованного отопления для абонентов жилых зданий без домовых и квартирных приборов учета тепловой энергии – 15,92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</w:t>
      </w:r>
      <w:r w:rsidR="0051336A">
        <w:rPr>
          <w:sz w:val="28"/>
          <w:szCs w:val="28"/>
        </w:rPr>
        <w:t> </w:t>
      </w:r>
      <w:r w:rsidRPr="0051336A">
        <w:rPr>
          <w:sz w:val="28"/>
          <w:szCs w:val="28"/>
        </w:rPr>
        <w:t>кв.</w:t>
      </w:r>
      <w:r w:rsidR="0051336A">
        <w:rPr>
          <w:sz w:val="28"/>
          <w:szCs w:val="28"/>
        </w:rPr>
        <w:t> </w:t>
      </w:r>
      <w:r w:rsidRPr="0051336A">
        <w:rPr>
          <w:sz w:val="28"/>
          <w:szCs w:val="28"/>
        </w:rPr>
        <w:t>м в месяц на протяжении отопительного периода или 7,96 рос.</w:t>
      </w:r>
      <w:r w:rsidR="0051336A">
        <w:rPr>
          <w:sz w:val="28"/>
          <w:szCs w:val="28"/>
        </w:rPr>
        <w:t xml:space="preserve"> руб. за 1 </w:t>
      </w:r>
      <w:r w:rsidRPr="0051336A">
        <w:rPr>
          <w:sz w:val="28"/>
          <w:szCs w:val="28"/>
        </w:rPr>
        <w:t>кв.</w:t>
      </w:r>
      <w:r w:rsidR="0051336A">
        <w:rPr>
          <w:sz w:val="28"/>
          <w:szCs w:val="28"/>
        </w:rPr>
        <w:t> </w:t>
      </w:r>
      <w:r w:rsidRPr="0051336A">
        <w:rPr>
          <w:sz w:val="28"/>
          <w:szCs w:val="28"/>
        </w:rPr>
        <w:t>м в месяц на протяже</w:t>
      </w:r>
      <w:r w:rsidR="00DB0603">
        <w:rPr>
          <w:sz w:val="28"/>
          <w:szCs w:val="28"/>
        </w:rPr>
        <w:t>нии года;</w:t>
      </w:r>
    </w:p>
    <w:p w:rsidR="002109C6" w:rsidRDefault="002109C6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A6548" w:rsidRPr="000066C6" w:rsidRDefault="0051336A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1.1.4. </w:t>
      </w:r>
      <w:r w:rsidR="008A6548" w:rsidRPr="000066C6">
        <w:rPr>
          <w:b/>
          <w:sz w:val="28"/>
          <w:szCs w:val="28"/>
        </w:rPr>
        <w:t xml:space="preserve">СПП: «Амвросиевкатеплосеть», «Дебальцевотеплосеть», «Енакиевотеплосеть», «Ждановкатеплосеть», </w:t>
      </w:r>
      <w:r w:rsidR="0010471C">
        <w:rPr>
          <w:b/>
          <w:sz w:val="28"/>
          <w:szCs w:val="28"/>
        </w:rPr>
        <w:t>«Зуевская экспериментальная Теплоэлектроцентраль г.</w:t>
      </w:r>
      <w:r w:rsidR="00DB0603">
        <w:rPr>
          <w:b/>
          <w:sz w:val="28"/>
          <w:szCs w:val="28"/>
          <w:lang w:val="en-US"/>
        </w:rPr>
        <w:t> </w:t>
      </w:r>
      <w:proofErr w:type="spellStart"/>
      <w:r w:rsidR="0010471C">
        <w:rPr>
          <w:b/>
          <w:sz w:val="28"/>
          <w:szCs w:val="28"/>
        </w:rPr>
        <w:t>Зугрэс</w:t>
      </w:r>
      <w:proofErr w:type="spellEnd"/>
      <w:r w:rsidR="0010471C">
        <w:rPr>
          <w:b/>
          <w:sz w:val="28"/>
          <w:szCs w:val="28"/>
        </w:rPr>
        <w:t>»</w:t>
      </w:r>
      <w:r w:rsidR="004A6340">
        <w:rPr>
          <w:b/>
          <w:sz w:val="28"/>
          <w:szCs w:val="28"/>
        </w:rPr>
        <w:t>,</w:t>
      </w:r>
      <w:r w:rsidR="00090207">
        <w:rPr>
          <w:b/>
          <w:sz w:val="28"/>
          <w:szCs w:val="28"/>
        </w:rPr>
        <w:t xml:space="preserve"> </w:t>
      </w:r>
      <w:bookmarkStart w:id="0" w:name="_GoBack"/>
      <w:bookmarkEnd w:id="0"/>
      <w:r w:rsidR="008A6548" w:rsidRPr="000066C6">
        <w:rPr>
          <w:b/>
          <w:sz w:val="28"/>
          <w:szCs w:val="28"/>
        </w:rPr>
        <w:t>«Новоазовсктеплосеть», «</w:t>
      </w:r>
      <w:proofErr w:type="spellStart"/>
      <w:r w:rsidR="008A6548" w:rsidRPr="000066C6">
        <w:rPr>
          <w:b/>
          <w:sz w:val="28"/>
          <w:szCs w:val="28"/>
        </w:rPr>
        <w:t>Снежноетеплосеть</w:t>
      </w:r>
      <w:proofErr w:type="spellEnd"/>
      <w:r w:rsidR="008A6548" w:rsidRPr="000066C6">
        <w:rPr>
          <w:b/>
          <w:sz w:val="28"/>
          <w:szCs w:val="28"/>
        </w:rPr>
        <w:t>», «</w:t>
      </w:r>
      <w:proofErr w:type="spellStart"/>
      <w:r w:rsidR="008A6548" w:rsidRPr="000066C6">
        <w:rPr>
          <w:b/>
          <w:sz w:val="28"/>
          <w:szCs w:val="28"/>
        </w:rPr>
        <w:t>Торезтеплосеть</w:t>
      </w:r>
      <w:proofErr w:type="spellEnd"/>
      <w:r w:rsidR="008A6548" w:rsidRPr="000066C6">
        <w:rPr>
          <w:b/>
          <w:sz w:val="28"/>
          <w:szCs w:val="28"/>
        </w:rPr>
        <w:t>», «</w:t>
      </w:r>
      <w:proofErr w:type="spellStart"/>
      <w:r w:rsidR="008A6548" w:rsidRPr="000066C6">
        <w:rPr>
          <w:b/>
          <w:sz w:val="28"/>
          <w:szCs w:val="28"/>
        </w:rPr>
        <w:t>Харцызсктеплосеть</w:t>
      </w:r>
      <w:proofErr w:type="spellEnd"/>
      <w:r w:rsidR="008A6548" w:rsidRPr="000066C6">
        <w:rPr>
          <w:b/>
          <w:sz w:val="28"/>
          <w:szCs w:val="28"/>
        </w:rPr>
        <w:t>», «Шахтерсктеплосеть», «Ясиноватаятеплосеть»</w:t>
      </w:r>
      <w:r w:rsidR="0010471C">
        <w:rPr>
          <w:b/>
          <w:sz w:val="28"/>
          <w:szCs w:val="28"/>
        </w:rPr>
        <w:br/>
      </w:r>
      <w:r w:rsidR="008A6548" w:rsidRPr="000066C6">
        <w:rPr>
          <w:b/>
          <w:sz w:val="28"/>
          <w:szCs w:val="28"/>
        </w:rPr>
        <w:t>ГП «ДТЭ»:</w:t>
      </w:r>
    </w:p>
    <w:p w:rsidR="008A6548" w:rsidRPr="0051336A" w:rsidRDefault="008A6548" w:rsidP="0089366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lastRenderedPageBreak/>
        <w:t>тепловая энергия для абонентов жилых зданий с домовыми и квартирными приборами</w:t>
      </w:r>
      <w:r w:rsidR="00920E6F" w:rsidRPr="0051336A">
        <w:rPr>
          <w:sz w:val="28"/>
          <w:szCs w:val="28"/>
        </w:rPr>
        <w:t xml:space="preserve"> учета тепловой энергии – 681,10</w:t>
      </w:r>
      <w:r w:rsidRPr="0051336A">
        <w:rPr>
          <w:sz w:val="28"/>
          <w:szCs w:val="28"/>
        </w:rPr>
        <w:t xml:space="preserve">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Гкал;</w:t>
      </w:r>
    </w:p>
    <w:p w:rsidR="00920E6F" w:rsidRPr="0051336A" w:rsidRDefault="008A6548" w:rsidP="00893661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 xml:space="preserve">услуга централизованного отопления для абонентов жилых зданий без домовых и квартирных приборов учета тепловой энергии – </w:t>
      </w:r>
      <w:r w:rsidR="00920E6F" w:rsidRPr="0051336A">
        <w:rPr>
          <w:sz w:val="28"/>
          <w:szCs w:val="28"/>
        </w:rPr>
        <w:t>18,40</w:t>
      </w:r>
      <w:r w:rsidRPr="0051336A">
        <w:rPr>
          <w:sz w:val="28"/>
          <w:szCs w:val="28"/>
        </w:rPr>
        <w:t xml:space="preserve">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="0051336A">
        <w:rPr>
          <w:sz w:val="28"/>
          <w:szCs w:val="28"/>
        </w:rPr>
        <w:t>р</w:t>
      </w:r>
      <w:proofErr w:type="gramEnd"/>
      <w:r w:rsidR="0051336A">
        <w:rPr>
          <w:sz w:val="28"/>
          <w:szCs w:val="28"/>
        </w:rPr>
        <w:t>уб. за 1 </w:t>
      </w:r>
      <w:r w:rsidRPr="0051336A">
        <w:rPr>
          <w:sz w:val="28"/>
          <w:szCs w:val="28"/>
        </w:rPr>
        <w:t>кв.</w:t>
      </w:r>
      <w:r w:rsidR="0051336A">
        <w:rPr>
          <w:sz w:val="28"/>
          <w:szCs w:val="28"/>
        </w:rPr>
        <w:t> </w:t>
      </w:r>
      <w:r w:rsidRPr="0051336A">
        <w:rPr>
          <w:sz w:val="28"/>
          <w:szCs w:val="28"/>
        </w:rPr>
        <w:t>м в месяц на протяжени</w:t>
      </w:r>
      <w:r w:rsidR="00920E6F" w:rsidRPr="0051336A">
        <w:rPr>
          <w:sz w:val="28"/>
          <w:szCs w:val="28"/>
        </w:rPr>
        <w:t>и отопительного периода или 9,20</w:t>
      </w:r>
      <w:r w:rsidRPr="0051336A">
        <w:rPr>
          <w:sz w:val="28"/>
          <w:szCs w:val="28"/>
        </w:rPr>
        <w:t xml:space="preserve"> рос.</w:t>
      </w:r>
      <w:r w:rsidR="0051336A">
        <w:rPr>
          <w:sz w:val="28"/>
          <w:szCs w:val="28"/>
        </w:rPr>
        <w:t xml:space="preserve"> руб. за 1 </w:t>
      </w:r>
      <w:r w:rsidRPr="0051336A">
        <w:rPr>
          <w:sz w:val="28"/>
          <w:szCs w:val="28"/>
        </w:rPr>
        <w:t>кв.</w:t>
      </w:r>
      <w:r w:rsidR="0051336A">
        <w:rPr>
          <w:sz w:val="28"/>
          <w:szCs w:val="28"/>
        </w:rPr>
        <w:t> </w:t>
      </w:r>
      <w:r w:rsidRPr="0051336A">
        <w:rPr>
          <w:sz w:val="28"/>
          <w:szCs w:val="28"/>
        </w:rPr>
        <w:t>м в месяц на протяжении года</w:t>
      </w:r>
      <w:r w:rsidR="004A64A9" w:rsidRPr="0051336A">
        <w:rPr>
          <w:sz w:val="28"/>
          <w:szCs w:val="28"/>
        </w:rPr>
        <w:t>;</w:t>
      </w:r>
    </w:p>
    <w:p w:rsidR="004A64A9" w:rsidRDefault="004A64A9" w:rsidP="00893661">
      <w:pPr>
        <w:spacing w:after="0" w:line="240" w:lineRule="auto"/>
        <w:ind w:right="-1" w:firstLine="709"/>
        <w:jc w:val="both"/>
        <w:rPr>
          <w:i/>
          <w:sz w:val="28"/>
          <w:szCs w:val="28"/>
        </w:rPr>
      </w:pPr>
      <w:r w:rsidRPr="00CC4E70">
        <w:rPr>
          <w:i/>
          <w:sz w:val="28"/>
          <w:szCs w:val="28"/>
        </w:rPr>
        <w:t>горячее водоснабжение</w:t>
      </w:r>
      <w:r>
        <w:rPr>
          <w:i/>
          <w:sz w:val="28"/>
          <w:szCs w:val="28"/>
        </w:rPr>
        <w:t>:</w:t>
      </w:r>
    </w:p>
    <w:p w:rsidR="004A64A9" w:rsidRPr="0051336A" w:rsidRDefault="004A64A9" w:rsidP="00893661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горячая вода – 44,34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 w:rsidRP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куб.</w:t>
      </w:r>
      <w:r w:rsidR="0051336A">
        <w:rPr>
          <w:sz w:val="28"/>
          <w:szCs w:val="28"/>
        </w:rPr>
        <w:t xml:space="preserve"> </w:t>
      </w:r>
      <w:r w:rsidR="00DB0603">
        <w:rPr>
          <w:sz w:val="28"/>
          <w:szCs w:val="28"/>
        </w:rPr>
        <w:t>м;</w:t>
      </w:r>
    </w:p>
    <w:p w:rsidR="002109C6" w:rsidRDefault="002109C6" w:rsidP="00893661">
      <w:pPr>
        <w:tabs>
          <w:tab w:val="left" w:pos="1276"/>
        </w:tabs>
        <w:spacing w:after="0" w:line="240" w:lineRule="auto"/>
        <w:ind w:right="-1" w:firstLine="709"/>
        <w:jc w:val="both"/>
        <w:rPr>
          <w:b/>
          <w:sz w:val="28"/>
          <w:szCs w:val="28"/>
        </w:rPr>
      </w:pPr>
    </w:p>
    <w:p w:rsidR="00CC4E70" w:rsidRPr="00CC4E70" w:rsidRDefault="0051336A" w:rsidP="00893661">
      <w:pPr>
        <w:tabs>
          <w:tab w:val="left" w:pos="1276"/>
        </w:tabs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51336A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CC4E70" w:rsidRPr="00CC4E70">
        <w:rPr>
          <w:b/>
          <w:sz w:val="28"/>
          <w:szCs w:val="28"/>
        </w:rPr>
        <w:t>Для бюджетных организаций и прочих потребителей:</w:t>
      </w:r>
    </w:p>
    <w:p w:rsidR="00CC4E70" w:rsidRPr="0051336A" w:rsidRDefault="00CC4E70" w:rsidP="00893661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тепловая энергия для абонентов с приборами у</w:t>
      </w:r>
      <w:r w:rsidR="00C13DC7" w:rsidRPr="0051336A">
        <w:rPr>
          <w:sz w:val="28"/>
          <w:szCs w:val="28"/>
        </w:rPr>
        <w:t>чета тепловой энергии – 2 878,55</w:t>
      </w:r>
      <w:r w:rsidRPr="0051336A">
        <w:rPr>
          <w:sz w:val="28"/>
          <w:szCs w:val="28"/>
        </w:rPr>
        <w:t xml:space="preserve">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Гкал;</w:t>
      </w:r>
    </w:p>
    <w:p w:rsidR="00CC4E70" w:rsidRPr="0051336A" w:rsidRDefault="00CC4E70" w:rsidP="00893661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 xml:space="preserve">услуга централизованного отопления для абонентов без приборов учета тепловой энергии – </w:t>
      </w:r>
      <w:r w:rsidR="00C13DC7" w:rsidRPr="0051336A">
        <w:rPr>
          <w:sz w:val="28"/>
          <w:szCs w:val="28"/>
        </w:rPr>
        <w:t>67,76</w:t>
      </w:r>
      <w:r w:rsidRPr="0051336A">
        <w:rPr>
          <w:sz w:val="28"/>
          <w:szCs w:val="28"/>
        </w:rPr>
        <w:t xml:space="preserve">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кв.</w:t>
      </w:r>
      <w:r w:rsidR="0051336A">
        <w:rPr>
          <w:sz w:val="28"/>
          <w:szCs w:val="28"/>
        </w:rPr>
        <w:t xml:space="preserve"> </w:t>
      </w:r>
      <w:r w:rsidRPr="0051336A">
        <w:rPr>
          <w:sz w:val="28"/>
          <w:szCs w:val="28"/>
        </w:rPr>
        <w:t>м в месяц на протяжении отопительного периода;</w:t>
      </w:r>
    </w:p>
    <w:p w:rsidR="00011B5E" w:rsidRDefault="00011B5E" w:rsidP="00893661">
      <w:pPr>
        <w:spacing w:after="0" w:line="240" w:lineRule="auto"/>
        <w:ind w:right="-1" w:firstLine="709"/>
        <w:jc w:val="both"/>
        <w:rPr>
          <w:i/>
          <w:sz w:val="28"/>
          <w:szCs w:val="28"/>
        </w:rPr>
      </w:pPr>
      <w:r w:rsidRPr="00CC4E70">
        <w:rPr>
          <w:i/>
          <w:sz w:val="28"/>
          <w:szCs w:val="28"/>
        </w:rPr>
        <w:t>горячее водоснабжение</w:t>
      </w:r>
      <w:r>
        <w:rPr>
          <w:i/>
          <w:sz w:val="28"/>
          <w:szCs w:val="28"/>
        </w:rPr>
        <w:t>:</w:t>
      </w:r>
    </w:p>
    <w:p w:rsidR="00011B5E" w:rsidRPr="0051336A" w:rsidRDefault="00011B5E" w:rsidP="00893661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 xml:space="preserve">горячая вода – </w:t>
      </w:r>
      <w:r w:rsidR="00C13DC7" w:rsidRPr="0051336A">
        <w:rPr>
          <w:sz w:val="28"/>
          <w:szCs w:val="28"/>
        </w:rPr>
        <w:t>171,21</w:t>
      </w:r>
      <w:r w:rsidRPr="0051336A">
        <w:rPr>
          <w:sz w:val="28"/>
          <w:szCs w:val="28"/>
        </w:rPr>
        <w:t xml:space="preserve">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куб.</w:t>
      </w:r>
      <w:r w:rsidR="0051336A">
        <w:rPr>
          <w:sz w:val="28"/>
          <w:szCs w:val="28"/>
        </w:rPr>
        <w:t xml:space="preserve"> </w:t>
      </w:r>
      <w:r w:rsidRPr="0051336A">
        <w:rPr>
          <w:sz w:val="28"/>
          <w:szCs w:val="28"/>
        </w:rPr>
        <w:t>м.</w:t>
      </w:r>
    </w:p>
    <w:p w:rsidR="00ED2695" w:rsidRDefault="00ED2695" w:rsidP="00893661">
      <w:pPr>
        <w:spacing w:after="0" w:line="240" w:lineRule="auto"/>
        <w:ind w:left="705" w:right="-1" w:hanging="705"/>
        <w:jc w:val="both"/>
        <w:rPr>
          <w:sz w:val="28"/>
          <w:szCs w:val="28"/>
        </w:rPr>
      </w:pPr>
    </w:p>
    <w:p w:rsidR="004165E6" w:rsidRDefault="0051336A" w:rsidP="00893661">
      <w:pPr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4165E6" w:rsidRPr="00ED2695">
        <w:rPr>
          <w:b/>
          <w:sz w:val="28"/>
          <w:szCs w:val="28"/>
        </w:rPr>
        <w:t>Обособленное подразделение «</w:t>
      </w:r>
      <w:proofErr w:type="spellStart"/>
      <w:r w:rsidR="004165E6">
        <w:rPr>
          <w:b/>
          <w:sz w:val="28"/>
          <w:szCs w:val="28"/>
        </w:rPr>
        <w:t>Старобешевская</w:t>
      </w:r>
      <w:proofErr w:type="spellEnd"/>
      <w:r w:rsidR="004165E6" w:rsidRPr="00ED2695">
        <w:rPr>
          <w:b/>
          <w:sz w:val="28"/>
          <w:szCs w:val="28"/>
        </w:rPr>
        <w:t xml:space="preserve"> тепловая электрическая станция» Республиканского предприятия «Энергия Донбасса»</w:t>
      </w:r>
      <w:r w:rsidR="004165E6">
        <w:rPr>
          <w:b/>
          <w:sz w:val="28"/>
          <w:szCs w:val="28"/>
        </w:rPr>
        <w:t>:</w:t>
      </w:r>
    </w:p>
    <w:p w:rsidR="005C36D8" w:rsidRPr="000066C6" w:rsidRDefault="005C36D8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336A">
        <w:rPr>
          <w:b/>
          <w:sz w:val="28"/>
          <w:szCs w:val="28"/>
        </w:rPr>
        <w:t>.1. </w:t>
      </w:r>
      <w:r w:rsidRPr="00C13DC7">
        <w:rPr>
          <w:b/>
          <w:sz w:val="28"/>
          <w:szCs w:val="28"/>
        </w:rPr>
        <w:t xml:space="preserve">Для населения (в </w:t>
      </w:r>
      <w:proofErr w:type="spellStart"/>
      <w:r w:rsidRPr="00C13DC7">
        <w:rPr>
          <w:b/>
          <w:sz w:val="28"/>
          <w:szCs w:val="28"/>
        </w:rPr>
        <w:t>т.ч</w:t>
      </w:r>
      <w:proofErr w:type="spellEnd"/>
      <w:r w:rsidRPr="00C13DC7">
        <w:rPr>
          <w:b/>
          <w:sz w:val="28"/>
          <w:szCs w:val="28"/>
        </w:rPr>
        <w:t>. общежитий):</w:t>
      </w:r>
    </w:p>
    <w:p w:rsidR="005C36D8" w:rsidRPr="0051336A" w:rsidRDefault="005C36D8" w:rsidP="00893661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394,72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Гкал, в том числе:</w:t>
      </w:r>
    </w:p>
    <w:p w:rsidR="005C36D8" w:rsidRPr="0051336A" w:rsidRDefault="005C36D8" w:rsidP="00893661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на производство – 361,88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Гкал;</w:t>
      </w:r>
    </w:p>
    <w:p w:rsidR="005C36D8" w:rsidRPr="0051336A" w:rsidRDefault="005C36D8" w:rsidP="00893661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на транспортировку – 29,84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Гкал;</w:t>
      </w:r>
    </w:p>
    <w:p w:rsidR="005C36D8" w:rsidRPr="0051336A" w:rsidRDefault="005C36D8" w:rsidP="00893661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на поставку – 3,00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51336A">
        <w:rPr>
          <w:sz w:val="28"/>
          <w:szCs w:val="28"/>
        </w:rPr>
        <w:t xml:space="preserve"> </w:t>
      </w:r>
      <w:proofErr w:type="gramStart"/>
      <w:r w:rsidR="00DB0603">
        <w:rPr>
          <w:sz w:val="28"/>
          <w:szCs w:val="28"/>
        </w:rPr>
        <w:t>р</w:t>
      </w:r>
      <w:proofErr w:type="gramEnd"/>
      <w:r w:rsidR="00DB0603">
        <w:rPr>
          <w:sz w:val="28"/>
          <w:szCs w:val="28"/>
        </w:rPr>
        <w:t>уб. за 1 Гкал;</w:t>
      </w:r>
    </w:p>
    <w:p w:rsidR="002109C6" w:rsidRDefault="002109C6" w:rsidP="00893661">
      <w:pPr>
        <w:spacing w:after="0" w:line="240" w:lineRule="auto"/>
        <w:ind w:left="705" w:right="-1" w:firstLine="4"/>
        <w:jc w:val="both"/>
        <w:rPr>
          <w:b/>
          <w:sz w:val="28"/>
          <w:szCs w:val="28"/>
        </w:rPr>
      </w:pPr>
    </w:p>
    <w:p w:rsidR="00E57638" w:rsidRPr="00CC4E70" w:rsidRDefault="00BA2B98" w:rsidP="00893661">
      <w:pPr>
        <w:spacing w:after="0" w:line="240" w:lineRule="auto"/>
        <w:ind w:left="705" w:right="-1" w:firstLine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336A">
        <w:rPr>
          <w:b/>
          <w:sz w:val="28"/>
          <w:szCs w:val="28"/>
        </w:rPr>
        <w:t>.2. </w:t>
      </w:r>
      <w:r w:rsidR="00E57638" w:rsidRPr="00CC4E70">
        <w:rPr>
          <w:b/>
          <w:sz w:val="28"/>
          <w:szCs w:val="28"/>
        </w:rPr>
        <w:t>Для бюджетных организаций и прочих потребителей:</w:t>
      </w:r>
    </w:p>
    <w:p w:rsidR="00E57638" w:rsidRPr="0051336A" w:rsidRDefault="00E57638" w:rsidP="0089366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336A">
        <w:rPr>
          <w:sz w:val="28"/>
          <w:szCs w:val="28"/>
        </w:rPr>
        <w:t>тепловая энергия для абонентов с приборами учета тепловой энергии – 2 878,55 рос</w:t>
      </w:r>
      <w:proofErr w:type="gramStart"/>
      <w:r w:rsidRPr="0051336A">
        <w:rPr>
          <w:sz w:val="28"/>
          <w:szCs w:val="28"/>
        </w:rPr>
        <w:t>.</w:t>
      </w:r>
      <w:proofErr w:type="gramEnd"/>
      <w:r w:rsidR="00DB0603">
        <w:rPr>
          <w:sz w:val="28"/>
          <w:szCs w:val="28"/>
        </w:rPr>
        <w:t xml:space="preserve"> </w:t>
      </w:r>
      <w:proofErr w:type="gramStart"/>
      <w:r w:rsidRPr="0051336A">
        <w:rPr>
          <w:sz w:val="28"/>
          <w:szCs w:val="28"/>
        </w:rPr>
        <w:t>р</w:t>
      </w:r>
      <w:proofErr w:type="gramEnd"/>
      <w:r w:rsidRPr="0051336A">
        <w:rPr>
          <w:sz w:val="28"/>
          <w:szCs w:val="28"/>
        </w:rPr>
        <w:t>уб. за 1 Гкал, в том числе:</w:t>
      </w:r>
    </w:p>
    <w:p w:rsidR="00E57638" w:rsidRPr="00937BB1" w:rsidRDefault="00E57638" w:rsidP="00893661">
      <w:pPr>
        <w:pStyle w:val="a3"/>
        <w:numPr>
          <w:ilvl w:val="0"/>
          <w:numId w:val="20"/>
        </w:numPr>
        <w:spacing w:after="0" w:line="240" w:lineRule="auto"/>
        <w:ind w:left="1418" w:right="-1" w:hanging="425"/>
        <w:jc w:val="both"/>
        <w:rPr>
          <w:sz w:val="28"/>
          <w:szCs w:val="28"/>
        </w:rPr>
      </w:pPr>
      <w:r w:rsidRPr="00937BB1">
        <w:rPr>
          <w:sz w:val="28"/>
          <w:szCs w:val="28"/>
        </w:rPr>
        <w:t>на производство – 2 639,05 рос</w:t>
      </w:r>
      <w:proofErr w:type="gramStart"/>
      <w:r w:rsidRPr="00937BB1">
        <w:rPr>
          <w:sz w:val="28"/>
          <w:szCs w:val="28"/>
        </w:rPr>
        <w:t>.</w:t>
      </w:r>
      <w:proofErr w:type="gramEnd"/>
      <w:r w:rsidR="00937BB1">
        <w:rPr>
          <w:sz w:val="28"/>
          <w:szCs w:val="28"/>
        </w:rPr>
        <w:t xml:space="preserve"> </w:t>
      </w:r>
      <w:proofErr w:type="gramStart"/>
      <w:r w:rsidRPr="00937BB1">
        <w:rPr>
          <w:sz w:val="28"/>
          <w:szCs w:val="28"/>
        </w:rPr>
        <w:t>р</w:t>
      </w:r>
      <w:proofErr w:type="gramEnd"/>
      <w:r w:rsidRPr="00937BB1">
        <w:rPr>
          <w:sz w:val="28"/>
          <w:szCs w:val="28"/>
        </w:rPr>
        <w:t>уб. за 1 Гкал;</w:t>
      </w:r>
    </w:p>
    <w:p w:rsidR="00E57638" w:rsidRPr="00937BB1" w:rsidRDefault="00E57638" w:rsidP="00893661">
      <w:pPr>
        <w:pStyle w:val="a3"/>
        <w:numPr>
          <w:ilvl w:val="0"/>
          <w:numId w:val="20"/>
        </w:numPr>
        <w:spacing w:after="0" w:line="240" w:lineRule="auto"/>
        <w:ind w:left="1418" w:right="-1" w:hanging="425"/>
        <w:jc w:val="both"/>
        <w:rPr>
          <w:sz w:val="28"/>
          <w:szCs w:val="28"/>
        </w:rPr>
      </w:pPr>
      <w:r w:rsidRPr="00937BB1">
        <w:rPr>
          <w:sz w:val="28"/>
          <w:szCs w:val="28"/>
        </w:rPr>
        <w:t>на транспортировку – 217,62 рос</w:t>
      </w:r>
      <w:proofErr w:type="gramStart"/>
      <w:r w:rsidRPr="00937BB1">
        <w:rPr>
          <w:sz w:val="28"/>
          <w:szCs w:val="28"/>
        </w:rPr>
        <w:t>.</w:t>
      </w:r>
      <w:proofErr w:type="gramEnd"/>
      <w:r w:rsidR="00937BB1">
        <w:rPr>
          <w:sz w:val="28"/>
          <w:szCs w:val="28"/>
        </w:rPr>
        <w:t xml:space="preserve"> </w:t>
      </w:r>
      <w:proofErr w:type="gramStart"/>
      <w:r w:rsidRPr="00937BB1">
        <w:rPr>
          <w:sz w:val="28"/>
          <w:szCs w:val="28"/>
        </w:rPr>
        <w:t>р</w:t>
      </w:r>
      <w:proofErr w:type="gramEnd"/>
      <w:r w:rsidRPr="00937BB1">
        <w:rPr>
          <w:sz w:val="28"/>
          <w:szCs w:val="28"/>
        </w:rPr>
        <w:t>уб. за 1 Гкал;</w:t>
      </w:r>
    </w:p>
    <w:p w:rsidR="00E57638" w:rsidRPr="00937BB1" w:rsidRDefault="00E57638" w:rsidP="00893661">
      <w:pPr>
        <w:pStyle w:val="a3"/>
        <w:numPr>
          <w:ilvl w:val="0"/>
          <w:numId w:val="20"/>
        </w:numPr>
        <w:spacing w:after="0" w:line="240" w:lineRule="auto"/>
        <w:ind w:left="1418" w:right="-1" w:hanging="425"/>
        <w:jc w:val="both"/>
        <w:rPr>
          <w:sz w:val="28"/>
          <w:szCs w:val="28"/>
        </w:rPr>
      </w:pPr>
      <w:r w:rsidRPr="00937BB1">
        <w:rPr>
          <w:sz w:val="28"/>
          <w:szCs w:val="28"/>
        </w:rPr>
        <w:t>на поставку – 21,88 рос</w:t>
      </w:r>
      <w:proofErr w:type="gramStart"/>
      <w:r w:rsidRPr="00937BB1">
        <w:rPr>
          <w:sz w:val="28"/>
          <w:szCs w:val="28"/>
        </w:rPr>
        <w:t>.</w:t>
      </w:r>
      <w:proofErr w:type="gramEnd"/>
      <w:r w:rsidR="00937BB1">
        <w:rPr>
          <w:sz w:val="28"/>
          <w:szCs w:val="28"/>
        </w:rPr>
        <w:t xml:space="preserve"> </w:t>
      </w:r>
      <w:proofErr w:type="gramStart"/>
      <w:r w:rsidRPr="00937BB1">
        <w:rPr>
          <w:sz w:val="28"/>
          <w:szCs w:val="28"/>
        </w:rPr>
        <w:t>р</w:t>
      </w:r>
      <w:proofErr w:type="gramEnd"/>
      <w:r w:rsidRPr="00937BB1">
        <w:rPr>
          <w:sz w:val="28"/>
          <w:szCs w:val="28"/>
        </w:rPr>
        <w:t>уб. за 1 Гкал.</w:t>
      </w:r>
    </w:p>
    <w:p w:rsidR="00C35758" w:rsidRDefault="00C35758" w:rsidP="00893661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:rsidR="00ED2695" w:rsidRDefault="004925E6" w:rsidP="00893661">
      <w:pPr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37BB1">
        <w:rPr>
          <w:b/>
          <w:sz w:val="28"/>
          <w:szCs w:val="28"/>
        </w:rPr>
        <w:t>. </w:t>
      </w:r>
      <w:r w:rsidR="00ED2695" w:rsidRPr="00ED2695">
        <w:rPr>
          <w:b/>
          <w:sz w:val="28"/>
          <w:szCs w:val="28"/>
        </w:rPr>
        <w:t>Обособленное подразделение «Зуевская тепловая электрическая станция» Республиканского предприятия «Энергия Донбасса»</w:t>
      </w:r>
      <w:r w:rsidR="00ED2695">
        <w:rPr>
          <w:b/>
          <w:sz w:val="28"/>
          <w:szCs w:val="28"/>
        </w:rPr>
        <w:t>:</w:t>
      </w:r>
    </w:p>
    <w:p w:rsidR="00ED2695" w:rsidRPr="005F3762" w:rsidRDefault="007B2690" w:rsidP="0089366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F3762">
        <w:rPr>
          <w:sz w:val="28"/>
          <w:szCs w:val="28"/>
        </w:rPr>
        <w:t>тепловая энергия для Государственного предприятия «</w:t>
      </w:r>
      <w:proofErr w:type="spellStart"/>
      <w:r w:rsidRPr="005F3762">
        <w:rPr>
          <w:sz w:val="28"/>
          <w:szCs w:val="28"/>
        </w:rPr>
        <w:t>Донбасстеплоэнерго</w:t>
      </w:r>
      <w:proofErr w:type="spellEnd"/>
      <w:r w:rsidRPr="005F3762">
        <w:rPr>
          <w:sz w:val="28"/>
          <w:szCs w:val="28"/>
        </w:rPr>
        <w:t xml:space="preserve">» </w:t>
      </w:r>
      <w:r w:rsidR="00ED2695" w:rsidRPr="005F3762">
        <w:rPr>
          <w:sz w:val="28"/>
          <w:szCs w:val="28"/>
        </w:rPr>
        <w:t>– 588,89 рос</w:t>
      </w:r>
      <w:proofErr w:type="gramStart"/>
      <w:r w:rsidR="00ED2695" w:rsidRPr="005F3762">
        <w:rPr>
          <w:sz w:val="28"/>
          <w:szCs w:val="28"/>
        </w:rPr>
        <w:t>.</w:t>
      </w:r>
      <w:proofErr w:type="gramEnd"/>
      <w:r w:rsidR="005F3762">
        <w:rPr>
          <w:sz w:val="28"/>
          <w:szCs w:val="28"/>
        </w:rPr>
        <w:t xml:space="preserve"> </w:t>
      </w:r>
      <w:proofErr w:type="gramStart"/>
      <w:r w:rsidR="00ED2695" w:rsidRPr="005F3762">
        <w:rPr>
          <w:sz w:val="28"/>
          <w:szCs w:val="28"/>
        </w:rPr>
        <w:t>р</w:t>
      </w:r>
      <w:proofErr w:type="gramEnd"/>
      <w:r w:rsidR="00ED2695" w:rsidRPr="005F3762">
        <w:rPr>
          <w:sz w:val="28"/>
          <w:szCs w:val="28"/>
        </w:rPr>
        <w:t>уб. за 1 Гкал.</w:t>
      </w:r>
    </w:p>
    <w:p w:rsidR="00ED2695" w:rsidRDefault="00ED2695" w:rsidP="00893661">
      <w:pPr>
        <w:spacing w:after="0" w:line="240" w:lineRule="auto"/>
        <w:ind w:right="-1"/>
        <w:jc w:val="both"/>
        <w:rPr>
          <w:sz w:val="28"/>
          <w:szCs w:val="28"/>
        </w:rPr>
      </w:pPr>
    </w:p>
    <w:p w:rsidR="004925E6" w:rsidRDefault="004925E6" w:rsidP="00893661">
      <w:pPr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37BB1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Государственное предприятие «Донецкая железная дорога»:</w:t>
      </w:r>
    </w:p>
    <w:p w:rsidR="004925E6" w:rsidRPr="000066C6" w:rsidRDefault="004925E6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37BB1">
        <w:rPr>
          <w:b/>
          <w:sz w:val="28"/>
          <w:szCs w:val="28"/>
        </w:rPr>
        <w:t>.1. </w:t>
      </w:r>
      <w:r w:rsidRPr="00C13DC7">
        <w:rPr>
          <w:b/>
          <w:sz w:val="28"/>
          <w:szCs w:val="28"/>
        </w:rPr>
        <w:t xml:space="preserve">Для населения (в </w:t>
      </w:r>
      <w:proofErr w:type="spellStart"/>
      <w:r w:rsidRPr="00C13DC7">
        <w:rPr>
          <w:b/>
          <w:sz w:val="28"/>
          <w:szCs w:val="28"/>
        </w:rPr>
        <w:t>т.ч</w:t>
      </w:r>
      <w:proofErr w:type="spellEnd"/>
      <w:r w:rsidRPr="00C13DC7">
        <w:rPr>
          <w:b/>
          <w:sz w:val="28"/>
          <w:szCs w:val="28"/>
        </w:rPr>
        <w:t>. общежитий):</w:t>
      </w:r>
    </w:p>
    <w:p w:rsidR="004925E6" w:rsidRPr="000066C6" w:rsidRDefault="007D4D21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37BB1">
        <w:rPr>
          <w:b/>
          <w:sz w:val="28"/>
          <w:szCs w:val="28"/>
        </w:rPr>
        <w:t>.1.1. </w:t>
      </w:r>
      <w:r w:rsidR="00D84EAA">
        <w:rPr>
          <w:b/>
          <w:sz w:val="28"/>
          <w:szCs w:val="28"/>
        </w:rPr>
        <w:t>«Донецкое строительно-монтажное эксплуатационное управление»</w:t>
      </w:r>
      <w:r w:rsidR="004925E6" w:rsidRPr="000066C6">
        <w:rPr>
          <w:b/>
          <w:sz w:val="28"/>
          <w:szCs w:val="28"/>
        </w:rPr>
        <w:t>:</w:t>
      </w:r>
    </w:p>
    <w:p w:rsidR="004925E6" w:rsidRPr="00937BB1" w:rsidRDefault="004925E6" w:rsidP="0089366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937BB1">
        <w:rPr>
          <w:sz w:val="28"/>
          <w:szCs w:val="28"/>
        </w:rPr>
        <w:lastRenderedPageBreak/>
        <w:t>тепловая энергия для абонентов жилых зданий с домовыми и квартирными приборами</w:t>
      </w:r>
      <w:r w:rsidR="00D84EAA" w:rsidRPr="00937BB1">
        <w:rPr>
          <w:sz w:val="28"/>
          <w:szCs w:val="28"/>
        </w:rPr>
        <w:t xml:space="preserve"> учета тепловой энергии – 530,66</w:t>
      </w:r>
      <w:r w:rsidRPr="00937BB1">
        <w:rPr>
          <w:sz w:val="28"/>
          <w:szCs w:val="28"/>
        </w:rPr>
        <w:t xml:space="preserve"> рос</w:t>
      </w:r>
      <w:proofErr w:type="gramStart"/>
      <w:r w:rsidRPr="00937BB1">
        <w:rPr>
          <w:sz w:val="28"/>
          <w:szCs w:val="28"/>
        </w:rPr>
        <w:t>.</w:t>
      </w:r>
      <w:proofErr w:type="gramEnd"/>
      <w:r w:rsidR="005F3762">
        <w:rPr>
          <w:sz w:val="28"/>
          <w:szCs w:val="28"/>
        </w:rPr>
        <w:t> </w:t>
      </w:r>
      <w:proofErr w:type="gramStart"/>
      <w:r w:rsidRPr="00937BB1">
        <w:rPr>
          <w:sz w:val="28"/>
          <w:szCs w:val="28"/>
        </w:rPr>
        <w:t>р</w:t>
      </w:r>
      <w:proofErr w:type="gramEnd"/>
      <w:r w:rsidRPr="00937BB1">
        <w:rPr>
          <w:sz w:val="28"/>
          <w:szCs w:val="28"/>
        </w:rPr>
        <w:t>уб. за 1 Гкал;</w:t>
      </w:r>
    </w:p>
    <w:p w:rsidR="004925E6" w:rsidRPr="00937BB1" w:rsidRDefault="004925E6" w:rsidP="0089366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937BB1">
        <w:rPr>
          <w:sz w:val="28"/>
          <w:szCs w:val="28"/>
        </w:rPr>
        <w:t>услуга централизованного отопления для абонентов жилых зданий без домовых и квартирных приборов учета тепловой энергии – 13,92 рос.</w:t>
      </w:r>
      <w:r w:rsidR="005F3762">
        <w:rPr>
          <w:sz w:val="28"/>
          <w:szCs w:val="28"/>
        </w:rPr>
        <w:t xml:space="preserve"> руб. за 1 </w:t>
      </w:r>
      <w:r w:rsidRPr="00937BB1">
        <w:rPr>
          <w:sz w:val="28"/>
          <w:szCs w:val="28"/>
        </w:rPr>
        <w:t>кв.</w:t>
      </w:r>
      <w:r w:rsidR="005F3762">
        <w:rPr>
          <w:sz w:val="28"/>
          <w:szCs w:val="28"/>
        </w:rPr>
        <w:t> </w:t>
      </w:r>
      <w:r w:rsidRPr="00937BB1">
        <w:rPr>
          <w:sz w:val="28"/>
          <w:szCs w:val="28"/>
        </w:rPr>
        <w:t>м в месяц на протяжении отопительного</w:t>
      </w:r>
      <w:r w:rsidR="005F3762">
        <w:rPr>
          <w:sz w:val="28"/>
          <w:szCs w:val="28"/>
        </w:rPr>
        <w:t xml:space="preserve"> периода или 6,96 рос</w:t>
      </w:r>
      <w:proofErr w:type="gramStart"/>
      <w:r w:rsidR="005F3762">
        <w:rPr>
          <w:sz w:val="28"/>
          <w:szCs w:val="28"/>
        </w:rPr>
        <w:t>.р</w:t>
      </w:r>
      <w:proofErr w:type="gramEnd"/>
      <w:r w:rsidR="005F3762">
        <w:rPr>
          <w:sz w:val="28"/>
          <w:szCs w:val="28"/>
        </w:rPr>
        <w:t>уб. за 1 </w:t>
      </w:r>
      <w:r w:rsidRPr="00937BB1">
        <w:rPr>
          <w:sz w:val="28"/>
          <w:szCs w:val="28"/>
        </w:rPr>
        <w:t>кв.</w:t>
      </w:r>
      <w:r w:rsidR="005F3762">
        <w:rPr>
          <w:sz w:val="28"/>
          <w:szCs w:val="28"/>
        </w:rPr>
        <w:t> </w:t>
      </w:r>
      <w:r w:rsidRPr="00937BB1">
        <w:rPr>
          <w:sz w:val="28"/>
          <w:szCs w:val="28"/>
        </w:rPr>
        <w:t>м в месяц на протяжении года;</w:t>
      </w:r>
    </w:p>
    <w:p w:rsidR="004925E6" w:rsidRDefault="004925E6" w:rsidP="00893661">
      <w:pPr>
        <w:tabs>
          <w:tab w:val="left" w:pos="1134"/>
        </w:tabs>
        <w:spacing w:after="0" w:line="240" w:lineRule="auto"/>
        <w:ind w:right="-1" w:firstLine="709"/>
        <w:jc w:val="both"/>
        <w:rPr>
          <w:i/>
          <w:sz w:val="28"/>
          <w:szCs w:val="28"/>
        </w:rPr>
      </w:pPr>
      <w:r w:rsidRPr="00CC4E70">
        <w:rPr>
          <w:i/>
          <w:sz w:val="28"/>
          <w:szCs w:val="28"/>
        </w:rPr>
        <w:t>горячее водоснабжение</w:t>
      </w:r>
      <w:r>
        <w:rPr>
          <w:i/>
          <w:sz w:val="28"/>
          <w:szCs w:val="28"/>
        </w:rPr>
        <w:t>:</w:t>
      </w:r>
    </w:p>
    <w:p w:rsidR="004925E6" w:rsidRPr="005F3762" w:rsidRDefault="00D84EAA" w:rsidP="0089366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F3762">
        <w:rPr>
          <w:sz w:val="28"/>
          <w:szCs w:val="28"/>
        </w:rPr>
        <w:t>горячая вода – 40,00</w:t>
      </w:r>
      <w:r w:rsidR="004925E6" w:rsidRPr="005F3762">
        <w:rPr>
          <w:sz w:val="28"/>
          <w:szCs w:val="28"/>
        </w:rPr>
        <w:t xml:space="preserve"> рос</w:t>
      </w:r>
      <w:proofErr w:type="gramStart"/>
      <w:r w:rsidR="004925E6" w:rsidRPr="005F3762">
        <w:rPr>
          <w:sz w:val="28"/>
          <w:szCs w:val="28"/>
        </w:rPr>
        <w:t>.</w:t>
      </w:r>
      <w:proofErr w:type="gramEnd"/>
      <w:r w:rsidR="005F3762">
        <w:rPr>
          <w:sz w:val="28"/>
          <w:szCs w:val="28"/>
        </w:rPr>
        <w:t xml:space="preserve"> </w:t>
      </w:r>
      <w:proofErr w:type="gramStart"/>
      <w:r w:rsidR="004925E6" w:rsidRPr="005F3762">
        <w:rPr>
          <w:sz w:val="28"/>
          <w:szCs w:val="28"/>
        </w:rPr>
        <w:t>р</w:t>
      </w:r>
      <w:proofErr w:type="gramEnd"/>
      <w:r w:rsidR="004925E6" w:rsidRPr="005F3762">
        <w:rPr>
          <w:sz w:val="28"/>
          <w:szCs w:val="28"/>
        </w:rPr>
        <w:t>уб. за 1 куб.</w:t>
      </w:r>
      <w:r w:rsidR="005F3762">
        <w:rPr>
          <w:sz w:val="28"/>
          <w:szCs w:val="28"/>
        </w:rPr>
        <w:t xml:space="preserve"> </w:t>
      </w:r>
      <w:r w:rsidR="00A11BA1">
        <w:rPr>
          <w:sz w:val="28"/>
          <w:szCs w:val="28"/>
        </w:rPr>
        <w:t>м;</w:t>
      </w:r>
    </w:p>
    <w:p w:rsidR="002109C6" w:rsidRDefault="002109C6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11E99" w:rsidRPr="000066C6" w:rsidRDefault="00211E99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066C6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2</w:t>
      </w:r>
      <w:r w:rsidR="00A90595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Обособленное структурное подразделение «</w:t>
      </w:r>
      <w:proofErr w:type="spellStart"/>
      <w:r>
        <w:rPr>
          <w:b/>
          <w:sz w:val="28"/>
          <w:szCs w:val="28"/>
        </w:rPr>
        <w:t>Дебальцевское</w:t>
      </w:r>
      <w:proofErr w:type="spellEnd"/>
      <w:r>
        <w:rPr>
          <w:b/>
          <w:sz w:val="28"/>
          <w:szCs w:val="28"/>
        </w:rPr>
        <w:t xml:space="preserve"> строительно-монтажное эксплуатационное управление»</w:t>
      </w:r>
      <w:r w:rsidRPr="000066C6">
        <w:rPr>
          <w:b/>
          <w:sz w:val="28"/>
          <w:szCs w:val="28"/>
        </w:rPr>
        <w:t>:</w:t>
      </w:r>
    </w:p>
    <w:p w:rsidR="00211E99" w:rsidRPr="005F3762" w:rsidRDefault="00211E99" w:rsidP="0089366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F3762">
        <w:rPr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286,68 рос</w:t>
      </w:r>
      <w:proofErr w:type="gramStart"/>
      <w:r w:rsidRPr="005F3762">
        <w:rPr>
          <w:sz w:val="28"/>
          <w:szCs w:val="28"/>
        </w:rPr>
        <w:t>.</w:t>
      </w:r>
      <w:proofErr w:type="gramEnd"/>
      <w:r w:rsidR="005F3762">
        <w:rPr>
          <w:sz w:val="28"/>
          <w:szCs w:val="28"/>
        </w:rPr>
        <w:t xml:space="preserve"> </w:t>
      </w:r>
      <w:proofErr w:type="gramStart"/>
      <w:r w:rsidRPr="005F3762">
        <w:rPr>
          <w:sz w:val="28"/>
          <w:szCs w:val="28"/>
        </w:rPr>
        <w:t>р</w:t>
      </w:r>
      <w:proofErr w:type="gramEnd"/>
      <w:r w:rsidRPr="005F3762">
        <w:rPr>
          <w:sz w:val="28"/>
          <w:szCs w:val="28"/>
        </w:rPr>
        <w:t>уб. за 1 Гкал;</w:t>
      </w:r>
    </w:p>
    <w:p w:rsidR="00211E99" w:rsidRPr="005F3762" w:rsidRDefault="00211E99" w:rsidP="0089366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F3762">
        <w:rPr>
          <w:sz w:val="28"/>
          <w:szCs w:val="28"/>
        </w:rPr>
        <w:t>услуга централизованного отопления для абонентов жилых зданий без домовых и квартирных приборов учета тепловой энергии – 15,28 рос</w:t>
      </w:r>
      <w:proofErr w:type="gramStart"/>
      <w:r w:rsidRPr="005F3762">
        <w:rPr>
          <w:sz w:val="28"/>
          <w:szCs w:val="28"/>
        </w:rPr>
        <w:t>.</w:t>
      </w:r>
      <w:proofErr w:type="gramEnd"/>
      <w:r w:rsidR="005F3762">
        <w:rPr>
          <w:sz w:val="28"/>
          <w:szCs w:val="28"/>
        </w:rPr>
        <w:t xml:space="preserve"> </w:t>
      </w:r>
      <w:proofErr w:type="gramStart"/>
      <w:r w:rsidR="005F3762">
        <w:rPr>
          <w:sz w:val="28"/>
          <w:szCs w:val="28"/>
        </w:rPr>
        <w:t>р</w:t>
      </w:r>
      <w:proofErr w:type="gramEnd"/>
      <w:r w:rsidR="005F3762">
        <w:rPr>
          <w:sz w:val="28"/>
          <w:szCs w:val="28"/>
        </w:rPr>
        <w:t>уб. за 1 </w:t>
      </w:r>
      <w:r w:rsidRPr="005F3762">
        <w:rPr>
          <w:sz w:val="28"/>
          <w:szCs w:val="28"/>
        </w:rPr>
        <w:t>кв.</w:t>
      </w:r>
      <w:r w:rsidR="005F3762">
        <w:rPr>
          <w:sz w:val="28"/>
          <w:szCs w:val="28"/>
        </w:rPr>
        <w:t> </w:t>
      </w:r>
      <w:r w:rsidRPr="005F3762">
        <w:rPr>
          <w:sz w:val="28"/>
          <w:szCs w:val="28"/>
        </w:rPr>
        <w:t>м в месяц на пр</w:t>
      </w:r>
      <w:r w:rsidR="00A11BA1">
        <w:rPr>
          <w:sz w:val="28"/>
          <w:szCs w:val="28"/>
        </w:rPr>
        <w:t>отяжении отопительного периода;</w:t>
      </w:r>
    </w:p>
    <w:p w:rsidR="002109C6" w:rsidRDefault="002109C6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11E99" w:rsidRPr="000066C6" w:rsidRDefault="00211E99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066C6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3</w:t>
      </w:r>
      <w:r w:rsidR="00A90595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Иловайское</w:t>
      </w:r>
      <w:proofErr w:type="spellEnd"/>
      <w:r>
        <w:rPr>
          <w:b/>
          <w:sz w:val="28"/>
          <w:szCs w:val="28"/>
        </w:rPr>
        <w:t xml:space="preserve"> строительно-монтажное эксплуатационное управление», Обособленное подразделение «Иловайской дистанции пути»</w:t>
      </w:r>
      <w:r w:rsidRPr="000066C6">
        <w:rPr>
          <w:b/>
          <w:sz w:val="28"/>
          <w:szCs w:val="28"/>
        </w:rPr>
        <w:t>:</w:t>
      </w:r>
    </w:p>
    <w:p w:rsidR="00211E99" w:rsidRPr="00A90595" w:rsidRDefault="00211E99" w:rsidP="008936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90595">
        <w:rPr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440,96 рос</w:t>
      </w:r>
      <w:proofErr w:type="gramStart"/>
      <w:r w:rsidRPr="00A90595">
        <w:rPr>
          <w:sz w:val="28"/>
          <w:szCs w:val="28"/>
        </w:rPr>
        <w:t>.</w:t>
      </w:r>
      <w:proofErr w:type="gramEnd"/>
      <w:r w:rsidR="00A90595">
        <w:rPr>
          <w:sz w:val="28"/>
          <w:szCs w:val="28"/>
        </w:rPr>
        <w:t xml:space="preserve"> </w:t>
      </w:r>
      <w:proofErr w:type="gramStart"/>
      <w:r w:rsidRPr="00A90595">
        <w:rPr>
          <w:sz w:val="28"/>
          <w:szCs w:val="28"/>
        </w:rPr>
        <w:t>р</w:t>
      </w:r>
      <w:proofErr w:type="gramEnd"/>
      <w:r w:rsidRPr="00A90595">
        <w:rPr>
          <w:sz w:val="28"/>
          <w:szCs w:val="28"/>
        </w:rPr>
        <w:t>уб. за 1 Гкал;</w:t>
      </w:r>
    </w:p>
    <w:p w:rsidR="004925E6" w:rsidRPr="00A90595" w:rsidRDefault="00211E99" w:rsidP="008936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90595">
        <w:rPr>
          <w:sz w:val="28"/>
          <w:szCs w:val="28"/>
        </w:rPr>
        <w:t>услуга централизованного отопления для абонентов жилых зданий без домовых и квартирных приборов учета тепловой энергии – 10,30 рос</w:t>
      </w:r>
      <w:proofErr w:type="gramStart"/>
      <w:r w:rsidRPr="00A90595">
        <w:rPr>
          <w:sz w:val="28"/>
          <w:szCs w:val="28"/>
        </w:rPr>
        <w:t>.</w:t>
      </w:r>
      <w:proofErr w:type="gramEnd"/>
      <w:r w:rsidR="00A90595">
        <w:rPr>
          <w:sz w:val="28"/>
          <w:szCs w:val="28"/>
        </w:rPr>
        <w:t xml:space="preserve"> </w:t>
      </w:r>
      <w:proofErr w:type="gramStart"/>
      <w:r w:rsidR="00A90595">
        <w:rPr>
          <w:sz w:val="28"/>
          <w:szCs w:val="28"/>
        </w:rPr>
        <w:t>р</w:t>
      </w:r>
      <w:proofErr w:type="gramEnd"/>
      <w:r w:rsidR="00A90595">
        <w:rPr>
          <w:sz w:val="28"/>
          <w:szCs w:val="28"/>
        </w:rPr>
        <w:t>уб. за 1 </w:t>
      </w:r>
      <w:r w:rsidRPr="00A90595">
        <w:rPr>
          <w:sz w:val="28"/>
          <w:szCs w:val="28"/>
        </w:rPr>
        <w:t>кв.</w:t>
      </w:r>
      <w:r w:rsidR="00A90595">
        <w:rPr>
          <w:sz w:val="28"/>
          <w:szCs w:val="28"/>
        </w:rPr>
        <w:t> </w:t>
      </w:r>
      <w:r w:rsidRPr="00A90595">
        <w:rPr>
          <w:sz w:val="28"/>
          <w:szCs w:val="28"/>
        </w:rPr>
        <w:t>м в месяц на пр</w:t>
      </w:r>
      <w:r w:rsidR="00A11BA1">
        <w:rPr>
          <w:sz w:val="28"/>
          <w:szCs w:val="28"/>
        </w:rPr>
        <w:t>отяжении отопительного периода;</w:t>
      </w:r>
    </w:p>
    <w:p w:rsidR="002109C6" w:rsidRDefault="002109C6" w:rsidP="00893661">
      <w:pPr>
        <w:spacing w:after="0" w:line="240" w:lineRule="auto"/>
        <w:ind w:right="-1" w:firstLine="709"/>
        <w:jc w:val="both"/>
        <w:rPr>
          <w:b/>
          <w:sz w:val="28"/>
          <w:szCs w:val="28"/>
        </w:rPr>
      </w:pPr>
    </w:p>
    <w:p w:rsidR="00C97559" w:rsidRDefault="007D0054" w:rsidP="00893661">
      <w:pPr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0595">
        <w:rPr>
          <w:b/>
          <w:sz w:val="28"/>
          <w:szCs w:val="28"/>
        </w:rPr>
        <w:t>.2. </w:t>
      </w:r>
      <w:r w:rsidRPr="00CC4E70">
        <w:rPr>
          <w:b/>
          <w:sz w:val="28"/>
          <w:szCs w:val="28"/>
        </w:rPr>
        <w:t>Для бюджетных организаций и прочих потребителей:</w:t>
      </w:r>
    </w:p>
    <w:p w:rsidR="007D0054" w:rsidRPr="000066C6" w:rsidRDefault="007D0054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066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0066C6">
        <w:rPr>
          <w:b/>
          <w:sz w:val="28"/>
          <w:szCs w:val="28"/>
        </w:rPr>
        <w:t>.1.</w:t>
      </w:r>
      <w:r w:rsidR="00A9059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«Донецкое строительно-монтажное эксплуатационное управление»</w:t>
      </w:r>
      <w:r w:rsidRPr="000066C6">
        <w:rPr>
          <w:b/>
          <w:sz w:val="28"/>
          <w:szCs w:val="28"/>
        </w:rPr>
        <w:t>:</w:t>
      </w:r>
    </w:p>
    <w:p w:rsidR="007D0054" w:rsidRPr="00A90595" w:rsidRDefault="007D0054" w:rsidP="0089366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90595">
        <w:rPr>
          <w:sz w:val="28"/>
          <w:szCs w:val="28"/>
        </w:rPr>
        <w:t>тепловая энергия для абонентов с приборами учета тепловой энергии – 2 878,55 рос</w:t>
      </w:r>
      <w:proofErr w:type="gramStart"/>
      <w:r w:rsidRPr="00A90595">
        <w:rPr>
          <w:sz w:val="28"/>
          <w:szCs w:val="28"/>
        </w:rPr>
        <w:t>.р</w:t>
      </w:r>
      <w:proofErr w:type="gramEnd"/>
      <w:r w:rsidRPr="00A90595">
        <w:rPr>
          <w:sz w:val="28"/>
          <w:szCs w:val="28"/>
        </w:rPr>
        <w:t>уб. за 1 Гкал;</w:t>
      </w:r>
    </w:p>
    <w:p w:rsidR="007D0054" w:rsidRPr="00A90595" w:rsidRDefault="007D0054" w:rsidP="0089366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90595">
        <w:rPr>
          <w:sz w:val="28"/>
          <w:szCs w:val="28"/>
        </w:rPr>
        <w:t>услуга централизованного отопления для абонентов без приборов учета тепловой энергии – 67,76 рос</w:t>
      </w:r>
      <w:proofErr w:type="gramStart"/>
      <w:r w:rsidRPr="00A90595">
        <w:rPr>
          <w:sz w:val="28"/>
          <w:szCs w:val="28"/>
        </w:rPr>
        <w:t>.</w:t>
      </w:r>
      <w:proofErr w:type="gramEnd"/>
      <w:r w:rsidR="00A90595">
        <w:rPr>
          <w:sz w:val="28"/>
          <w:szCs w:val="28"/>
        </w:rPr>
        <w:t xml:space="preserve"> </w:t>
      </w:r>
      <w:proofErr w:type="gramStart"/>
      <w:r w:rsidRPr="00A90595">
        <w:rPr>
          <w:sz w:val="28"/>
          <w:szCs w:val="28"/>
        </w:rPr>
        <w:t>р</w:t>
      </w:r>
      <w:proofErr w:type="gramEnd"/>
      <w:r w:rsidRPr="00A90595">
        <w:rPr>
          <w:sz w:val="28"/>
          <w:szCs w:val="28"/>
        </w:rPr>
        <w:t>уб. за 1 кв.</w:t>
      </w:r>
      <w:r w:rsidR="00A90595">
        <w:rPr>
          <w:sz w:val="28"/>
          <w:szCs w:val="28"/>
        </w:rPr>
        <w:t> </w:t>
      </w:r>
      <w:r w:rsidRPr="00A90595">
        <w:rPr>
          <w:sz w:val="28"/>
          <w:szCs w:val="28"/>
        </w:rPr>
        <w:t>м в месяц на протяжении отопительного периода;</w:t>
      </w:r>
    </w:p>
    <w:p w:rsidR="007D0054" w:rsidRDefault="007D0054" w:rsidP="00893661">
      <w:pPr>
        <w:spacing w:after="0" w:line="240" w:lineRule="auto"/>
        <w:ind w:right="-1" w:firstLine="709"/>
        <w:jc w:val="both"/>
        <w:rPr>
          <w:i/>
          <w:sz w:val="28"/>
          <w:szCs w:val="28"/>
        </w:rPr>
      </w:pPr>
      <w:r w:rsidRPr="00CC4E70">
        <w:rPr>
          <w:i/>
          <w:sz w:val="28"/>
          <w:szCs w:val="28"/>
        </w:rPr>
        <w:t>горячее водоснабжение</w:t>
      </w:r>
      <w:r>
        <w:rPr>
          <w:i/>
          <w:sz w:val="28"/>
          <w:szCs w:val="28"/>
        </w:rPr>
        <w:t>:</w:t>
      </w:r>
    </w:p>
    <w:p w:rsidR="007D0054" w:rsidRPr="00A90595" w:rsidRDefault="007D0054" w:rsidP="0089366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90595">
        <w:rPr>
          <w:sz w:val="28"/>
          <w:szCs w:val="28"/>
        </w:rPr>
        <w:t xml:space="preserve">горячая вода – </w:t>
      </w:r>
      <w:r w:rsidR="00C97559" w:rsidRPr="00A90595">
        <w:rPr>
          <w:sz w:val="28"/>
          <w:szCs w:val="28"/>
        </w:rPr>
        <w:t>155,30</w:t>
      </w:r>
      <w:r w:rsidRPr="00A90595">
        <w:rPr>
          <w:sz w:val="28"/>
          <w:szCs w:val="28"/>
        </w:rPr>
        <w:t xml:space="preserve"> рос</w:t>
      </w:r>
      <w:proofErr w:type="gramStart"/>
      <w:r w:rsidRPr="00A90595">
        <w:rPr>
          <w:sz w:val="28"/>
          <w:szCs w:val="28"/>
        </w:rPr>
        <w:t>.</w:t>
      </w:r>
      <w:proofErr w:type="gramEnd"/>
      <w:r w:rsidR="00A90595">
        <w:rPr>
          <w:sz w:val="28"/>
          <w:szCs w:val="28"/>
        </w:rPr>
        <w:t xml:space="preserve"> </w:t>
      </w:r>
      <w:proofErr w:type="gramStart"/>
      <w:r w:rsidRPr="00A90595">
        <w:rPr>
          <w:sz w:val="28"/>
          <w:szCs w:val="28"/>
        </w:rPr>
        <w:t>р</w:t>
      </w:r>
      <w:proofErr w:type="gramEnd"/>
      <w:r w:rsidRPr="00A90595">
        <w:rPr>
          <w:sz w:val="28"/>
          <w:szCs w:val="28"/>
        </w:rPr>
        <w:t>уб. за 1 куб.</w:t>
      </w:r>
      <w:r w:rsidR="00A90595">
        <w:rPr>
          <w:sz w:val="28"/>
          <w:szCs w:val="28"/>
        </w:rPr>
        <w:t xml:space="preserve"> </w:t>
      </w:r>
      <w:r w:rsidR="00A11BA1">
        <w:rPr>
          <w:sz w:val="28"/>
          <w:szCs w:val="28"/>
        </w:rPr>
        <w:t>м;</w:t>
      </w:r>
    </w:p>
    <w:p w:rsidR="002109C6" w:rsidRDefault="002109C6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97559" w:rsidRPr="000066C6" w:rsidRDefault="00C97559" w:rsidP="00893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066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0066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0066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Обособленное структурное подразделение «Дебальцевское строительно-монтажное эксплуатационное управление»</w:t>
      </w:r>
      <w:r w:rsidRPr="000066C6">
        <w:rPr>
          <w:b/>
          <w:sz w:val="28"/>
          <w:szCs w:val="28"/>
        </w:rPr>
        <w:t>:</w:t>
      </w:r>
    </w:p>
    <w:p w:rsidR="00C97559" w:rsidRPr="00A36440" w:rsidRDefault="00C97559" w:rsidP="0089366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тепловая энергия для абонентов с приборами учета тепловой энергии – 1 010,80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Гкал;</w:t>
      </w:r>
    </w:p>
    <w:p w:rsidR="007D0054" w:rsidRPr="00A36440" w:rsidRDefault="00C97559" w:rsidP="00893661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услуга централизованного отопления для абонентов без приборов учета тепловой энергии – 67,76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кв.</w:t>
      </w:r>
      <w:r w:rsidR="00A36440">
        <w:rPr>
          <w:sz w:val="28"/>
          <w:szCs w:val="28"/>
        </w:rPr>
        <w:t> </w:t>
      </w:r>
      <w:r w:rsidRPr="00A36440">
        <w:rPr>
          <w:sz w:val="28"/>
          <w:szCs w:val="28"/>
        </w:rPr>
        <w:t>м в месяц на п</w:t>
      </w:r>
      <w:r w:rsidR="002D20F8" w:rsidRPr="00A36440">
        <w:rPr>
          <w:sz w:val="28"/>
          <w:szCs w:val="28"/>
        </w:rPr>
        <w:t>ротяжении отопительного периода.</w:t>
      </w:r>
    </w:p>
    <w:p w:rsidR="004925E6" w:rsidRDefault="004925E6" w:rsidP="00893661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:rsidR="00ED2695" w:rsidRDefault="002D20F8" w:rsidP="00893661">
      <w:pPr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6440">
        <w:rPr>
          <w:b/>
          <w:sz w:val="28"/>
          <w:szCs w:val="28"/>
        </w:rPr>
        <w:t>. </w:t>
      </w:r>
      <w:r w:rsidR="00ED2695" w:rsidRPr="00ED2695">
        <w:rPr>
          <w:b/>
          <w:sz w:val="28"/>
          <w:szCs w:val="28"/>
        </w:rPr>
        <w:t>Филиал №</w:t>
      </w:r>
      <w:r w:rsidR="00A36440">
        <w:rPr>
          <w:b/>
          <w:sz w:val="28"/>
          <w:szCs w:val="28"/>
        </w:rPr>
        <w:t> </w:t>
      </w:r>
      <w:r w:rsidR="00ED2695" w:rsidRPr="00ED2695">
        <w:rPr>
          <w:b/>
          <w:sz w:val="28"/>
          <w:szCs w:val="28"/>
        </w:rPr>
        <w:t>1 «Донецкий металлургический завод» Закрытого акционерного общества «Внешторгсервис»:</w:t>
      </w:r>
    </w:p>
    <w:p w:rsidR="002D20F8" w:rsidRPr="000066C6" w:rsidRDefault="002D20F8" w:rsidP="00893661">
      <w:pPr>
        <w:spacing w:after="0" w:line="240" w:lineRule="auto"/>
        <w:ind w:left="357" w:firstLine="3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6440">
        <w:rPr>
          <w:b/>
          <w:sz w:val="28"/>
          <w:szCs w:val="28"/>
        </w:rPr>
        <w:t xml:space="preserve">.1. </w:t>
      </w:r>
      <w:r w:rsidRPr="00C13DC7">
        <w:rPr>
          <w:b/>
          <w:sz w:val="28"/>
          <w:szCs w:val="28"/>
        </w:rPr>
        <w:t xml:space="preserve">Для населения (в </w:t>
      </w:r>
      <w:proofErr w:type="spellStart"/>
      <w:r w:rsidRPr="00C13DC7">
        <w:rPr>
          <w:b/>
          <w:sz w:val="28"/>
          <w:szCs w:val="28"/>
        </w:rPr>
        <w:t>т.ч</w:t>
      </w:r>
      <w:proofErr w:type="spellEnd"/>
      <w:r w:rsidRPr="00C13DC7">
        <w:rPr>
          <w:b/>
          <w:sz w:val="28"/>
          <w:szCs w:val="28"/>
        </w:rPr>
        <w:t>. общежитий):</w:t>
      </w:r>
    </w:p>
    <w:p w:rsidR="002D20F8" w:rsidRPr="00A36440" w:rsidRDefault="002D20F8" w:rsidP="0089366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lastRenderedPageBreak/>
        <w:t>тепловая энергия для абонентов жилых зданий с домовыми и квартирными приборами учета тепловой энергии – 531,10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Гкал;</w:t>
      </w:r>
    </w:p>
    <w:p w:rsidR="002D20F8" w:rsidRPr="00A36440" w:rsidRDefault="002D20F8" w:rsidP="0089366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услуга централизованного отопления для абонентов жилых зданий без домовых и квартирных приборов учета тепловой энергии – 13,92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</w:t>
      </w:r>
      <w:r w:rsidR="00A36440">
        <w:rPr>
          <w:sz w:val="28"/>
          <w:szCs w:val="28"/>
        </w:rPr>
        <w:t> </w:t>
      </w:r>
      <w:r w:rsidRPr="00A36440">
        <w:rPr>
          <w:sz w:val="28"/>
          <w:szCs w:val="28"/>
        </w:rPr>
        <w:t>кв.</w:t>
      </w:r>
      <w:r w:rsidR="00A36440">
        <w:rPr>
          <w:sz w:val="28"/>
          <w:szCs w:val="28"/>
        </w:rPr>
        <w:t xml:space="preserve"> </w:t>
      </w:r>
      <w:r w:rsidRPr="00A36440">
        <w:rPr>
          <w:sz w:val="28"/>
          <w:szCs w:val="28"/>
        </w:rPr>
        <w:t>м в месяц на протяжении отопительного периода или 6,96 рос.</w:t>
      </w:r>
      <w:r w:rsidR="00A36440">
        <w:rPr>
          <w:sz w:val="28"/>
          <w:szCs w:val="28"/>
        </w:rPr>
        <w:t xml:space="preserve"> руб. за 1 </w:t>
      </w:r>
      <w:r w:rsidRPr="00A36440">
        <w:rPr>
          <w:sz w:val="28"/>
          <w:szCs w:val="28"/>
        </w:rPr>
        <w:t>кв.</w:t>
      </w:r>
      <w:r w:rsidR="00A36440">
        <w:rPr>
          <w:sz w:val="28"/>
          <w:szCs w:val="28"/>
        </w:rPr>
        <w:t> </w:t>
      </w:r>
      <w:r w:rsidR="00A11BA1">
        <w:rPr>
          <w:sz w:val="28"/>
          <w:szCs w:val="28"/>
        </w:rPr>
        <w:t>м в месяц на протяжении года;</w:t>
      </w:r>
    </w:p>
    <w:p w:rsidR="002109C6" w:rsidRDefault="002109C6" w:rsidP="00893661">
      <w:pPr>
        <w:spacing w:after="0" w:line="240" w:lineRule="auto"/>
        <w:ind w:left="705" w:right="-1" w:firstLine="4"/>
        <w:jc w:val="both"/>
        <w:rPr>
          <w:b/>
          <w:sz w:val="28"/>
          <w:szCs w:val="28"/>
        </w:rPr>
      </w:pPr>
    </w:p>
    <w:p w:rsidR="002D20F8" w:rsidRPr="00CC4E70" w:rsidRDefault="00D92AFC" w:rsidP="00893661">
      <w:pPr>
        <w:spacing w:after="0" w:line="240" w:lineRule="auto"/>
        <w:ind w:left="705" w:right="-1" w:firstLine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6440">
        <w:rPr>
          <w:b/>
          <w:sz w:val="28"/>
          <w:szCs w:val="28"/>
        </w:rPr>
        <w:t xml:space="preserve">.2. </w:t>
      </w:r>
      <w:r w:rsidR="002D20F8" w:rsidRPr="00CC4E70">
        <w:rPr>
          <w:b/>
          <w:sz w:val="28"/>
          <w:szCs w:val="28"/>
        </w:rPr>
        <w:t>Для бюджетных организаций и прочих потребителей:</w:t>
      </w:r>
    </w:p>
    <w:p w:rsidR="002D20F8" w:rsidRPr="00A36440" w:rsidRDefault="002D20F8" w:rsidP="00893661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тепловая энергия для абонентов с приборами учета тепловой энергии – 2 878,55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Гкал;</w:t>
      </w:r>
    </w:p>
    <w:p w:rsidR="002D20F8" w:rsidRPr="00A36440" w:rsidRDefault="002D20F8" w:rsidP="00893661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услуга централизованного отопления для абонентов без приборов учета тепловой энергии – 67,76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кв.</w:t>
      </w:r>
      <w:r w:rsidR="00A36440">
        <w:rPr>
          <w:sz w:val="28"/>
          <w:szCs w:val="28"/>
        </w:rPr>
        <w:t> </w:t>
      </w:r>
      <w:r w:rsidRPr="00A36440">
        <w:rPr>
          <w:sz w:val="28"/>
          <w:szCs w:val="28"/>
        </w:rPr>
        <w:t>м в месяц на п</w:t>
      </w:r>
      <w:r w:rsidR="00A11BA1">
        <w:rPr>
          <w:sz w:val="28"/>
          <w:szCs w:val="28"/>
        </w:rPr>
        <w:t>ротяжении отопительного периода;</w:t>
      </w:r>
    </w:p>
    <w:p w:rsidR="002109C6" w:rsidRDefault="002109C6" w:rsidP="00893661">
      <w:pPr>
        <w:spacing w:after="0" w:line="240" w:lineRule="auto"/>
        <w:ind w:right="-1" w:firstLine="709"/>
        <w:jc w:val="both"/>
        <w:rPr>
          <w:b/>
          <w:sz w:val="28"/>
          <w:szCs w:val="28"/>
        </w:rPr>
      </w:pPr>
    </w:p>
    <w:p w:rsidR="00D92AFC" w:rsidRPr="00D92AFC" w:rsidRDefault="00D92AFC" w:rsidP="00893661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C4E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A36440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 xml:space="preserve">Тепловая энергия для </w:t>
      </w:r>
      <w:r w:rsidR="000D4E06">
        <w:rPr>
          <w:b/>
          <w:sz w:val="28"/>
          <w:szCs w:val="28"/>
        </w:rPr>
        <w:t xml:space="preserve">Государственного предприятия </w:t>
      </w:r>
      <w:r>
        <w:rPr>
          <w:b/>
          <w:sz w:val="28"/>
          <w:szCs w:val="28"/>
        </w:rPr>
        <w:t>«Д</w:t>
      </w:r>
      <w:r w:rsidR="000D4E06">
        <w:rPr>
          <w:b/>
          <w:sz w:val="28"/>
          <w:szCs w:val="28"/>
        </w:rPr>
        <w:t>онбасстеплоэнерго</w:t>
      </w:r>
      <w:r>
        <w:rPr>
          <w:b/>
          <w:sz w:val="28"/>
          <w:szCs w:val="28"/>
        </w:rPr>
        <w:t xml:space="preserve">» </w:t>
      </w:r>
      <w:r w:rsidR="00A36440">
        <w:rPr>
          <w:sz w:val="28"/>
          <w:szCs w:val="28"/>
        </w:rPr>
        <w:t>–</w:t>
      </w:r>
      <w:r w:rsidRPr="00D92AFC">
        <w:rPr>
          <w:sz w:val="28"/>
          <w:szCs w:val="28"/>
        </w:rPr>
        <w:t xml:space="preserve"> 1 089,00 рос</w:t>
      </w:r>
      <w:proofErr w:type="gramStart"/>
      <w:r w:rsidRPr="00D92AFC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D92AFC">
        <w:rPr>
          <w:sz w:val="28"/>
          <w:szCs w:val="28"/>
        </w:rPr>
        <w:t>р</w:t>
      </w:r>
      <w:proofErr w:type="gramEnd"/>
      <w:r w:rsidRPr="00D92AFC">
        <w:rPr>
          <w:sz w:val="28"/>
          <w:szCs w:val="28"/>
        </w:rPr>
        <w:t>уб. за 1 Гкал</w:t>
      </w:r>
      <w:r w:rsidR="00D76319">
        <w:rPr>
          <w:sz w:val="28"/>
          <w:szCs w:val="28"/>
        </w:rPr>
        <w:t>.</w:t>
      </w:r>
    </w:p>
    <w:p w:rsidR="00D92AFC" w:rsidRDefault="00D92AFC" w:rsidP="00893661">
      <w:pPr>
        <w:spacing w:after="0" w:line="240" w:lineRule="auto"/>
        <w:ind w:right="-1"/>
        <w:jc w:val="both"/>
        <w:rPr>
          <w:sz w:val="28"/>
          <w:szCs w:val="28"/>
        </w:rPr>
      </w:pPr>
    </w:p>
    <w:p w:rsidR="00B45267" w:rsidRDefault="00B45267" w:rsidP="00893661">
      <w:pPr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6440">
        <w:rPr>
          <w:b/>
          <w:sz w:val="28"/>
          <w:szCs w:val="28"/>
        </w:rPr>
        <w:t>. </w:t>
      </w:r>
      <w:r w:rsidRPr="00ED2695">
        <w:rPr>
          <w:b/>
          <w:sz w:val="28"/>
          <w:szCs w:val="28"/>
        </w:rPr>
        <w:t>Филиал №</w:t>
      </w:r>
      <w:r w:rsidR="00A3644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Pr="00ED2695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Макеевский</w:t>
      </w:r>
      <w:proofErr w:type="spellEnd"/>
      <w:r w:rsidRPr="00ED2695">
        <w:rPr>
          <w:b/>
          <w:sz w:val="28"/>
          <w:szCs w:val="28"/>
        </w:rPr>
        <w:t xml:space="preserve"> металлургический завод» Закрытого акционерного общества «Внешторгсервис»:</w:t>
      </w:r>
    </w:p>
    <w:p w:rsidR="00015A2B" w:rsidRPr="00CC4E70" w:rsidRDefault="00015A2B" w:rsidP="00893661">
      <w:pPr>
        <w:spacing w:after="0" w:line="240" w:lineRule="auto"/>
        <w:ind w:left="705" w:right="-1" w:firstLine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C4E70">
        <w:rPr>
          <w:b/>
          <w:sz w:val="28"/>
          <w:szCs w:val="28"/>
        </w:rPr>
        <w:t>.</w:t>
      </w:r>
      <w:r w:rsidR="00404626">
        <w:rPr>
          <w:b/>
          <w:sz w:val="28"/>
          <w:szCs w:val="28"/>
        </w:rPr>
        <w:t>1.</w:t>
      </w:r>
      <w:r w:rsidR="00A36440">
        <w:rPr>
          <w:b/>
          <w:sz w:val="28"/>
          <w:szCs w:val="28"/>
        </w:rPr>
        <w:t> </w:t>
      </w:r>
      <w:r w:rsidRPr="00CC4E70">
        <w:rPr>
          <w:b/>
          <w:sz w:val="28"/>
          <w:szCs w:val="28"/>
        </w:rPr>
        <w:t>Для бюджетных организаций и прочих потребителей:</w:t>
      </w:r>
    </w:p>
    <w:p w:rsidR="00015A2B" w:rsidRPr="00A36440" w:rsidRDefault="00015A2B" w:rsidP="00893661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тепловая энергия для абонентов с приборами учета тепловой энергии – 2</w:t>
      </w:r>
      <w:r w:rsidR="00E67FD0" w:rsidRPr="00A36440">
        <w:rPr>
          <w:sz w:val="28"/>
          <w:szCs w:val="28"/>
        </w:rPr>
        <w:t> 296,48</w:t>
      </w:r>
      <w:r w:rsidRPr="00A36440">
        <w:rPr>
          <w:sz w:val="28"/>
          <w:szCs w:val="28"/>
        </w:rPr>
        <w:t xml:space="preserve">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Гкал;</w:t>
      </w:r>
    </w:p>
    <w:p w:rsidR="00015A2B" w:rsidRPr="00A36440" w:rsidRDefault="00015A2B" w:rsidP="00893661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услуга централизованного отопления для абонентов без приборов учета тепловой энергии – 67,76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кв.</w:t>
      </w:r>
      <w:r w:rsidR="00A36440">
        <w:rPr>
          <w:sz w:val="28"/>
          <w:szCs w:val="28"/>
        </w:rPr>
        <w:t> </w:t>
      </w:r>
      <w:r w:rsidRPr="00A36440">
        <w:rPr>
          <w:sz w:val="28"/>
          <w:szCs w:val="28"/>
        </w:rPr>
        <w:t>м в месяц на протяжении отопительного периода.</w:t>
      </w:r>
    </w:p>
    <w:p w:rsidR="00D92AFC" w:rsidRDefault="00D92AFC" w:rsidP="00893661">
      <w:pPr>
        <w:spacing w:after="0" w:line="240" w:lineRule="auto"/>
        <w:ind w:left="705" w:right="-1" w:hanging="705"/>
        <w:jc w:val="both"/>
        <w:rPr>
          <w:sz w:val="28"/>
          <w:szCs w:val="28"/>
        </w:rPr>
      </w:pPr>
    </w:p>
    <w:p w:rsidR="00151A76" w:rsidRDefault="00151A76" w:rsidP="00893661">
      <w:pPr>
        <w:tabs>
          <w:tab w:val="left" w:pos="1134"/>
        </w:tabs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Частное акционерное общество «Горловсктеплосеть»</w:t>
      </w:r>
      <w:r w:rsidRPr="00ED2695">
        <w:rPr>
          <w:b/>
          <w:sz w:val="28"/>
          <w:szCs w:val="28"/>
        </w:rPr>
        <w:t>:</w:t>
      </w:r>
    </w:p>
    <w:p w:rsidR="007263EB" w:rsidRPr="000066C6" w:rsidRDefault="00B4275D" w:rsidP="00893661">
      <w:pPr>
        <w:spacing w:after="0" w:line="240" w:lineRule="auto"/>
        <w:ind w:left="357" w:firstLine="3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263EB" w:rsidRPr="00C13DC7">
        <w:rPr>
          <w:b/>
          <w:sz w:val="28"/>
          <w:szCs w:val="28"/>
        </w:rPr>
        <w:t>.1.</w:t>
      </w:r>
      <w:r w:rsidR="007263EB" w:rsidRPr="00C13DC7">
        <w:rPr>
          <w:b/>
          <w:sz w:val="28"/>
          <w:szCs w:val="28"/>
        </w:rPr>
        <w:tab/>
        <w:t>Для населения (в т.ч. общежитий):</w:t>
      </w:r>
    </w:p>
    <w:p w:rsidR="007263EB" w:rsidRPr="00A36440" w:rsidRDefault="007263EB" w:rsidP="00893661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578,20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Гкал;</w:t>
      </w:r>
    </w:p>
    <w:p w:rsidR="007263EB" w:rsidRPr="00A36440" w:rsidRDefault="007263EB" w:rsidP="00893661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услуга централизованного отопления для абонентов жилых зданий без домовых и квартирных приборов учета тепловой энергии – 15,92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="00A36440">
        <w:rPr>
          <w:sz w:val="28"/>
          <w:szCs w:val="28"/>
        </w:rPr>
        <w:t>р</w:t>
      </w:r>
      <w:proofErr w:type="gramEnd"/>
      <w:r w:rsidR="00A36440">
        <w:rPr>
          <w:sz w:val="28"/>
          <w:szCs w:val="28"/>
        </w:rPr>
        <w:t>уб. за 1 </w:t>
      </w:r>
      <w:r w:rsidRPr="00A36440">
        <w:rPr>
          <w:sz w:val="28"/>
          <w:szCs w:val="28"/>
        </w:rPr>
        <w:t>кв.</w:t>
      </w:r>
      <w:r w:rsidR="00A36440">
        <w:rPr>
          <w:sz w:val="28"/>
          <w:szCs w:val="28"/>
        </w:rPr>
        <w:t> </w:t>
      </w:r>
      <w:r w:rsidRPr="00A36440">
        <w:rPr>
          <w:sz w:val="28"/>
          <w:szCs w:val="28"/>
        </w:rPr>
        <w:t>м в месяц на протяжении отопительного периода или 7,96 рос.</w:t>
      </w:r>
      <w:r w:rsidR="00A36440">
        <w:rPr>
          <w:sz w:val="28"/>
          <w:szCs w:val="28"/>
        </w:rPr>
        <w:t xml:space="preserve"> руб. за 1 </w:t>
      </w:r>
      <w:r w:rsidRPr="00A36440">
        <w:rPr>
          <w:sz w:val="28"/>
          <w:szCs w:val="28"/>
        </w:rPr>
        <w:t>кв.</w:t>
      </w:r>
      <w:r w:rsidR="00A36440">
        <w:rPr>
          <w:sz w:val="28"/>
          <w:szCs w:val="28"/>
        </w:rPr>
        <w:t> </w:t>
      </w:r>
      <w:r w:rsidRPr="00A36440">
        <w:rPr>
          <w:sz w:val="28"/>
          <w:szCs w:val="28"/>
        </w:rPr>
        <w:t>м в месяц на протяжении года;</w:t>
      </w:r>
    </w:p>
    <w:p w:rsidR="00C13DC7" w:rsidRDefault="00C13DC7" w:rsidP="00893661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:rsidR="00B4275D" w:rsidRPr="00CC4E70" w:rsidRDefault="00B4275D" w:rsidP="00893661">
      <w:pPr>
        <w:spacing w:after="0" w:line="240" w:lineRule="auto"/>
        <w:ind w:left="703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C4E70">
        <w:rPr>
          <w:b/>
          <w:sz w:val="28"/>
          <w:szCs w:val="28"/>
        </w:rPr>
        <w:t>.2.</w:t>
      </w:r>
      <w:r w:rsidRPr="00CC4E70">
        <w:rPr>
          <w:b/>
          <w:sz w:val="28"/>
          <w:szCs w:val="28"/>
        </w:rPr>
        <w:tab/>
        <w:t>Для бюджетных организаций и прочих потребителей:</w:t>
      </w:r>
    </w:p>
    <w:p w:rsidR="00B4275D" w:rsidRPr="00A36440" w:rsidRDefault="00B4275D" w:rsidP="00893661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тепловая энергия для абонентов с приборами учета тепловой энергии – 2 878,55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Гкал;</w:t>
      </w:r>
    </w:p>
    <w:p w:rsidR="00B4275D" w:rsidRPr="00A36440" w:rsidRDefault="00B4275D" w:rsidP="00893661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услуга централизованного отопления для абонентов без приборов учета тепловой энергии – 67,76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кв.</w:t>
      </w:r>
      <w:r w:rsidR="00A36440">
        <w:rPr>
          <w:sz w:val="28"/>
          <w:szCs w:val="28"/>
        </w:rPr>
        <w:t> </w:t>
      </w:r>
      <w:r w:rsidRPr="00A36440">
        <w:rPr>
          <w:sz w:val="28"/>
          <w:szCs w:val="28"/>
        </w:rPr>
        <w:t>м в месяц на п</w:t>
      </w:r>
      <w:r w:rsidR="00894126" w:rsidRPr="00A36440">
        <w:rPr>
          <w:sz w:val="28"/>
          <w:szCs w:val="28"/>
        </w:rPr>
        <w:t>ротяжении отопительного периода.</w:t>
      </w:r>
    </w:p>
    <w:p w:rsidR="00C13DC7" w:rsidRDefault="00C13DC7" w:rsidP="00893661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:rsidR="00701757" w:rsidRDefault="00901FD4" w:rsidP="00893661">
      <w:pPr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36440">
        <w:rPr>
          <w:b/>
          <w:sz w:val="28"/>
          <w:szCs w:val="28"/>
        </w:rPr>
        <w:t>. </w:t>
      </w:r>
      <w:r w:rsidR="00701757">
        <w:rPr>
          <w:b/>
          <w:sz w:val="28"/>
          <w:szCs w:val="28"/>
        </w:rPr>
        <w:t>Частное предприятие «Энергия» (г. Макеевка)</w:t>
      </w:r>
      <w:r w:rsidR="00701757" w:rsidRPr="00ED2695">
        <w:rPr>
          <w:b/>
          <w:sz w:val="28"/>
          <w:szCs w:val="28"/>
        </w:rPr>
        <w:t>:</w:t>
      </w:r>
    </w:p>
    <w:p w:rsidR="00701757" w:rsidRPr="00CC4E70" w:rsidRDefault="00901FD4" w:rsidP="00893661">
      <w:pPr>
        <w:spacing w:after="0" w:line="240" w:lineRule="auto"/>
        <w:ind w:left="703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01757" w:rsidRPr="00CC4E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701757" w:rsidRPr="00CC4E70">
        <w:rPr>
          <w:b/>
          <w:sz w:val="28"/>
          <w:szCs w:val="28"/>
        </w:rPr>
        <w:t>.</w:t>
      </w:r>
      <w:r w:rsidR="00701757" w:rsidRPr="00CC4E70">
        <w:rPr>
          <w:b/>
          <w:sz w:val="28"/>
          <w:szCs w:val="28"/>
        </w:rPr>
        <w:tab/>
        <w:t>Для бюджетных организаций и прочих потребителей:</w:t>
      </w:r>
    </w:p>
    <w:p w:rsidR="00701757" w:rsidRPr="00A36440" w:rsidRDefault="00701757" w:rsidP="00893661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тепловая энергия для абонентов с приборами учета тепловой энергии – 2 878,55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Гкал;</w:t>
      </w:r>
    </w:p>
    <w:p w:rsidR="00701757" w:rsidRPr="00A36440" w:rsidRDefault="00701757" w:rsidP="00893661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lastRenderedPageBreak/>
        <w:t>услуга централизованного отопления для абонентов без приборов учета тепловой энергии – 67,76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кв.</w:t>
      </w:r>
      <w:r w:rsidR="00A36440">
        <w:rPr>
          <w:sz w:val="28"/>
          <w:szCs w:val="28"/>
        </w:rPr>
        <w:t> </w:t>
      </w:r>
      <w:r w:rsidRPr="00A36440">
        <w:rPr>
          <w:sz w:val="28"/>
          <w:szCs w:val="28"/>
        </w:rPr>
        <w:t>м в месяц на протяжении отопительного периода.</w:t>
      </w:r>
    </w:p>
    <w:p w:rsidR="00C13DC7" w:rsidRDefault="00C13DC7" w:rsidP="00893661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:rsidR="00840A37" w:rsidRDefault="00A36440" w:rsidP="00893661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9. </w:t>
      </w:r>
      <w:r w:rsidR="00840A37">
        <w:rPr>
          <w:b/>
          <w:sz w:val="28"/>
          <w:szCs w:val="28"/>
        </w:rPr>
        <w:t>Общество с ограниченной ответственностью «741 КВАРТАЛ»:</w:t>
      </w:r>
    </w:p>
    <w:p w:rsidR="00840A37" w:rsidRPr="000066C6" w:rsidRDefault="00840A37" w:rsidP="00893661">
      <w:pPr>
        <w:spacing w:after="0" w:line="240" w:lineRule="auto"/>
        <w:ind w:left="357" w:firstLine="3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36440">
        <w:rPr>
          <w:b/>
          <w:sz w:val="28"/>
          <w:szCs w:val="28"/>
        </w:rPr>
        <w:t xml:space="preserve">.1. </w:t>
      </w:r>
      <w:r w:rsidRPr="00C13DC7">
        <w:rPr>
          <w:b/>
          <w:sz w:val="28"/>
          <w:szCs w:val="28"/>
        </w:rPr>
        <w:t xml:space="preserve">Для населения (в </w:t>
      </w:r>
      <w:proofErr w:type="spellStart"/>
      <w:r w:rsidRPr="00C13DC7">
        <w:rPr>
          <w:b/>
          <w:sz w:val="28"/>
          <w:szCs w:val="28"/>
        </w:rPr>
        <w:t>т.ч</w:t>
      </w:r>
      <w:proofErr w:type="spellEnd"/>
      <w:r w:rsidRPr="00C13DC7">
        <w:rPr>
          <w:b/>
          <w:sz w:val="28"/>
          <w:szCs w:val="28"/>
        </w:rPr>
        <w:t>. общежитий):</w:t>
      </w:r>
    </w:p>
    <w:p w:rsidR="00840A37" w:rsidRPr="00A36440" w:rsidRDefault="00840A37" w:rsidP="00893661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тепловая энергия для абонентов жилых зданий с домовыми и квартирными приборами</w:t>
      </w:r>
      <w:r w:rsidR="001422AB" w:rsidRPr="00A36440">
        <w:rPr>
          <w:sz w:val="28"/>
          <w:szCs w:val="28"/>
        </w:rPr>
        <w:t xml:space="preserve"> учета тепловой энергии – 531,10</w:t>
      </w:r>
      <w:r w:rsidRPr="00A36440">
        <w:rPr>
          <w:sz w:val="28"/>
          <w:szCs w:val="28"/>
        </w:rPr>
        <w:t xml:space="preserve">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Гкал;</w:t>
      </w:r>
    </w:p>
    <w:p w:rsidR="001422AB" w:rsidRDefault="001422AB" w:rsidP="00893661">
      <w:pPr>
        <w:spacing w:after="0" w:line="240" w:lineRule="auto"/>
        <w:ind w:right="-1" w:firstLine="709"/>
        <w:jc w:val="both"/>
        <w:rPr>
          <w:i/>
          <w:sz w:val="28"/>
          <w:szCs w:val="28"/>
        </w:rPr>
      </w:pPr>
      <w:r w:rsidRPr="00CC4E70">
        <w:rPr>
          <w:i/>
          <w:sz w:val="28"/>
          <w:szCs w:val="28"/>
        </w:rPr>
        <w:t>горячее водоснабжение</w:t>
      </w:r>
      <w:r>
        <w:rPr>
          <w:i/>
          <w:sz w:val="28"/>
          <w:szCs w:val="28"/>
        </w:rPr>
        <w:t>:</w:t>
      </w:r>
    </w:p>
    <w:p w:rsidR="001422AB" w:rsidRPr="00A36440" w:rsidRDefault="001422AB" w:rsidP="0089366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горячая вода – 35,16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за 1 куб.м.</w:t>
      </w:r>
    </w:p>
    <w:p w:rsidR="002109C6" w:rsidRDefault="002109C6" w:rsidP="00893661">
      <w:pPr>
        <w:spacing w:after="0" w:line="240" w:lineRule="auto"/>
        <w:ind w:left="703" w:firstLine="6"/>
        <w:jc w:val="both"/>
        <w:rPr>
          <w:b/>
          <w:sz w:val="28"/>
          <w:szCs w:val="28"/>
        </w:rPr>
      </w:pPr>
    </w:p>
    <w:p w:rsidR="00840A37" w:rsidRPr="00CC4E70" w:rsidRDefault="001422AB" w:rsidP="00893661">
      <w:pPr>
        <w:spacing w:after="0" w:line="240" w:lineRule="auto"/>
        <w:ind w:left="703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36440">
        <w:rPr>
          <w:b/>
          <w:sz w:val="28"/>
          <w:szCs w:val="28"/>
        </w:rPr>
        <w:t xml:space="preserve">.2. </w:t>
      </w:r>
      <w:r w:rsidR="00840A37" w:rsidRPr="00CC4E70">
        <w:rPr>
          <w:b/>
          <w:sz w:val="28"/>
          <w:szCs w:val="28"/>
        </w:rPr>
        <w:t>Для бюджетных организаций и прочих потребителей:</w:t>
      </w:r>
    </w:p>
    <w:p w:rsidR="00C13DC7" w:rsidRPr="00A36440" w:rsidRDefault="00840A37" w:rsidP="0089366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36440">
        <w:rPr>
          <w:sz w:val="28"/>
          <w:szCs w:val="28"/>
        </w:rPr>
        <w:t>тепловая энергия для абонентов с приборами учета тепловой энергии – 2 878,55 рос</w:t>
      </w:r>
      <w:proofErr w:type="gramStart"/>
      <w:r w:rsidRPr="00A36440">
        <w:rPr>
          <w:sz w:val="28"/>
          <w:szCs w:val="28"/>
        </w:rPr>
        <w:t>.</w:t>
      </w:r>
      <w:proofErr w:type="gramEnd"/>
      <w:r w:rsidR="00A36440">
        <w:rPr>
          <w:sz w:val="28"/>
          <w:szCs w:val="28"/>
        </w:rPr>
        <w:t xml:space="preserve"> </w:t>
      </w:r>
      <w:proofErr w:type="gramStart"/>
      <w:r w:rsidRPr="00A36440">
        <w:rPr>
          <w:sz w:val="28"/>
          <w:szCs w:val="28"/>
        </w:rPr>
        <w:t>р</w:t>
      </w:r>
      <w:proofErr w:type="gramEnd"/>
      <w:r w:rsidRPr="00A36440">
        <w:rPr>
          <w:sz w:val="28"/>
          <w:szCs w:val="28"/>
        </w:rPr>
        <w:t>уб. з</w:t>
      </w:r>
      <w:r w:rsidR="001422AB" w:rsidRPr="00A36440">
        <w:rPr>
          <w:sz w:val="28"/>
          <w:szCs w:val="28"/>
        </w:rPr>
        <w:t>а 1 Гкал.</w:t>
      </w:r>
    </w:p>
    <w:sectPr w:rsidR="00C13DC7" w:rsidRPr="00A36440" w:rsidSect="0051336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5A" w:rsidRDefault="00BA405A" w:rsidP="00C3439F">
      <w:pPr>
        <w:spacing w:after="0" w:line="240" w:lineRule="auto"/>
      </w:pPr>
      <w:r>
        <w:separator/>
      </w:r>
    </w:p>
  </w:endnote>
  <w:endnote w:type="continuationSeparator" w:id="0">
    <w:p w:rsidR="00BA405A" w:rsidRDefault="00BA405A" w:rsidP="00C3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5A" w:rsidRDefault="00BA405A" w:rsidP="00C3439F">
      <w:pPr>
        <w:spacing w:after="0" w:line="240" w:lineRule="auto"/>
      </w:pPr>
      <w:r>
        <w:separator/>
      </w:r>
    </w:p>
  </w:footnote>
  <w:footnote w:type="continuationSeparator" w:id="0">
    <w:p w:rsidR="00BA405A" w:rsidRDefault="00BA405A" w:rsidP="00C3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828242"/>
      <w:docPartObj>
        <w:docPartGallery w:val="Page Numbers (Top of Page)"/>
        <w:docPartUnique/>
      </w:docPartObj>
    </w:sdtPr>
    <w:sdtEndPr/>
    <w:sdtContent>
      <w:p w:rsidR="0031116A" w:rsidRDefault="00775085">
        <w:pPr>
          <w:pStyle w:val="a7"/>
          <w:jc w:val="center"/>
        </w:pPr>
        <w:r>
          <w:fldChar w:fldCharType="begin"/>
        </w:r>
        <w:r w:rsidR="00FE0813">
          <w:instrText>PAGE   \* MERGEFORMAT</w:instrText>
        </w:r>
        <w:r>
          <w:fldChar w:fldCharType="separate"/>
        </w:r>
        <w:r w:rsidR="00090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16A" w:rsidRDefault="003111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4.7pt;height:1.85pt" coordsize="" o:spt="100" o:bullet="t" adj="0,,0" path="" stroked="f">
        <v:stroke joinstyle="miter"/>
        <v:imagedata r:id="rId1" o:title="image7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7pt;height:1.85pt;visibility:visible;mso-wrap-style:square" o:bullet="t">
        <v:imagedata r:id="rId2" o:title=""/>
      </v:shape>
    </w:pict>
  </w:numPicBullet>
  <w:abstractNum w:abstractNumId="0">
    <w:nsid w:val="0528702C"/>
    <w:multiLevelType w:val="hybridMultilevel"/>
    <w:tmpl w:val="2EAE4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D0F0F"/>
    <w:multiLevelType w:val="hybridMultilevel"/>
    <w:tmpl w:val="D2104B5A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4D73"/>
    <w:multiLevelType w:val="hybridMultilevel"/>
    <w:tmpl w:val="5CB4F112"/>
    <w:lvl w:ilvl="0" w:tplc="D21E55E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3357A0D"/>
    <w:multiLevelType w:val="hybridMultilevel"/>
    <w:tmpl w:val="CE1EF278"/>
    <w:lvl w:ilvl="0" w:tplc="3350D728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140F2AAF"/>
    <w:multiLevelType w:val="hybridMultilevel"/>
    <w:tmpl w:val="97B684F4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6E48"/>
    <w:multiLevelType w:val="hybridMultilevel"/>
    <w:tmpl w:val="97EA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81E28"/>
    <w:multiLevelType w:val="hybridMultilevel"/>
    <w:tmpl w:val="406E29F6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C524C"/>
    <w:multiLevelType w:val="hybridMultilevel"/>
    <w:tmpl w:val="DDA46750"/>
    <w:lvl w:ilvl="0" w:tplc="CB18E5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8102C">
      <w:start w:val="1"/>
      <w:numFmt w:val="bullet"/>
      <w:lvlText w:val="o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CF214">
      <w:start w:val="1"/>
      <w:numFmt w:val="bullet"/>
      <w:lvlText w:val="▪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49C26">
      <w:start w:val="1"/>
      <w:numFmt w:val="bullet"/>
      <w:lvlRestart w:val="0"/>
      <w:lvlText w:val="•"/>
      <w:lvlPicBulletId w:val="0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AE1A8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2CA5E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42BBE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208A4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0477A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C45FF2"/>
    <w:multiLevelType w:val="hybridMultilevel"/>
    <w:tmpl w:val="4A0896BA"/>
    <w:lvl w:ilvl="0" w:tplc="FE163A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1ECEA62">
      <w:start w:val="1"/>
      <w:numFmt w:val="bullet"/>
      <w:lvlRestart w:val="0"/>
      <w:lvlText w:val="-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70456D0">
      <w:start w:val="1"/>
      <w:numFmt w:val="bullet"/>
      <w:lvlText w:val="▪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5387E1E">
      <w:start w:val="1"/>
      <w:numFmt w:val="bullet"/>
      <w:lvlText w:val="•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C508DBA">
      <w:start w:val="1"/>
      <w:numFmt w:val="bullet"/>
      <w:lvlText w:val="o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ECA1E0C">
      <w:start w:val="1"/>
      <w:numFmt w:val="bullet"/>
      <w:lvlText w:val="▪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53234FE">
      <w:start w:val="1"/>
      <w:numFmt w:val="bullet"/>
      <w:lvlText w:val="•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38083C0">
      <w:start w:val="1"/>
      <w:numFmt w:val="bullet"/>
      <w:lvlText w:val="o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E1829F8">
      <w:start w:val="1"/>
      <w:numFmt w:val="bullet"/>
      <w:lvlText w:val="▪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83739C"/>
    <w:multiLevelType w:val="multilevel"/>
    <w:tmpl w:val="86665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57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5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26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63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64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1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382" w:hanging="2160"/>
      </w:pPr>
      <w:rPr>
        <w:rFonts w:hint="default"/>
        <w:u w:val="none"/>
      </w:rPr>
    </w:lvl>
  </w:abstractNum>
  <w:abstractNum w:abstractNumId="10">
    <w:nsid w:val="2E9D014B"/>
    <w:multiLevelType w:val="hybridMultilevel"/>
    <w:tmpl w:val="853CC72C"/>
    <w:lvl w:ilvl="0" w:tplc="641CE0D6">
      <w:start w:val="1"/>
      <w:numFmt w:val="bullet"/>
      <w:lvlText w:val="-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28CF790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0B605E0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AB899E4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EDE1C24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23A341C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198A418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BC0BA96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420FDF6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D24E28"/>
    <w:multiLevelType w:val="hybridMultilevel"/>
    <w:tmpl w:val="E4AACC4A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316D9"/>
    <w:multiLevelType w:val="hybridMultilevel"/>
    <w:tmpl w:val="892A98EC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B4699"/>
    <w:multiLevelType w:val="hybridMultilevel"/>
    <w:tmpl w:val="24B8EFCE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23F86"/>
    <w:multiLevelType w:val="hybridMultilevel"/>
    <w:tmpl w:val="51D84C48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652C4"/>
    <w:multiLevelType w:val="hybridMultilevel"/>
    <w:tmpl w:val="D11EEA5E"/>
    <w:lvl w:ilvl="0" w:tplc="14147FE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2E333E8"/>
    <w:multiLevelType w:val="hybridMultilevel"/>
    <w:tmpl w:val="185ABE18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E753E"/>
    <w:multiLevelType w:val="multilevel"/>
    <w:tmpl w:val="3C865E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15E4A45"/>
    <w:multiLevelType w:val="hybridMultilevel"/>
    <w:tmpl w:val="3EF82678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6620E"/>
    <w:multiLevelType w:val="multilevel"/>
    <w:tmpl w:val="A69E776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53759BC"/>
    <w:multiLevelType w:val="hybridMultilevel"/>
    <w:tmpl w:val="4E6E6B1C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919E0"/>
    <w:multiLevelType w:val="hybridMultilevel"/>
    <w:tmpl w:val="AA82CEC4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A19EB"/>
    <w:multiLevelType w:val="hybridMultilevel"/>
    <w:tmpl w:val="1102D0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7255B"/>
    <w:multiLevelType w:val="hybridMultilevel"/>
    <w:tmpl w:val="75A8507A"/>
    <w:lvl w:ilvl="0" w:tplc="A68E29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48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45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EC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E9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AB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14E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20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3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CEA3B75"/>
    <w:multiLevelType w:val="hybridMultilevel"/>
    <w:tmpl w:val="6E6E04CA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86C86"/>
    <w:multiLevelType w:val="hybridMultilevel"/>
    <w:tmpl w:val="59CAED64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30C"/>
    <w:multiLevelType w:val="hybridMultilevel"/>
    <w:tmpl w:val="5412A63C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66607"/>
    <w:multiLevelType w:val="hybridMultilevel"/>
    <w:tmpl w:val="4A18E3B4"/>
    <w:lvl w:ilvl="0" w:tplc="7B5A8A7C">
      <w:start w:val="7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>
    <w:nsid w:val="6A3F3EC9"/>
    <w:multiLevelType w:val="hybridMultilevel"/>
    <w:tmpl w:val="A9824EC6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06533"/>
    <w:multiLevelType w:val="hybridMultilevel"/>
    <w:tmpl w:val="08FACC08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171D1"/>
    <w:multiLevelType w:val="hybridMultilevel"/>
    <w:tmpl w:val="FABCC55C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F2CAB"/>
    <w:multiLevelType w:val="hybridMultilevel"/>
    <w:tmpl w:val="4B160616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23"/>
  </w:num>
  <w:num w:numId="6">
    <w:abstractNumId w:val="2"/>
  </w:num>
  <w:num w:numId="7">
    <w:abstractNumId w:val="3"/>
  </w:num>
  <w:num w:numId="8">
    <w:abstractNumId w:val="27"/>
  </w:num>
  <w:num w:numId="9">
    <w:abstractNumId w:val="5"/>
  </w:num>
  <w:num w:numId="10">
    <w:abstractNumId w:val="17"/>
  </w:num>
  <w:num w:numId="11">
    <w:abstractNumId w:val="0"/>
  </w:num>
  <w:num w:numId="12">
    <w:abstractNumId w:val="19"/>
  </w:num>
  <w:num w:numId="13">
    <w:abstractNumId w:val="22"/>
  </w:num>
  <w:num w:numId="14">
    <w:abstractNumId w:val="26"/>
  </w:num>
  <w:num w:numId="15">
    <w:abstractNumId w:val="28"/>
  </w:num>
  <w:num w:numId="16">
    <w:abstractNumId w:val="18"/>
  </w:num>
  <w:num w:numId="17">
    <w:abstractNumId w:val="29"/>
  </w:num>
  <w:num w:numId="18">
    <w:abstractNumId w:val="4"/>
  </w:num>
  <w:num w:numId="19">
    <w:abstractNumId w:val="15"/>
  </w:num>
  <w:num w:numId="20">
    <w:abstractNumId w:val="31"/>
  </w:num>
  <w:num w:numId="21">
    <w:abstractNumId w:val="11"/>
  </w:num>
  <w:num w:numId="22">
    <w:abstractNumId w:val="25"/>
  </w:num>
  <w:num w:numId="23">
    <w:abstractNumId w:val="16"/>
  </w:num>
  <w:num w:numId="24">
    <w:abstractNumId w:val="30"/>
  </w:num>
  <w:num w:numId="25">
    <w:abstractNumId w:val="14"/>
  </w:num>
  <w:num w:numId="26">
    <w:abstractNumId w:val="12"/>
  </w:num>
  <w:num w:numId="27">
    <w:abstractNumId w:val="1"/>
  </w:num>
  <w:num w:numId="28">
    <w:abstractNumId w:val="6"/>
  </w:num>
  <w:num w:numId="29">
    <w:abstractNumId w:val="13"/>
  </w:num>
  <w:num w:numId="30">
    <w:abstractNumId w:val="21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539"/>
    <w:rsid w:val="0000606E"/>
    <w:rsid w:val="000066C6"/>
    <w:rsid w:val="000078ED"/>
    <w:rsid w:val="00007CF8"/>
    <w:rsid w:val="00011B5E"/>
    <w:rsid w:val="000122A2"/>
    <w:rsid w:val="00015A2B"/>
    <w:rsid w:val="00024BFD"/>
    <w:rsid w:val="00044661"/>
    <w:rsid w:val="00046C79"/>
    <w:rsid w:val="00051BAB"/>
    <w:rsid w:val="00057A69"/>
    <w:rsid w:val="000623A2"/>
    <w:rsid w:val="00070029"/>
    <w:rsid w:val="00073CDD"/>
    <w:rsid w:val="0008741F"/>
    <w:rsid w:val="00090207"/>
    <w:rsid w:val="00094DF7"/>
    <w:rsid w:val="000A606F"/>
    <w:rsid w:val="000A7609"/>
    <w:rsid w:val="000B13E6"/>
    <w:rsid w:val="000B661C"/>
    <w:rsid w:val="000C426A"/>
    <w:rsid w:val="000D4E06"/>
    <w:rsid w:val="000E7772"/>
    <w:rsid w:val="000F4A3E"/>
    <w:rsid w:val="00100F27"/>
    <w:rsid w:val="0010471C"/>
    <w:rsid w:val="001069E0"/>
    <w:rsid w:val="001422AB"/>
    <w:rsid w:val="00151A76"/>
    <w:rsid w:val="00156AE4"/>
    <w:rsid w:val="001603C6"/>
    <w:rsid w:val="0019110E"/>
    <w:rsid w:val="00193249"/>
    <w:rsid w:val="00197F42"/>
    <w:rsid w:val="001A23BD"/>
    <w:rsid w:val="001A51FF"/>
    <w:rsid w:val="001A7B4D"/>
    <w:rsid w:val="001C7981"/>
    <w:rsid w:val="001E31CE"/>
    <w:rsid w:val="001E46C5"/>
    <w:rsid w:val="001E6DFC"/>
    <w:rsid w:val="002109C6"/>
    <w:rsid w:val="00211E99"/>
    <w:rsid w:val="00224EB6"/>
    <w:rsid w:val="002624B7"/>
    <w:rsid w:val="00262A41"/>
    <w:rsid w:val="00280287"/>
    <w:rsid w:val="00286E92"/>
    <w:rsid w:val="00292C51"/>
    <w:rsid w:val="002A42E7"/>
    <w:rsid w:val="002C4B3E"/>
    <w:rsid w:val="002D20F8"/>
    <w:rsid w:val="002F6E4C"/>
    <w:rsid w:val="00300162"/>
    <w:rsid w:val="0030317D"/>
    <w:rsid w:val="0031116A"/>
    <w:rsid w:val="00311332"/>
    <w:rsid w:val="003302D0"/>
    <w:rsid w:val="0033484B"/>
    <w:rsid w:val="003533AC"/>
    <w:rsid w:val="0038505D"/>
    <w:rsid w:val="00397E70"/>
    <w:rsid w:val="003A6D8A"/>
    <w:rsid w:val="003B48D8"/>
    <w:rsid w:val="003C110A"/>
    <w:rsid w:val="003C3497"/>
    <w:rsid w:val="003D78E0"/>
    <w:rsid w:val="00404626"/>
    <w:rsid w:val="00404A88"/>
    <w:rsid w:val="00412504"/>
    <w:rsid w:val="004165E6"/>
    <w:rsid w:val="00417A88"/>
    <w:rsid w:val="00434C18"/>
    <w:rsid w:val="00465C1A"/>
    <w:rsid w:val="0046795B"/>
    <w:rsid w:val="00481D9C"/>
    <w:rsid w:val="004925E6"/>
    <w:rsid w:val="00497B56"/>
    <w:rsid w:val="004A1F98"/>
    <w:rsid w:val="004A6340"/>
    <w:rsid w:val="004A64A9"/>
    <w:rsid w:val="004B1470"/>
    <w:rsid w:val="004B37A2"/>
    <w:rsid w:val="004B46F1"/>
    <w:rsid w:val="004B4BBC"/>
    <w:rsid w:val="004C15EB"/>
    <w:rsid w:val="004C6022"/>
    <w:rsid w:val="004D022C"/>
    <w:rsid w:val="004D49BC"/>
    <w:rsid w:val="004F2D92"/>
    <w:rsid w:val="005000F6"/>
    <w:rsid w:val="0051336A"/>
    <w:rsid w:val="0052273E"/>
    <w:rsid w:val="00526E1A"/>
    <w:rsid w:val="00530B91"/>
    <w:rsid w:val="00532A41"/>
    <w:rsid w:val="005542CD"/>
    <w:rsid w:val="00562407"/>
    <w:rsid w:val="0058443A"/>
    <w:rsid w:val="005A2EA1"/>
    <w:rsid w:val="005C36D8"/>
    <w:rsid w:val="005C62F0"/>
    <w:rsid w:val="005D21A2"/>
    <w:rsid w:val="005E0631"/>
    <w:rsid w:val="005E71FC"/>
    <w:rsid w:val="005F3762"/>
    <w:rsid w:val="005F3CA1"/>
    <w:rsid w:val="005F504D"/>
    <w:rsid w:val="005F7274"/>
    <w:rsid w:val="00600E28"/>
    <w:rsid w:val="00611780"/>
    <w:rsid w:val="006325BB"/>
    <w:rsid w:val="006475F0"/>
    <w:rsid w:val="006571FB"/>
    <w:rsid w:val="0066253A"/>
    <w:rsid w:val="006630F0"/>
    <w:rsid w:val="0066422D"/>
    <w:rsid w:val="0066546D"/>
    <w:rsid w:val="0067237A"/>
    <w:rsid w:val="00680D31"/>
    <w:rsid w:val="006A4EA2"/>
    <w:rsid w:val="006B55BB"/>
    <w:rsid w:val="006C37B8"/>
    <w:rsid w:val="006C46EE"/>
    <w:rsid w:val="006C62B1"/>
    <w:rsid w:val="006D0F3D"/>
    <w:rsid w:val="006E14EE"/>
    <w:rsid w:val="006E30F5"/>
    <w:rsid w:val="006F5E23"/>
    <w:rsid w:val="00701757"/>
    <w:rsid w:val="00707ACE"/>
    <w:rsid w:val="007263EB"/>
    <w:rsid w:val="007306FB"/>
    <w:rsid w:val="00747E26"/>
    <w:rsid w:val="0075672F"/>
    <w:rsid w:val="00756BEA"/>
    <w:rsid w:val="00761120"/>
    <w:rsid w:val="007650D6"/>
    <w:rsid w:val="00775085"/>
    <w:rsid w:val="007766A3"/>
    <w:rsid w:val="00790803"/>
    <w:rsid w:val="007929FC"/>
    <w:rsid w:val="0079415E"/>
    <w:rsid w:val="00795B76"/>
    <w:rsid w:val="007A2F39"/>
    <w:rsid w:val="007A3922"/>
    <w:rsid w:val="007B2690"/>
    <w:rsid w:val="007C4FBC"/>
    <w:rsid w:val="007D0054"/>
    <w:rsid w:val="007D4D21"/>
    <w:rsid w:val="007E7F64"/>
    <w:rsid w:val="00800651"/>
    <w:rsid w:val="008103B6"/>
    <w:rsid w:val="008173D1"/>
    <w:rsid w:val="00817D4C"/>
    <w:rsid w:val="008202AD"/>
    <w:rsid w:val="00825CA3"/>
    <w:rsid w:val="00837558"/>
    <w:rsid w:val="00840A37"/>
    <w:rsid w:val="00840FBE"/>
    <w:rsid w:val="00854D42"/>
    <w:rsid w:val="00861347"/>
    <w:rsid w:val="00862B51"/>
    <w:rsid w:val="00866EA6"/>
    <w:rsid w:val="00867B22"/>
    <w:rsid w:val="00872598"/>
    <w:rsid w:val="0088557C"/>
    <w:rsid w:val="00893661"/>
    <w:rsid w:val="00894126"/>
    <w:rsid w:val="008A225F"/>
    <w:rsid w:val="008A4CE4"/>
    <w:rsid w:val="008A547A"/>
    <w:rsid w:val="008A6548"/>
    <w:rsid w:val="008B6372"/>
    <w:rsid w:val="008C3C95"/>
    <w:rsid w:val="008C5D68"/>
    <w:rsid w:val="008C6B0E"/>
    <w:rsid w:val="008C6BEE"/>
    <w:rsid w:val="008F1A70"/>
    <w:rsid w:val="008F78F4"/>
    <w:rsid w:val="00901FD4"/>
    <w:rsid w:val="00920E6F"/>
    <w:rsid w:val="00925F5A"/>
    <w:rsid w:val="00936622"/>
    <w:rsid w:val="00937BB1"/>
    <w:rsid w:val="0096616D"/>
    <w:rsid w:val="00967DDF"/>
    <w:rsid w:val="00970144"/>
    <w:rsid w:val="00986BCF"/>
    <w:rsid w:val="00986D63"/>
    <w:rsid w:val="00987393"/>
    <w:rsid w:val="009A4524"/>
    <w:rsid w:val="009C08A1"/>
    <w:rsid w:val="009C5730"/>
    <w:rsid w:val="009C6539"/>
    <w:rsid w:val="009D09FB"/>
    <w:rsid w:val="009D2765"/>
    <w:rsid w:val="009D316C"/>
    <w:rsid w:val="009D382E"/>
    <w:rsid w:val="009D61D7"/>
    <w:rsid w:val="009E2212"/>
    <w:rsid w:val="009F1314"/>
    <w:rsid w:val="00A11BA1"/>
    <w:rsid w:val="00A1372A"/>
    <w:rsid w:val="00A23288"/>
    <w:rsid w:val="00A2478E"/>
    <w:rsid w:val="00A27B7E"/>
    <w:rsid w:val="00A36440"/>
    <w:rsid w:val="00A50D0F"/>
    <w:rsid w:val="00A66778"/>
    <w:rsid w:val="00A67029"/>
    <w:rsid w:val="00A718E7"/>
    <w:rsid w:val="00A72D71"/>
    <w:rsid w:val="00A74FB7"/>
    <w:rsid w:val="00A81597"/>
    <w:rsid w:val="00A81684"/>
    <w:rsid w:val="00A824BB"/>
    <w:rsid w:val="00A90595"/>
    <w:rsid w:val="00AB5C1C"/>
    <w:rsid w:val="00AC2E1E"/>
    <w:rsid w:val="00AC4C01"/>
    <w:rsid w:val="00AD36D3"/>
    <w:rsid w:val="00AF1CAF"/>
    <w:rsid w:val="00AF6A93"/>
    <w:rsid w:val="00B0575A"/>
    <w:rsid w:val="00B05A25"/>
    <w:rsid w:val="00B41BC1"/>
    <w:rsid w:val="00B4275D"/>
    <w:rsid w:val="00B45267"/>
    <w:rsid w:val="00B46D4F"/>
    <w:rsid w:val="00B52E48"/>
    <w:rsid w:val="00B7174A"/>
    <w:rsid w:val="00B77B28"/>
    <w:rsid w:val="00B81535"/>
    <w:rsid w:val="00B969F3"/>
    <w:rsid w:val="00B97D51"/>
    <w:rsid w:val="00BA2B98"/>
    <w:rsid w:val="00BA405A"/>
    <w:rsid w:val="00BA7F5D"/>
    <w:rsid w:val="00BB59E7"/>
    <w:rsid w:val="00BC4851"/>
    <w:rsid w:val="00BD12F7"/>
    <w:rsid w:val="00BD6D64"/>
    <w:rsid w:val="00C03CBF"/>
    <w:rsid w:val="00C13DC7"/>
    <w:rsid w:val="00C2745C"/>
    <w:rsid w:val="00C27B42"/>
    <w:rsid w:val="00C3439F"/>
    <w:rsid w:val="00C34F9C"/>
    <w:rsid w:val="00C35758"/>
    <w:rsid w:val="00C412E5"/>
    <w:rsid w:val="00C41E43"/>
    <w:rsid w:val="00C53E39"/>
    <w:rsid w:val="00C6421D"/>
    <w:rsid w:val="00C800CC"/>
    <w:rsid w:val="00C96D79"/>
    <w:rsid w:val="00C97559"/>
    <w:rsid w:val="00CA5E8B"/>
    <w:rsid w:val="00CB2D03"/>
    <w:rsid w:val="00CC4E70"/>
    <w:rsid w:val="00CD6EB1"/>
    <w:rsid w:val="00CE4AF1"/>
    <w:rsid w:val="00CE5ACF"/>
    <w:rsid w:val="00D00A67"/>
    <w:rsid w:val="00D107A3"/>
    <w:rsid w:val="00D16AC3"/>
    <w:rsid w:val="00D21A2D"/>
    <w:rsid w:val="00D25AA7"/>
    <w:rsid w:val="00D5511B"/>
    <w:rsid w:val="00D55576"/>
    <w:rsid w:val="00D65099"/>
    <w:rsid w:val="00D708FB"/>
    <w:rsid w:val="00D76319"/>
    <w:rsid w:val="00D84EAA"/>
    <w:rsid w:val="00D863D2"/>
    <w:rsid w:val="00D86E5D"/>
    <w:rsid w:val="00D91D02"/>
    <w:rsid w:val="00D92AFC"/>
    <w:rsid w:val="00DA6A12"/>
    <w:rsid w:val="00DA769E"/>
    <w:rsid w:val="00DB0603"/>
    <w:rsid w:val="00DB2C34"/>
    <w:rsid w:val="00DB3926"/>
    <w:rsid w:val="00DB3B76"/>
    <w:rsid w:val="00DD7A6F"/>
    <w:rsid w:val="00DE23FA"/>
    <w:rsid w:val="00DE5D4F"/>
    <w:rsid w:val="00DE6A40"/>
    <w:rsid w:val="00DF766D"/>
    <w:rsid w:val="00E219F1"/>
    <w:rsid w:val="00E57638"/>
    <w:rsid w:val="00E67FD0"/>
    <w:rsid w:val="00E77872"/>
    <w:rsid w:val="00E80CAD"/>
    <w:rsid w:val="00E83859"/>
    <w:rsid w:val="00E95248"/>
    <w:rsid w:val="00EB26F5"/>
    <w:rsid w:val="00EB4AE3"/>
    <w:rsid w:val="00EC14C9"/>
    <w:rsid w:val="00EC5FB9"/>
    <w:rsid w:val="00ED2695"/>
    <w:rsid w:val="00ED52F9"/>
    <w:rsid w:val="00ED6F33"/>
    <w:rsid w:val="00EF38C5"/>
    <w:rsid w:val="00EF7A0F"/>
    <w:rsid w:val="00F07260"/>
    <w:rsid w:val="00F1308C"/>
    <w:rsid w:val="00F31FB6"/>
    <w:rsid w:val="00F35297"/>
    <w:rsid w:val="00F452CF"/>
    <w:rsid w:val="00F50E0A"/>
    <w:rsid w:val="00F56E25"/>
    <w:rsid w:val="00F6074E"/>
    <w:rsid w:val="00F84323"/>
    <w:rsid w:val="00FA25C8"/>
    <w:rsid w:val="00FB0614"/>
    <w:rsid w:val="00FC52ED"/>
    <w:rsid w:val="00FE0813"/>
    <w:rsid w:val="00FE33FA"/>
    <w:rsid w:val="00FF48B1"/>
    <w:rsid w:val="00FF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8E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65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6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0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rsid w:val="00EB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39F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C3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39F"/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01CF-5FD6-42CF-A818-2C0909F1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1361</Words>
  <Characters>7758</Characters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2020-06-26T13:57:00Z</cp:lastPrinted>
  <dcterms:created xsi:type="dcterms:W3CDTF">2020-04-13T05:55:00Z</dcterms:created>
  <dcterms:modified xsi:type="dcterms:W3CDTF">2020-06-29T07:31:00Z</dcterms:modified>
</cp:coreProperties>
</file>