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9846" w14:textId="77777777" w:rsidR="00D176A4" w:rsidRPr="000E1F9A" w:rsidRDefault="00D176A4" w:rsidP="00A819E8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F9A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14:paraId="44397A24" w14:textId="77777777" w:rsidR="00D176A4" w:rsidRPr="000E1F9A" w:rsidRDefault="00D176A4" w:rsidP="00A819E8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" w:hAnsi="Times New Roman"/>
          <w:sz w:val="28"/>
          <w:szCs w:val="28"/>
          <w:lang w:eastAsia="ru-RU"/>
        </w:rPr>
      </w:pPr>
      <w:r w:rsidRPr="000E1F9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364B0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0E1F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1F9A" w:rsidRPr="000E1F9A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Pr="000E1F9A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 </w:t>
      </w:r>
    </w:p>
    <w:p w14:paraId="6C0F8035" w14:textId="66EE788E" w:rsidR="00D176A4" w:rsidRPr="00E51911" w:rsidRDefault="00E51911" w:rsidP="00A819E8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14 августа 2020 г.</w:t>
      </w:r>
      <w:r w:rsidR="00D176A4" w:rsidRPr="000E1F9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92DE8">
        <w:rPr>
          <w:rFonts w:ascii="Times New Roman" w:hAnsi="Times New Roman"/>
          <w:sz w:val="28"/>
          <w:szCs w:val="28"/>
          <w:lang w:eastAsia="ru-RU"/>
        </w:rPr>
        <w:t>41-7</w:t>
      </w:r>
      <w:r w:rsidR="00D176A4" w:rsidRPr="000E1F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19E8">
        <w:rPr>
          <w:rFonts w:ascii="Times New Roman" w:hAnsi="Times New Roman"/>
          <w:sz w:val="28"/>
          <w:szCs w:val="28"/>
          <w:lang w:eastAsia="ru-RU"/>
        </w:rPr>
        <w:br/>
      </w:r>
      <w:r w:rsidR="00A819E8" w:rsidRPr="00A819E8">
        <w:rPr>
          <w:rFonts w:ascii="Times New Roman" w:hAnsi="Times New Roman"/>
          <w:sz w:val="28"/>
          <w:szCs w:val="28"/>
        </w:rPr>
        <w:t>(</w:t>
      </w:r>
      <w:r w:rsidR="00A819E8" w:rsidRPr="00A819E8">
        <w:rPr>
          <w:rStyle w:val="a9"/>
          <w:rFonts w:ascii="Times New Roman" w:hAnsi="Times New Roman"/>
          <w:color w:val="999999"/>
          <w:sz w:val="28"/>
          <w:szCs w:val="28"/>
        </w:rPr>
        <w:t xml:space="preserve">в ред. Постановления Правительства ДНР </w:t>
      </w:r>
      <w:hyperlink r:id="rId6" w:tgtFrame="_blank" w:history="1">
        <w:r w:rsidR="00A819E8" w:rsidRPr="00A819E8">
          <w:rPr>
            <w:rStyle w:val="aa"/>
            <w:rFonts w:ascii="Times New Roman" w:hAnsi="Times New Roman"/>
            <w:i/>
            <w:iCs/>
            <w:sz w:val="28"/>
            <w:szCs w:val="28"/>
          </w:rPr>
          <w:t>от 25.09.2020 № 60-2</w:t>
        </w:r>
      </w:hyperlink>
      <w:r w:rsidR="00A819E8" w:rsidRPr="00A819E8">
        <w:rPr>
          <w:rFonts w:ascii="Times New Roman" w:hAnsi="Times New Roman"/>
          <w:sz w:val="28"/>
          <w:szCs w:val="28"/>
        </w:rPr>
        <w:t>)</w:t>
      </w:r>
    </w:p>
    <w:p w14:paraId="29B655E2" w14:textId="77777777" w:rsidR="008016B5" w:rsidRPr="00E51911" w:rsidRDefault="008016B5" w:rsidP="00D176A4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0996D7" w14:textId="77777777" w:rsidR="00D176A4" w:rsidRPr="000E1F9A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1ECAAD8" w14:textId="77777777" w:rsidR="00D176A4" w:rsidRPr="00E51911" w:rsidRDefault="00A364B0" w:rsidP="00486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="008016B5">
        <w:rPr>
          <w:rFonts w:ascii="Times New Roman" w:hAnsi="Times New Roman"/>
          <w:b/>
          <w:sz w:val="28"/>
          <w:szCs w:val="28"/>
          <w:lang w:eastAsia="ru-RU"/>
        </w:rPr>
        <w:t xml:space="preserve"> имущества</w:t>
      </w:r>
    </w:p>
    <w:p w14:paraId="5F62FA28" w14:textId="77777777" w:rsidR="00D176A4" w:rsidRPr="00196D1C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23BAA0" w14:textId="77777777" w:rsidR="00D176A4" w:rsidRPr="00F57002" w:rsidRDefault="00D176A4" w:rsidP="00D17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55"/>
        <w:gridCol w:w="3100"/>
        <w:gridCol w:w="1682"/>
        <w:gridCol w:w="1713"/>
      </w:tblGrid>
      <w:tr w:rsidR="00314735" w:rsidRPr="00A364B0" w14:paraId="5B114C00" w14:textId="77777777" w:rsidTr="006104E7">
        <w:tc>
          <w:tcPr>
            <w:tcW w:w="618" w:type="dxa"/>
            <w:vAlign w:val="center"/>
          </w:tcPr>
          <w:p w14:paraId="3CBB941F" w14:textId="77777777" w:rsidR="00314735" w:rsidRPr="00A364B0" w:rsidRDefault="00314735" w:rsidP="00A3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64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5" w:type="dxa"/>
            <w:vAlign w:val="center"/>
          </w:tcPr>
          <w:p w14:paraId="032E36D1" w14:textId="77777777" w:rsidR="00314735" w:rsidRPr="00314735" w:rsidRDefault="00314735" w:rsidP="00A36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47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Покупатель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14:paraId="1EF9A354" w14:textId="77777777" w:rsidR="00314735" w:rsidRPr="00A364B0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364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Приобретаемое имущество</w:t>
            </w:r>
          </w:p>
        </w:tc>
        <w:tc>
          <w:tcPr>
            <w:tcW w:w="1682" w:type="dxa"/>
            <w:vAlign w:val="center"/>
          </w:tcPr>
          <w:p w14:paraId="69FB9838" w14:textId="77777777" w:rsidR="00314735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Единица</w:t>
            </w:r>
          </w:p>
          <w:p w14:paraId="740B90DB" w14:textId="77777777" w:rsidR="00314735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713" w:type="dxa"/>
            <w:vAlign w:val="center"/>
          </w:tcPr>
          <w:p w14:paraId="7AC10CB4" w14:textId="77777777" w:rsidR="00314735" w:rsidRPr="00A364B0" w:rsidRDefault="00314735" w:rsidP="00314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0A5708" w:rsidRPr="00A364B0" w14:paraId="7C0E1339" w14:textId="77777777" w:rsidTr="00E51911">
        <w:trPr>
          <w:trHeight w:val="1417"/>
        </w:trPr>
        <w:tc>
          <w:tcPr>
            <w:tcW w:w="618" w:type="dxa"/>
            <w:vMerge w:val="restart"/>
            <w:vAlign w:val="center"/>
          </w:tcPr>
          <w:p w14:paraId="419D8A85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4B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5" w:type="dxa"/>
            <w:vMerge w:val="restart"/>
            <w:vAlign w:val="center"/>
          </w:tcPr>
          <w:p w14:paraId="53D7E715" w14:textId="5A011275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спасательный центр Министерства по делам гражданской обороны, чрезвычайным ситуациям и ликвидации последствий стихийных бедствий Донецкой Народной Республики (ИКЮЛ 51000369)</w:t>
            </w:r>
          </w:p>
        </w:tc>
        <w:tc>
          <w:tcPr>
            <w:tcW w:w="3100" w:type="dxa"/>
            <w:vAlign w:val="center"/>
          </w:tcPr>
          <w:p w14:paraId="1CC8F782" w14:textId="5F264BB8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Компрессор высокого давления ПТС «Вектор» - 330</w:t>
            </w:r>
          </w:p>
        </w:tc>
        <w:tc>
          <w:tcPr>
            <w:tcW w:w="1682" w:type="dxa"/>
            <w:vAlign w:val="center"/>
          </w:tcPr>
          <w:p w14:paraId="64CBF8C3" w14:textId="6B508796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00133612" w14:textId="25714470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5708" w:rsidRPr="00A364B0" w14:paraId="48F70084" w14:textId="77777777" w:rsidTr="00BC5A50">
        <w:trPr>
          <w:trHeight w:val="1928"/>
        </w:trPr>
        <w:tc>
          <w:tcPr>
            <w:tcW w:w="618" w:type="dxa"/>
            <w:vMerge/>
          </w:tcPr>
          <w:p w14:paraId="430464E0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14:paraId="1A9EAD89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5474112C" w14:textId="178CDED6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 на сжатом воздухе ПТС «Профи» -М 168Е</w:t>
            </w:r>
          </w:p>
        </w:tc>
        <w:tc>
          <w:tcPr>
            <w:tcW w:w="1682" w:type="dxa"/>
            <w:vAlign w:val="center"/>
          </w:tcPr>
          <w:p w14:paraId="03C3ABDD" w14:textId="40B22286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04A4FFD3" w14:textId="043CE0B2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A5708" w:rsidRPr="00A364B0" w14:paraId="2D92DFF2" w14:textId="77777777" w:rsidTr="00BC5A50">
        <w:trPr>
          <w:trHeight w:val="1587"/>
        </w:trPr>
        <w:tc>
          <w:tcPr>
            <w:tcW w:w="618" w:type="dxa"/>
            <w:vMerge/>
          </w:tcPr>
          <w:p w14:paraId="46DBB101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14:paraId="75224029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3E046C11" w14:textId="32F4B778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Маска панорамная ПТС «Обзор»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(резьба М45х3)</w:t>
            </w:r>
          </w:p>
        </w:tc>
        <w:tc>
          <w:tcPr>
            <w:tcW w:w="1682" w:type="dxa"/>
            <w:vAlign w:val="center"/>
          </w:tcPr>
          <w:p w14:paraId="4AB295BA" w14:textId="4021D901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4026DA56" w14:textId="1AC706E0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A5708" w:rsidRPr="00A364B0" w14:paraId="5848E20A" w14:textId="77777777" w:rsidTr="00BC5A50">
        <w:trPr>
          <w:trHeight w:val="1984"/>
        </w:trPr>
        <w:tc>
          <w:tcPr>
            <w:tcW w:w="618" w:type="dxa"/>
            <w:vMerge/>
          </w:tcPr>
          <w:p w14:paraId="76A6246C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14:paraId="5ED03772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74EC0620" w14:textId="4CF336C2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катер с надувным бортом модели «БЛ-820», вариант исполнения № 2, МПИУ. 361441.001ТУ</w:t>
            </w:r>
          </w:p>
        </w:tc>
        <w:tc>
          <w:tcPr>
            <w:tcW w:w="1682" w:type="dxa"/>
            <w:vAlign w:val="center"/>
          </w:tcPr>
          <w:p w14:paraId="1DB3E12E" w14:textId="76575549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18D25663" w14:textId="4CD69A18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08" w:rsidRPr="00A364B0" w14:paraId="4475C930" w14:textId="77777777" w:rsidTr="00BC5A50">
        <w:tc>
          <w:tcPr>
            <w:tcW w:w="618" w:type="dxa"/>
            <w:vMerge/>
          </w:tcPr>
          <w:p w14:paraId="7F147DCF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14:paraId="502B68C8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2C5FA0CA" w14:textId="0E439094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Прицеп типа «Мнев»-71952.01» с дышлом переменной высоты (для БЛ-820), ЛМЦИ.365269.001ТП</w:t>
            </w:r>
          </w:p>
        </w:tc>
        <w:tc>
          <w:tcPr>
            <w:tcW w:w="1682" w:type="dxa"/>
            <w:vAlign w:val="center"/>
          </w:tcPr>
          <w:p w14:paraId="6BA840F1" w14:textId="27CED158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30D05C68" w14:textId="303EE50A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08" w:rsidRPr="00A364B0" w14:paraId="28BD54FB" w14:textId="77777777" w:rsidTr="00BC5A50">
        <w:tc>
          <w:tcPr>
            <w:tcW w:w="618" w:type="dxa"/>
            <w:vMerge/>
          </w:tcPr>
          <w:p w14:paraId="75B4143F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  <w:vAlign w:val="center"/>
          </w:tcPr>
          <w:p w14:paraId="18799E9D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0CC6ABE7" w14:textId="38A29C4C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Автомобиль скорой медицинской помощи класса «В» модель «Луидор-2239В0» на базе автомобиля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Volkswagen</w:t>
            </w:r>
            <w:r w:rsidRPr="00C1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Crafter</w:t>
            </w:r>
          </w:p>
        </w:tc>
        <w:tc>
          <w:tcPr>
            <w:tcW w:w="1682" w:type="dxa"/>
            <w:vAlign w:val="center"/>
          </w:tcPr>
          <w:p w14:paraId="3CBD7F9B" w14:textId="7573AB34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13" w:type="dxa"/>
            <w:vAlign w:val="center"/>
          </w:tcPr>
          <w:p w14:paraId="4CD52A1C" w14:textId="39A82E4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08" w:rsidRPr="00A364B0" w14:paraId="563BE17C" w14:textId="77777777" w:rsidTr="006104E7">
        <w:tc>
          <w:tcPr>
            <w:tcW w:w="618" w:type="dxa"/>
            <w:vMerge w:val="restart"/>
            <w:vAlign w:val="center"/>
          </w:tcPr>
          <w:p w14:paraId="0271EEBD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5" w:type="dxa"/>
            <w:vMerge w:val="restart"/>
            <w:vAlign w:val="center"/>
          </w:tcPr>
          <w:p w14:paraId="67E07C0F" w14:textId="2336359D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–спасательный отряд г. Донецк Министерства по делам гражданской обороны, чрезвычайным ситуациям и ликвидации последствий стихийных бедствий Донецкой Народной Республики (ИКЮЛ 51000223)</w:t>
            </w:r>
          </w:p>
        </w:tc>
        <w:tc>
          <w:tcPr>
            <w:tcW w:w="3100" w:type="dxa"/>
            <w:vAlign w:val="center"/>
          </w:tcPr>
          <w:p w14:paraId="2A043C85" w14:textId="378E5321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 пожарная АЦ 3,0-50 (43265)</w:t>
            </w:r>
          </w:p>
        </w:tc>
        <w:tc>
          <w:tcPr>
            <w:tcW w:w="1682" w:type="dxa"/>
            <w:vAlign w:val="center"/>
          </w:tcPr>
          <w:p w14:paraId="7F928877" w14:textId="31251F36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338A2861" w14:textId="28BCA9E4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08" w:rsidRPr="00A364B0" w14:paraId="4DB1296D" w14:textId="77777777" w:rsidTr="006104E7">
        <w:tc>
          <w:tcPr>
            <w:tcW w:w="618" w:type="dxa"/>
            <w:vMerge/>
          </w:tcPr>
          <w:p w14:paraId="5246407E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6C24F192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60545909" w14:textId="4DADC55A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MD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1) 2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5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Радиостанция автомобильная цифровая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диапазона, 1024 канала, цвет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ЖКИ,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54,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  <w:r w:rsidRPr="00917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GPS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в комплекте с ПО</w:t>
            </w:r>
          </w:p>
        </w:tc>
        <w:tc>
          <w:tcPr>
            <w:tcW w:w="1682" w:type="dxa"/>
            <w:vAlign w:val="center"/>
          </w:tcPr>
          <w:p w14:paraId="1EE896CC" w14:textId="1D631AF2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50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74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5BEDD27F" w14:textId="677945FE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</w:tr>
      <w:tr w:rsidR="000A5708" w:rsidRPr="00A364B0" w14:paraId="6DFBEE68" w14:textId="77777777" w:rsidTr="006104E7">
        <w:tc>
          <w:tcPr>
            <w:tcW w:w="618" w:type="dxa"/>
            <w:vMerge/>
          </w:tcPr>
          <w:p w14:paraId="208F2BE4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2F9395E2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4BE9C097" w14:textId="4FF530DB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MD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785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1) 4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5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Радиостанция автомобильная цифровая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диапазона, 1024 канала, цвет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ЖКИ,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54,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  <w:r w:rsidRPr="009175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GPS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в комплекте с ПО</w:t>
            </w:r>
          </w:p>
        </w:tc>
        <w:tc>
          <w:tcPr>
            <w:tcW w:w="1682" w:type="dxa"/>
            <w:vAlign w:val="center"/>
          </w:tcPr>
          <w:p w14:paraId="618E3140" w14:textId="60BF8A6E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50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74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270460A2" w14:textId="24AB45AA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0A5708" w:rsidRPr="00A364B0" w14:paraId="52BAC2C8" w14:textId="77777777" w:rsidTr="006104E7">
        <w:tc>
          <w:tcPr>
            <w:tcW w:w="618" w:type="dxa"/>
            <w:vMerge/>
          </w:tcPr>
          <w:p w14:paraId="74F5F786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1B25D7AD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15CFD567" w14:textId="5C7379CB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AW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 xml:space="preserve">-6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Антенна в комплекте с магнитным креплением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разъемом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-111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682" w:type="dxa"/>
            <w:vAlign w:val="center"/>
          </w:tcPr>
          <w:p w14:paraId="613A83D1" w14:textId="04185E2B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50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74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1CDFD9FF" w14:textId="1EF99088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0A5708" w:rsidRPr="00A364B0" w14:paraId="5EA77389" w14:textId="77777777" w:rsidTr="006104E7">
        <w:tc>
          <w:tcPr>
            <w:tcW w:w="618" w:type="dxa"/>
            <w:vMerge/>
          </w:tcPr>
          <w:p w14:paraId="61CF66DE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6CAA4849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5BA3F91A" w14:textId="641059DF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MD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785 </w:t>
            </w:r>
            <w:proofErr w:type="gramStart"/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E7450B">
              <w:rPr>
                <w:rFonts w:ascii="Times New Roman" w:hAnsi="Times New Roman"/>
                <w:sz w:val="28"/>
                <w:szCs w:val="28"/>
              </w:rPr>
              <w:t>1) 45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Радиостанция автомобильная цифровая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диапазона, 1024 канала, цвет</w:t>
            </w:r>
            <w:r w:rsidRPr="001D5B41">
              <w:rPr>
                <w:rFonts w:ascii="Times New Roman" w:hAnsi="Times New Roman"/>
                <w:sz w:val="28"/>
                <w:szCs w:val="28"/>
              </w:rPr>
              <w:t>.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 xml:space="preserve"> ЖКИ,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54, в комплекте с ПО</w:t>
            </w:r>
          </w:p>
        </w:tc>
        <w:tc>
          <w:tcPr>
            <w:tcW w:w="1682" w:type="dxa"/>
            <w:vAlign w:val="center"/>
          </w:tcPr>
          <w:p w14:paraId="3C983988" w14:textId="63AD45B5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50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74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36E3DD24" w14:textId="16B9FFEC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A5708" w:rsidRPr="00A364B0" w14:paraId="23A9142F" w14:textId="77777777" w:rsidTr="006104E7">
        <w:tc>
          <w:tcPr>
            <w:tcW w:w="618" w:type="dxa"/>
            <w:vMerge/>
          </w:tcPr>
          <w:p w14:paraId="59083738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2B3B4120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1B3E440A" w14:textId="08630D09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Антенна в комплекте с разъемами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В-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682" w:type="dxa"/>
            <w:vAlign w:val="center"/>
          </w:tcPr>
          <w:p w14:paraId="3EC4FE30" w14:textId="6D1C910F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50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74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26584703" w14:textId="2159F8E3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5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A5708" w:rsidRPr="00A364B0" w14:paraId="176036C5" w14:textId="77777777" w:rsidTr="006104E7">
        <w:tc>
          <w:tcPr>
            <w:tcW w:w="618" w:type="dxa"/>
            <w:vMerge/>
          </w:tcPr>
          <w:p w14:paraId="28781D9A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23145E36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5F6EF91C" w14:textId="2EC20B2D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PD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 xml:space="preserve">505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253E7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Радиостанция носимая цифровая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DMR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UHF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диапазона, 32 канала, 1-4 Вт, 1500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253E7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зарядное устройство, антенна, </w:t>
            </w:r>
            <w:r w:rsidRPr="00E7450B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E7450B">
              <w:rPr>
                <w:rFonts w:ascii="Times New Roman" w:hAnsi="Times New Roman"/>
                <w:sz w:val="28"/>
                <w:szCs w:val="28"/>
              </w:rPr>
              <w:t>54, в комплекте с ПО</w:t>
            </w:r>
          </w:p>
        </w:tc>
        <w:tc>
          <w:tcPr>
            <w:tcW w:w="1682" w:type="dxa"/>
            <w:vAlign w:val="center"/>
          </w:tcPr>
          <w:p w14:paraId="3F57898E" w14:textId="04BADAF4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450B"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 w:rsidRPr="00E745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1C44D305" w14:textId="1B62D253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</w:tr>
      <w:tr w:rsidR="000A5708" w:rsidRPr="00A364B0" w14:paraId="2959A423" w14:textId="77777777" w:rsidTr="006104E7">
        <w:tc>
          <w:tcPr>
            <w:tcW w:w="618" w:type="dxa"/>
            <w:vMerge/>
          </w:tcPr>
          <w:p w14:paraId="6121CFC6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692CBF36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74B0641D" w14:textId="79D18788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DPF</w:t>
            </w:r>
            <w:r w:rsidRPr="00C426E8">
              <w:rPr>
                <w:rFonts w:ascii="Times New Roman" w:hAnsi="Times New Roman"/>
                <w:sz w:val="28"/>
                <w:szCs w:val="28"/>
              </w:rPr>
              <w:t>4-6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C42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Дуплексный фильтр (</w:t>
            </w:r>
            <w:r w:rsidRPr="00C426E8">
              <w:rPr>
                <w:rFonts w:ascii="Times New Roman" w:hAnsi="Times New Roman"/>
                <w:sz w:val="28"/>
                <w:szCs w:val="28"/>
              </w:rPr>
              <w:t xml:space="preserve">400-490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МГц,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6-ти баночный,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мин.разнос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 МГц, 200 Вт, -1,5</w:t>
            </w:r>
            <w:r w:rsidRPr="006B1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dB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26E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6B1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6E8">
              <w:rPr>
                <w:rFonts w:ascii="Times New Roman" w:hAnsi="Times New Roman"/>
                <w:sz w:val="28"/>
                <w:szCs w:val="28"/>
              </w:rPr>
              <w:t>60</w:t>
            </w:r>
            <w:r w:rsidRPr="006B1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dB</w:t>
            </w:r>
            <w:r w:rsidRPr="00C426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")</w:t>
            </w:r>
          </w:p>
        </w:tc>
        <w:tc>
          <w:tcPr>
            <w:tcW w:w="1682" w:type="dxa"/>
            <w:vAlign w:val="center"/>
          </w:tcPr>
          <w:p w14:paraId="2DFDA326" w14:textId="79C44F3F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713" w:type="dxa"/>
            <w:vAlign w:val="center"/>
          </w:tcPr>
          <w:p w14:paraId="7668B0F5" w14:textId="3FF6E92C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08" w:rsidRPr="00A364B0" w14:paraId="7E4CBCF3" w14:textId="77777777" w:rsidTr="004E159B">
        <w:tc>
          <w:tcPr>
            <w:tcW w:w="618" w:type="dxa"/>
            <w:vMerge w:val="restart"/>
            <w:vAlign w:val="center"/>
          </w:tcPr>
          <w:p w14:paraId="6EFA9360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5" w:type="dxa"/>
            <w:vMerge w:val="restart"/>
          </w:tcPr>
          <w:p w14:paraId="1DF4C0B7" w14:textId="77777777" w:rsidR="000A5708" w:rsidRPr="004E159B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Государственный пожарно-спасательный отряд</w:t>
            </w:r>
          </w:p>
          <w:p w14:paraId="5191E341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г. Дебальцево Министерства по делам гражданской обороны, чрезвычайным ситуациям и ликвидации последствий стихийных бедствий Донецкой Народной Республики (ИКЮЛ 51005834)</w:t>
            </w:r>
          </w:p>
        </w:tc>
        <w:tc>
          <w:tcPr>
            <w:tcW w:w="3100" w:type="dxa"/>
            <w:vAlign w:val="center"/>
          </w:tcPr>
          <w:p w14:paraId="64C805FC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ппарат на сжатом воздухе ПТС «Профи» -М 168Е</w:t>
            </w:r>
          </w:p>
        </w:tc>
        <w:tc>
          <w:tcPr>
            <w:tcW w:w="1682" w:type="dxa"/>
            <w:vAlign w:val="center"/>
          </w:tcPr>
          <w:p w14:paraId="689A786D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090ACC50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A5708" w:rsidRPr="00A364B0" w14:paraId="2F9AB056" w14:textId="77777777" w:rsidTr="006104E7">
        <w:tc>
          <w:tcPr>
            <w:tcW w:w="618" w:type="dxa"/>
            <w:vMerge/>
          </w:tcPr>
          <w:p w14:paraId="60F9B6B4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66E2FE1E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2D3B9FDD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аска панорамная ПТС «Обзор» - </w:t>
            </w:r>
            <w:proofErr w:type="spellStart"/>
            <w:r w:rsidRPr="004E159B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  <w:r w:rsidRPr="004E159B">
              <w:rPr>
                <w:rFonts w:ascii="Times New Roman" w:hAnsi="Times New Roman"/>
                <w:sz w:val="28"/>
                <w:szCs w:val="28"/>
              </w:rPr>
              <w:t xml:space="preserve"> (резьба М45х3)</w:t>
            </w:r>
          </w:p>
        </w:tc>
        <w:tc>
          <w:tcPr>
            <w:tcW w:w="1682" w:type="dxa"/>
            <w:vAlign w:val="center"/>
          </w:tcPr>
          <w:p w14:paraId="6370A864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73F8ECA0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0A5708" w:rsidRPr="00A364B0" w14:paraId="01A14D01" w14:textId="77777777" w:rsidTr="006104E7">
        <w:tc>
          <w:tcPr>
            <w:tcW w:w="618" w:type="dxa"/>
            <w:vMerge/>
          </w:tcPr>
          <w:p w14:paraId="5C6B909B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25978172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404DC4E9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Компрессор высокого давления ПТС «Вектор» - 330</w:t>
            </w:r>
          </w:p>
        </w:tc>
        <w:tc>
          <w:tcPr>
            <w:tcW w:w="1682" w:type="dxa"/>
            <w:vAlign w:val="center"/>
          </w:tcPr>
          <w:p w14:paraId="0287F7F7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35405FA0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08" w:rsidRPr="00A364B0" w14:paraId="64AFD484" w14:textId="77777777" w:rsidTr="00E60F75">
        <w:tc>
          <w:tcPr>
            <w:tcW w:w="618" w:type="dxa"/>
            <w:vMerge w:val="restart"/>
            <w:vAlign w:val="center"/>
          </w:tcPr>
          <w:p w14:paraId="2413DB9C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5" w:type="dxa"/>
            <w:vMerge w:val="restart"/>
          </w:tcPr>
          <w:p w14:paraId="28DCA4A6" w14:textId="77777777" w:rsidR="000A5708" w:rsidRPr="004E159B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Государственный пожарно-спасательный отряд</w:t>
            </w:r>
          </w:p>
          <w:p w14:paraId="33A54365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Шахтерск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(ИКЮЛ </w:t>
            </w:r>
            <w:r w:rsidRPr="00E60F75">
              <w:rPr>
                <w:rFonts w:ascii="Times New Roman" w:hAnsi="Times New Roman"/>
                <w:sz w:val="28"/>
                <w:szCs w:val="28"/>
              </w:rPr>
              <w:t>51000270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14:paraId="661735AB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ппарат на сжатом воздухе ПТС «Профи» -М 168Е</w:t>
            </w:r>
          </w:p>
        </w:tc>
        <w:tc>
          <w:tcPr>
            <w:tcW w:w="1682" w:type="dxa"/>
            <w:vAlign w:val="center"/>
          </w:tcPr>
          <w:p w14:paraId="2372DD9E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08ACB531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A5708" w:rsidRPr="00A364B0" w14:paraId="6EC53C2B" w14:textId="77777777" w:rsidTr="006104E7">
        <w:tc>
          <w:tcPr>
            <w:tcW w:w="618" w:type="dxa"/>
            <w:vMerge/>
          </w:tcPr>
          <w:p w14:paraId="4878C33D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5BE6DB97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4283274B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аска панорамная ПТС «Обзор» - </w:t>
            </w:r>
            <w:proofErr w:type="spellStart"/>
            <w:r w:rsidRPr="004E159B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  <w:r w:rsidRPr="004E159B">
              <w:rPr>
                <w:rFonts w:ascii="Times New Roman" w:hAnsi="Times New Roman"/>
                <w:sz w:val="28"/>
                <w:szCs w:val="28"/>
              </w:rPr>
              <w:t xml:space="preserve"> (резьба М45х3)</w:t>
            </w:r>
          </w:p>
        </w:tc>
        <w:tc>
          <w:tcPr>
            <w:tcW w:w="1682" w:type="dxa"/>
            <w:vAlign w:val="center"/>
          </w:tcPr>
          <w:p w14:paraId="3C873041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2952F672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0A5708" w:rsidRPr="00A364B0" w14:paraId="01937FFA" w14:textId="77777777" w:rsidTr="00E60F75">
        <w:tc>
          <w:tcPr>
            <w:tcW w:w="618" w:type="dxa"/>
            <w:vMerge w:val="restart"/>
            <w:vAlign w:val="center"/>
          </w:tcPr>
          <w:p w14:paraId="1FA225C6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5" w:type="dxa"/>
            <w:vMerge w:val="restart"/>
          </w:tcPr>
          <w:p w14:paraId="2A8FE2FD" w14:textId="77777777" w:rsidR="000A5708" w:rsidRPr="004E159B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 пожарно-спасательн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часть г. Докучаевск</w:t>
            </w:r>
          </w:p>
          <w:p w14:paraId="6D03D761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Министерства по </w:t>
            </w:r>
            <w:r w:rsidRPr="004E15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делам гражданской обороны, чрезвычайным ситуациям и ликвидации последствий стихийных бедствий Донецкой Народной Республики (ИКЮЛ </w:t>
            </w:r>
            <w:r>
              <w:rPr>
                <w:rFonts w:ascii="Times New Roman" w:hAnsi="Times New Roman"/>
                <w:sz w:val="28"/>
                <w:szCs w:val="28"/>
              </w:rPr>
              <w:t>51000354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14:paraId="476A8B6A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ппарат на сжатом воздухе ПТС «Профи» -М 168Е</w:t>
            </w:r>
          </w:p>
        </w:tc>
        <w:tc>
          <w:tcPr>
            <w:tcW w:w="1682" w:type="dxa"/>
            <w:vAlign w:val="center"/>
          </w:tcPr>
          <w:p w14:paraId="5D733FFE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14:paraId="296ACEFD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A5708" w:rsidRPr="00A364B0" w14:paraId="402B78DC" w14:textId="77777777" w:rsidTr="006104E7">
        <w:tc>
          <w:tcPr>
            <w:tcW w:w="618" w:type="dxa"/>
            <w:vMerge/>
          </w:tcPr>
          <w:p w14:paraId="12A158EA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vMerge/>
          </w:tcPr>
          <w:p w14:paraId="52DCBA3C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  <w:vAlign w:val="center"/>
          </w:tcPr>
          <w:p w14:paraId="78E18219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аска панорамная ПТС «Обзор» - </w:t>
            </w:r>
            <w:proofErr w:type="spellStart"/>
            <w:r w:rsidRPr="004E159B">
              <w:rPr>
                <w:rFonts w:ascii="Times New Roman" w:hAnsi="Times New Roman"/>
                <w:sz w:val="28"/>
                <w:szCs w:val="28"/>
              </w:rPr>
              <w:t>Мр</w:t>
            </w:r>
            <w:proofErr w:type="spellEnd"/>
            <w:r w:rsidRPr="004E159B">
              <w:rPr>
                <w:rFonts w:ascii="Times New Roman" w:hAnsi="Times New Roman"/>
                <w:sz w:val="28"/>
                <w:szCs w:val="28"/>
              </w:rPr>
              <w:t xml:space="preserve"> (резьба М45х3)</w:t>
            </w:r>
          </w:p>
        </w:tc>
        <w:tc>
          <w:tcPr>
            <w:tcW w:w="1682" w:type="dxa"/>
            <w:vAlign w:val="center"/>
          </w:tcPr>
          <w:p w14:paraId="7E48E99F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4E37725F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A5708" w:rsidRPr="00A364B0" w14:paraId="4EFDEE7A" w14:textId="77777777" w:rsidTr="00AA2261">
        <w:tc>
          <w:tcPr>
            <w:tcW w:w="618" w:type="dxa"/>
            <w:vAlign w:val="center"/>
          </w:tcPr>
          <w:p w14:paraId="5EC85B4C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5" w:type="dxa"/>
          </w:tcPr>
          <w:p w14:paraId="47636879" w14:textId="77777777" w:rsidR="000A5708" w:rsidRPr="004E159B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>Государственный пожарно-спасательный отряд</w:t>
            </w:r>
          </w:p>
          <w:p w14:paraId="4BABB915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Амвросиевка 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 xml:space="preserve">Министерства по делам гражданской обороны, чрезвычайным ситуациям и ликвидации последствий стихийных бедствий Донецкой Народной Республики (ИКЮЛ </w:t>
            </w:r>
            <w:r>
              <w:rPr>
                <w:rFonts w:ascii="Times New Roman" w:hAnsi="Times New Roman"/>
                <w:sz w:val="28"/>
                <w:szCs w:val="28"/>
              </w:rPr>
              <w:t>51000333</w:t>
            </w:r>
            <w:r w:rsidRPr="004E15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14:paraId="15E82D47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Компрессор высокого давления ПТС «Вектор» - 330</w:t>
            </w:r>
          </w:p>
        </w:tc>
        <w:tc>
          <w:tcPr>
            <w:tcW w:w="1682" w:type="dxa"/>
            <w:vAlign w:val="center"/>
          </w:tcPr>
          <w:p w14:paraId="071DBDAF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1B02A197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5708" w:rsidRPr="00A364B0" w14:paraId="26FB260A" w14:textId="77777777" w:rsidTr="003108AF">
        <w:tc>
          <w:tcPr>
            <w:tcW w:w="618" w:type="dxa"/>
            <w:vAlign w:val="center"/>
          </w:tcPr>
          <w:p w14:paraId="7EB2A93D" w14:textId="77777777" w:rsidR="000A5708" w:rsidRPr="00A364B0" w:rsidRDefault="000A5708" w:rsidP="000A5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5" w:type="dxa"/>
            <w:vAlign w:val="center"/>
          </w:tcPr>
          <w:p w14:paraId="27139115" w14:textId="77777777" w:rsidR="000A5708" w:rsidRPr="00314735" w:rsidRDefault="000A5708" w:rsidP="000A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917">
              <w:rPr>
                <w:rFonts w:ascii="Times New Roman" w:hAnsi="Times New Roman"/>
                <w:sz w:val="28"/>
                <w:szCs w:val="28"/>
              </w:rPr>
              <w:t xml:space="preserve">Государственный пожарно-спасательный отряд </w:t>
            </w:r>
            <w:r w:rsidRPr="00377917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Макеевки</w:t>
            </w:r>
            <w:r w:rsidRPr="00377917">
              <w:rPr>
                <w:rFonts w:ascii="Times New Roman" w:hAnsi="Times New Roman"/>
                <w:sz w:val="28"/>
                <w:szCs w:val="28"/>
              </w:rPr>
              <w:t xml:space="preserve"> Министерства по делам гражданской обороны, чрезвычайным ситуациям и ликвидации последствий стихийных бедствий Донецкой Народной Республики </w:t>
            </w:r>
            <w:r w:rsidRPr="00377917">
              <w:rPr>
                <w:rFonts w:ascii="Times New Roman" w:hAnsi="Times New Roman"/>
                <w:sz w:val="28"/>
                <w:szCs w:val="28"/>
              </w:rPr>
              <w:br/>
            </w:r>
            <w:r w:rsidRPr="003779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(ИКЮЛ </w:t>
            </w:r>
            <w:r w:rsidRPr="00B06C38">
              <w:rPr>
                <w:rFonts w:ascii="Times New Roman" w:hAnsi="Times New Roman"/>
                <w:sz w:val="28"/>
                <w:szCs w:val="28"/>
              </w:rPr>
              <w:t>51000239</w:t>
            </w:r>
            <w:r w:rsidRPr="003779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00" w:type="dxa"/>
            <w:vAlign w:val="center"/>
          </w:tcPr>
          <w:p w14:paraId="34B1994A" w14:textId="77777777" w:rsidR="000A5708" w:rsidRPr="00377917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314735">
              <w:rPr>
                <w:rFonts w:ascii="Times New Roman" w:hAnsi="Times New Roman"/>
                <w:sz w:val="28"/>
                <w:szCs w:val="28"/>
              </w:rPr>
              <w:t>втоцистерна пожарная АЦ 3,0-50 (43265)</w:t>
            </w:r>
          </w:p>
        </w:tc>
        <w:tc>
          <w:tcPr>
            <w:tcW w:w="1682" w:type="dxa"/>
            <w:vAlign w:val="center"/>
          </w:tcPr>
          <w:p w14:paraId="1C526A60" w14:textId="77777777" w:rsidR="000A5708" w:rsidRPr="00A364B0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13" w:type="dxa"/>
            <w:vAlign w:val="center"/>
          </w:tcPr>
          <w:p w14:paraId="20C7AB16" w14:textId="77777777" w:rsidR="000A5708" w:rsidRDefault="000A5708" w:rsidP="000A5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0BEF0635" w14:textId="77777777" w:rsidR="001A4F4D" w:rsidRDefault="001A4F4D"/>
    <w:sectPr w:rsidR="001A4F4D" w:rsidSect="00E519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B5004" w14:textId="77777777" w:rsidR="00A81DE5" w:rsidRDefault="00A81DE5" w:rsidP="00E51911">
      <w:pPr>
        <w:spacing w:after="0" w:line="240" w:lineRule="auto"/>
      </w:pPr>
      <w:r>
        <w:separator/>
      </w:r>
    </w:p>
  </w:endnote>
  <w:endnote w:type="continuationSeparator" w:id="0">
    <w:p w14:paraId="45DDBDB7" w14:textId="77777777" w:rsidR="00A81DE5" w:rsidRDefault="00A81DE5" w:rsidP="00E5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F3A9" w14:textId="77777777" w:rsidR="00A81DE5" w:rsidRDefault="00A81DE5" w:rsidP="00E51911">
      <w:pPr>
        <w:spacing w:after="0" w:line="240" w:lineRule="auto"/>
      </w:pPr>
      <w:r>
        <w:separator/>
      </w:r>
    </w:p>
  </w:footnote>
  <w:footnote w:type="continuationSeparator" w:id="0">
    <w:p w14:paraId="52CC7708" w14:textId="77777777" w:rsidR="00A81DE5" w:rsidRDefault="00A81DE5" w:rsidP="00E5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750820"/>
      <w:docPartObj>
        <w:docPartGallery w:val="Page Numbers (Top of Page)"/>
        <w:docPartUnique/>
      </w:docPartObj>
    </w:sdtPr>
    <w:sdtEndPr/>
    <w:sdtContent>
      <w:p w14:paraId="65B2639C" w14:textId="77777777" w:rsidR="00E51911" w:rsidRDefault="00E519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E8">
          <w:rPr>
            <w:noProof/>
          </w:rPr>
          <w:t>4</w:t>
        </w:r>
        <w:r>
          <w:fldChar w:fldCharType="end"/>
        </w:r>
      </w:p>
    </w:sdtContent>
  </w:sdt>
  <w:p w14:paraId="07A44512" w14:textId="77777777" w:rsidR="00E51911" w:rsidRDefault="00E519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D8F"/>
    <w:rsid w:val="000A5708"/>
    <w:rsid w:val="000E1F9A"/>
    <w:rsid w:val="00190439"/>
    <w:rsid w:val="001A4F4D"/>
    <w:rsid w:val="001F573A"/>
    <w:rsid w:val="003108AF"/>
    <w:rsid w:val="00314735"/>
    <w:rsid w:val="00342AAD"/>
    <w:rsid w:val="004261BC"/>
    <w:rsid w:val="00486E28"/>
    <w:rsid w:val="004E159B"/>
    <w:rsid w:val="004E2A90"/>
    <w:rsid w:val="005D6C7B"/>
    <w:rsid w:val="006104E7"/>
    <w:rsid w:val="007A1E0D"/>
    <w:rsid w:val="007C72F6"/>
    <w:rsid w:val="008016B5"/>
    <w:rsid w:val="00803AFC"/>
    <w:rsid w:val="00A364B0"/>
    <w:rsid w:val="00A44B20"/>
    <w:rsid w:val="00A45D8F"/>
    <w:rsid w:val="00A819E8"/>
    <w:rsid w:val="00A81DE5"/>
    <w:rsid w:val="00AA07BE"/>
    <w:rsid w:val="00AA2261"/>
    <w:rsid w:val="00BA453D"/>
    <w:rsid w:val="00D176A4"/>
    <w:rsid w:val="00D92DE8"/>
    <w:rsid w:val="00DD777F"/>
    <w:rsid w:val="00E26130"/>
    <w:rsid w:val="00E51911"/>
    <w:rsid w:val="00E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0307"/>
  <w15:docId w15:val="{65A991D5-8128-4F24-950A-EC8756D6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6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F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9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911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A819E8"/>
    <w:rPr>
      <w:i/>
      <w:iCs/>
    </w:rPr>
  </w:style>
  <w:style w:type="character" w:styleId="aa">
    <w:name w:val="Hyperlink"/>
    <w:basedOn w:val="a0"/>
    <w:uiPriority w:val="99"/>
    <w:semiHidden/>
    <w:unhideWhenUsed/>
    <w:rsid w:val="00A8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60-2-202009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Глав.спец.сектора гос.рег. инф. сист. НПА Сарбей В.С.</cp:lastModifiedBy>
  <cp:revision>12</cp:revision>
  <cp:lastPrinted>2020-08-14T09:08:00Z</cp:lastPrinted>
  <dcterms:created xsi:type="dcterms:W3CDTF">2020-08-13T19:24:00Z</dcterms:created>
  <dcterms:modified xsi:type="dcterms:W3CDTF">2020-10-07T08:37:00Z</dcterms:modified>
</cp:coreProperties>
</file>