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EF" w:rsidRPr="004E693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>к Порядку регулирования и</w:t>
      </w:r>
      <w:r w:rsidR="00A10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FF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A60BFF" w:rsidRDefault="00A60BF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 </w:t>
      </w:r>
      <w:r w:rsidR="006947EF" w:rsidRPr="006947E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тарифов) на территории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 xml:space="preserve">Донецкой </w:t>
      </w:r>
      <w:r w:rsidR="00A60BFF">
        <w:rPr>
          <w:rFonts w:ascii="Times New Roman" w:hAnsi="Times New Roman" w:cs="Times New Roman"/>
          <w:color w:val="000000"/>
          <w:sz w:val="28"/>
          <w:szCs w:val="28"/>
        </w:rPr>
        <w:t>Народной Республики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>(подпункт 6.1.1 пункта 6.1)</w:t>
      </w:r>
    </w:p>
    <w:p w:rsidR="00571A55" w:rsidRDefault="002F600B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A55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Постановления</w:t>
      </w:r>
      <w:r w:rsidR="00304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A55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proofErr w:type="gramEnd"/>
    </w:p>
    <w:p w:rsidR="00A108E7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</w:p>
    <w:p w:rsidR="006947EF" w:rsidRPr="006947EF" w:rsidRDefault="00A108E7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F600B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FF"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2019 г. № </w:t>
      </w:r>
      <w:r w:rsidR="002F600B">
        <w:rPr>
          <w:rFonts w:ascii="Times New Roman" w:hAnsi="Times New Roman" w:cs="Times New Roman"/>
          <w:color w:val="000000"/>
          <w:sz w:val="28"/>
          <w:szCs w:val="28"/>
        </w:rPr>
        <w:t>39-</w:t>
      </w:r>
      <w:r w:rsidR="002524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60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47EF" w:rsidRDefault="006947EF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5" w:rsidRDefault="00571A55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5" w:rsidRPr="006947EF" w:rsidRDefault="00571A55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8D5" w:rsidRPr="003E0D75" w:rsidRDefault="003E0D75" w:rsidP="00F5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EF">
        <w:rPr>
          <w:rFonts w:ascii="Times New Roman" w:hAnsi="Times New Roman" w:cs="Times New Roman"/>
          <w:b/>
          <w:sz w:val="28"/>
          <w:szCs w:val="28"/>
        </w:rPr>
        <w:t>ПЕРЕЧЕНЬ СОЦИАЛЬНО ЗНАЧИМЫХ ПРОДОВОЛЬСТВЕННЫХ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8D5">
        <w:rPr>
          <w:rFonts w:ascii="Times New Roman" w:hAnsi="Times New Roman" w:cs="Times New Roman"/>
          <w:b/>
          <w:sz w:val="28"/>
          <w:szCs w:val="28"/>
        </w:rPr>
        <w:t>ТОВАРОВ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30"/>
        <w:gridCol w:w="2693"/>
        <w:gridCol w:w="1897"/>
        <w:gridCol w:w="88"/>
        <w:gridCol w:w="1471"/>
        <w:gridCol w:w="1985"/>
        <w:gridCol w:w="1559"/>
        <w:gridCol w:w="1844"/>
        <w:gridCol w:w="141"/>
        <w:gridCol w:w="1418"/>
      </w:tblGrid>
      <w:tr w:rsidR="00260C3C" w:rsidRPr="00665681" w:rsidTr="00752BC1">
        <w:trPr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0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456" w:type="dxa"/>
            <w:gridSpan w:val="3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оптовая надбавка к оптово-отпускной цене производителя (</w:t>
            </w:r>
            <w:r w:rsidR="00573A09">
              <w:rPr>
                <w:rFonts w:ascii="Times New Roman" w:hAnsi="Times New Roman" w:cs="Times New Roman"/>
                <w:b/>
                <w:sz w:val="24"/>
                <w:szCs w:val="24"/>
              </w:rPr>
              <w:t>импортной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стоимости), %</w:t>
            </w:r>
          </w:p>
        </w:tc>
        <w:tc>
          <w:tcPr>
            <w:tcW w:w="3544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торговая надбавка (наценка) </w:t>
            </w:r>
            <w:proofErr w:type="gramStart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оптово-</w:t>
            </w:r>
          </w:p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отпускной цене</w:t>
            </w:r>
          </w:p>
          <w:p w:rsidR="00260C3C" w:rsidRPr="00AC73FC" w:rsidRDefault="00260C3C" w:rsidP="00A60BFF">
            <w:pPr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 (</w:t>
            </w:r>
            <w:r w:rsidR="00670EE6">
              <w:rPr>
                <w:rFonts w:ascii="Times New Roman" w:hAnsi="Times New Roman" w:cs="Times New Roman"/>
                <w:b/>
                <w:sz w:val="24"/>
                <w:szCs w:val="24"/>
              </w:rPr>
              <w:t>импортной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стоимости), %</w:t>
            </w:r>
          </w:p>
        </w:tc>
        <w:tc>
          <w:tcPr>
            <w:tcW w:w="3403" w:type="dxa"/>
            <w:gridSpan w:val="3"/>
            <w:vAlign w:val="center"/>
          </w:tcPr>
          <w:p w:rsidR="00260C3C" w:rsidRPr="00A60BFF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предельная надбавка</w:t>
            </w:r>
          </w:p>
        </w:tc>
      </w:tr>
      <w:tr w:rsidR="00260C3C" w:rsidRPr="00665681" w:rsidTr="00752BC1">
        <w:trPr>
          <w:tblHeader/>
          <w:jc w:val="center"/>
        </w:trPr>
        <w:tc>
          <w:tcPr>
            <w:tcW w:w="567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 w:rsidR="00657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  <w:proofErr w:type="gramEnd"/>
          </w:p>
        </w:tc>
        <w:tc>
          <w:tcPr>
            <w:tcW w:w="1559" w:type="dxa"/>
            <w:vAlign w:val="center"/>
          </w:tcPr>
          <w:p w:rsidR="00260C3C" w:rsidRPr="00AC73FC" w:rsidRDefault="00657FD8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  <w:proofErr w:type="gramEnd"/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 w:rsidR="004E69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</w:tr>
      <w:tr w:rsidR="00A108E7" w:rsidRPr="00A108E7" w:rsidTr="00752BC1">
        <w:trPr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A108E7" w:rsidRPr="00A60BFF" w:rsidRDefault="00A108E7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End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охлажденное или замороженное, кроме бескостного мяса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End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охлажденное или замороженное, кроме бескостного мяса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Сало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Сало (шпик свиной) </w:t>
            </w:r>
            <w:r w:rsidR="00CF712D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или замороженное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Куры (тушка)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2EAE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Охлажден</w:t>
            </w:r>
            <w:r w:rsidR="00617D4A" w:rsidRPr="00C04AA1">
              <w:rPr>
                <w:rFonts w:ascii="Times New Roman" w:hAnsi="Times New Roman" w:cs="Times New Roman"/>
                <w:sz w:val="24"/>
                <w:szCs w:val="24"/>
              </w:rPr>
              <w:t>ные и/или замороженные потрошен</w:t>
            </w: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ые тушки кур (цыплят-бройлеров)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1A36E5" w:rsidRPr="00C04AA1" w:rsidRDefault="00A60BFF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Вареные колбасные изделия 1 сорта (категория В)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Масло сливочное (спред)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Продукт, который производят из смеси молочного жира и растительных масел, с массовой долей общего жира от 39 до 75 %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коровье разливное и </w:t>
            </w:r>
            <w:proofErr w:type="gramStart"/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питьевое фасованное в пленку до 3% жирности включительно без вкусовых добавок и наполнителей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Творог кисломолочный</w:t>
            </w:r>
            <w:r w:rsidRPr="00AC73F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Творог жирностью от 5% до 10% включительно, без вкусовых добавок и наполнителей развесной и фасованный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Сметана жирностью до 20% включительно без вкусовых добавок и наполнителей фасованная в пленку и весовая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C80A0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26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Сыры из коровьего молока ферментные твердые и полутвердые с жирностью </w:t>
            </w:r>
            <w:r w:rsidR="001A36E5">
              <w:rPr>
                <w:rFonts w:ascii="Times New Roman" w:hAnsi="Times New Roman" w:cs="Times New Roman"/>
                <w:sz w:val="24"/>
                <w:szCs w:val="24"/>
              </w:rPr>
              <w:t xml:space="preserve">не выше 55%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(без вкусовых добавок и наполнителей), Российский и Голландский</w:t>
            </w:r>
            <w:proofErr w:type="gramEnd"/>
          </w:p>
        </w:tc>
        <w:tc>
          <w:tcPr>
            <w:tcW w:w="1897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 не рафинированное, рафинированное, дезодорированное, </w:t>
            </w:r>
            <w:proofErr w:type="spell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недезодорированное</w:t>
            </w:r>
            <w:proofErr w:type="spellEnd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, расфасованное промышленным способом, без добавок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Яйцо куриное свежее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 свекловичный белый без добавок весовой и расфасованный в потребительскую упаковку </w:t>
            </w:r>
            <w:r w:rsidR="002C70BB">
              <w:rPr>
                <w:rFonts w:ascii="Times New Roman" w:hAnsi="Times New Roman" w:cs="Times New Roman"/>
                <w:sz w:val="24"/>
                <w:szCs w:val="24"/>
              </w:rPr>
              <w:t>развесом 500</w:t>
            </w:r>
            <w:r w:rsidR="00A6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г и более 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trHeight w:val="78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без вкусовых добавок, не йодированная (кроме соли пищевой морской и Экстра) весовая и расфасованная в потребительскую упаковку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8B15DD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  <w:r w:rsidR="007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proofErr w:type="gramStart"/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>пакетирован</w:t>
            </w:r>
            <w:r w:rsidR="00752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листовой весовой и фасованный (за исключением пластиковой, стеклянной и металлической тары)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Мука пшеничная 1</w:t>
            </w:r>
            <w:r w:rsidR="00A60BFF">
              <w:rPr>
                <w:rFonts w:ascii="Times New Roman" w:hAnsi="Times New Roman" w:cs="Times New Roman"/>
                <w:sz w:val="24"/>
                <w:szCs w:val="24"/>
              </w:rPr>
              <w:noBreakHyphen/>
              <w:t>го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и высшего сорта весовая и расфасованная в потребительскую упаковку 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0D6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F910D6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F910D6" w:rsidRPr="00AC73FC" w:rsidRDefault="00F910D6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910D6" w:rsidRPr="00AC73FC" w:rsidRDefault="00A60BFF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F910D6" w:rsidRPr="009C5E5A">
              <w:rPr>
                <w:rFonts w:ascii="Times New Roman" w:hAnsi="Times New Roman" w:cs="Times New Roman"/>
                <w:sz w:val="24"/>
                <w:szCs w:val="24"/>
              </w:rPr>
              <w:t>произведенный из муки 1 сорта</w:t>
            </w:r>
          </w:p>
        </w:tc>
        <w:tc>
          <w:tcPr>
            <w:tcW w:w="10403" w:type="dxa"/>
            <w:gridSpan w:val="8"/>
            <w:vAlign w:val="center"/>
          </w:tcPr>
          <w:p w:rsidR="00F910D6" w:rsidRPr="00AC73FC" w:rsidRDefault="00F910D6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цена</w:t>
            </w:r>
          </w:p>
        </w:tc>
      </w:tr>
      <w:tr w:rsidR="009C5E5A" w:rsidRPr="00665681" w:rsidTr="00C80A0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8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End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шлифованный весовой и расфасованный в потребительскую упаковку, кроме быстрого приготовления и/или упакованного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AC73FC" w:rsidRDefault="00C864CD" w:rsidP="00C80A01">
            <w:pPr>
              <w:tabs>
                <w:tab w:val="left" w:pos="870"/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0"/>
      <w:tr w:rsidR="009C5E5A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B40D75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гречневая-</w:t>
            </w:r>
            <w:r w:rsidR="009C5E5A" w:rsidRPr="00AC73FC">
              <w:rPr>
                <w:rFonts w:ascii="Times New Roman" w:hAnsi="Times New Roman" w:cs="Times New Roman"/>
                <w:sz w:val="24"/>
                <w:szCs w:val="24"/>
              </w:rPr>
              <w:t>ядрица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гречневая весовая и расфасованная в потребительскую упаковку  кроме быстрого приготовления и/или упакованная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пшеничная, крупа Артек, весовая и расфасованная в потребительскую упаковку кроме быстрого приготовления и/или упакованная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Макаронные изделия из мягких сортов пшеницы весовые и расфасованные в потребительскую упаковку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свежий весовой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Капуста свежая белокочанная весовая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Лук свежий репчатый весовой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Морковь свежая весовая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Свекла свежая весовая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весовые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живая, охлажденная, </w:t>
            </w:r>
            <w:proofErr w:type="spellStart"/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свежемороже</w:t>
            </w:r>
            <w:r w:rsidR="00B10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, соленая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Рыба живая (семейство карповых)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ыба свежемороженая в тушках, с головой и без, потрошеная и не потрошеная (семейства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карповых, тресковых, сельдевых, скумбриевых), рыба соленая (семейство сельдевых)</w:t>
            </w:r>
            <w:proofErr w:type="gramEnd"/>
          </w:p>
        </w:tc>
        <w:tc>
          <w:tcPr>
            <w:tcW w:w="10403" w:type="dxa"/>
            <w:gridSpan w:val="8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цен на рыбу производится </w:t>
            </w:r>
            <w:r w:rsidRPr="007D0DD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нормативным </w:t>
            </w:r>
            <w:r w:rsidR="004E693F" w:rsidRPr="007D0DD7">
              <w:rPr>
                <w:rFonts w:ascii="Times New Roman" w:hAnsi="Times New Roman" w:cs="Times New Roman"/>
                <w:sz w:val="24"/>
                <w:szCs w:val="24"/>
              </w:rPr>
              <w:t>правовым актом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Детское питание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Сухие смеси для детского питания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AC73FC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A3FE5" w:rsidRPr="00FC4C0C" w:rsidRDefault="000A3FE5" w:rsidP="00912DCE">
      <w:pPr>
        <w:rPr>
          <w:rFonts w:ascii="Times New Roman" w:hAnsi="Times New Roman" w:cs="Times New Roman"/>
          <w:sz w:val="24"/>
          <w:szCs w:val="24"/>
        </w:rPr>
      </w:pPr>
    </w:p>
    <w:sectPr w:rsidR="000A3FE5" w:rsidRPr="00FC4C0C" w:rsidSect="00304F2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FF" w:rsidRDefault="00A60BFF" w:rsidP="00860779">
      <w:pPr>
        <w:spacing w:after="0" w:line="240" w:lineRule="auto"/>
      </w:pPr>
      <w:r>
        <w:separator/>
      </w:r>
    </w:p>
  </w:endnote>
  <w:endnote w:type="continuationSeparator" w:id="0">
    <w:p w:rsidR="00A60BFF" w:rsidRDefault="00A60BFF" w:rsidP="008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FF" w:rsidRDefault="00A60BFF" w:rsidP="00860779">
      <w:pPr>
        <w:spacing w:after="0" w:line="240" w:lineRule="auto"/>
      </w:pPr>
      <w:r>
        <w:separator/>
      </w:r>
    </w:p>
  </w:footnote>
  <w:footnote w:type="continuationSeparator" w:id="0">
    <w:p w:rsidR="00A60BFF" w:rsidRDefault="00A60BFF" w:rsidP="008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8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2BC1" w:rsidRDefault="00A60BFF" w:rsidP="007D2D7E">
        <w:pPr>
          <w:pStyle w:val="a6"/>
          <w:jc w:val="center"/>
          <w:rPr>
            <w:rFonts w:ascii="Times New Roman" w:hAnsi="Times New Roman" w:cs="Times New Roman"/>
          </w:rPr>
        </w:pPr>
        <w:r w:rsidRPr="00A108E7">
          <w:rPr>
            <w:rFonts w:ascii="Times New Roman" w:hAnsi="Times New Roman" w:cs="Times New Roman"/>
          </w:rPr>
          <w:fldChar w:fldCharType="begin"/>
        </w:r>
        <w:r w:rsidRPr="00A108E7">
          <w:rPr>
            <w:rFonts w:ascii="Times New Roman" w:hAnsi="Times New Roman" w:cs="Times New Roman"/>
          </w:rPr>
          <w:instrText>PAGE   \* MERGEFORMAT</w:instrText>
        </w:r>
        <w:r w:rsidRPr="00A108E7">
          <w:rPr>
            <w:rFonts w:ascii="Times New Roman" w:hAnsi="Times New Roman" w:cs="Times New Roman"/>
          </w:rPr>
          <w:fldChar w:fldCharType="separate"/>
        </w:r>
        <w:r w:rsidR="00C80A01">
          <w:rPr>
            <w:rFonts w:ascii="Times New Roman" w:hAnsi="Times New Roman" w:cs="Times New Roman"/>
            <w:noProof/>
          </w:rPr>
          <w:t>7</w:t>
        </w:r>
        <w:r w:rsidRPr="00A108E7">
          <w:rPr>
            <w:rFonts w:ascii="Times New Roman" w:hAnsi="Times New Roman" w:cs="Times New Roman"/>
          </w:rPr>
          <w:fldChar w:fldCharType="end"/>
        </w:r>
      </w:p>
      <w:p w:rsidR="00A60BFF" w:rsidRPr="00A108E7" w:rsidRDefault="00A60BFF" w:rsidP="00752BC1">
        <w:pPr>
          <w:pStyle w:val="a6"/>
          <w:ind w:left="2261" w:firstLine="4819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Продолжение </w:t>
        </w:r>
        <w:r w:rsidR="005E1F4E">
          <w:rPr>
            <w:rFonts w:ascii="Times New Roman" w:hAnsi="Times New Roman" w:cs="Times New Roman"/>
          </w:rPr>
          <w:t>п</w:t>
        </w:r>
        <w:r>
          <w:rPr>
            <w:rFonts w:ascii="Times New Roman" w:hAnsi="Times New Roman" w:cs="Times New Roman"/>
          </w:rPr>
          <w:t>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2"/>
    <w:rsid w:val="00007CCA"/>
    <w:rsid w:val="000A3FE5"/>
    <w:rsid w:val="000A7086"/>
    <w:rsid w:val="000C34F5"/>
    <w:rsid w:val="001157B9"/>
    <w:rsid w:val="00123664"/>
    <w:rsid w:val="0017545E"/>
    <w:rsid w:val="001960C6"/>
    <w:rsid w:val="001A36E5"/>
    <w:rsid w:val="001E3D6C"/>
    <w:rsid w:val="001F5229"/>
    <w:rsid w:val="00213C6C"/>
    <w:rsid w:val="0024636C"/>
    <w:rsid w:val="00252474"/>
    <w:rsid w:val="00260C3C"/>
    <w:rsid w:val="002720A7"/>
    <w:rsid w:val="002B5C5B"/>
    <w:rsid w:val="002C70BB"/>
    <w:rsid w:val="002C792A"/>
    <w:rsid w:val="002D702C"/>
    <w:rsid w:val="002F600B"/>
    <w:rsid w:val="002F6B27"/>
    <w:rsid w:val="00304F2A"/>
    <w:rsid w:val="00347A56"/>
    <w:rsid w:val="0036408F"/>
    <w:rsid w:val="003868FE"/>
    <w:rsid w:val="00392F8C"/>
    <w:rsid w:val="003948CF"/>
    <w:rsid w:val="003E0D75"/>
    <w:rsid w:val="003E4735"/>
    <w:rsid w:val="003F7685"/>
    <w:rsid w:val="004012BC"/>
    <w:rsid w:val="00413407"/>
    <w:rsid w:val="0044136E"/>
    <w:rsid w:val="00493CA5"/>
    <w:rsid w:val="004B2EAE"/>
    <w:rsid w:val="004E693F"/>
    <w:rsid w:val="00510E5F"/>
    <w:rsid w:val="00571A55"/>
    <w:rsid w:val="00573A09"/>
    <w:rsid w:val="005E1F4E"/>
    <w:rsid w:val="00617D4A"/>
    <w:rsid w:val="00657FD8"/>
    <w:rsid w:val="00665681"/>
    <w:rsid w:val="00666C71"/>
    <w:rsid w:val="00670EE6"/>
    <w:rsid w:val="00671492"/>
    <w:rsid w:val="006947EF"/>
    <w:rsid w:val="006D6BF0"/>
    <w:rsid w:val="0074298A"/>
    <w:rsid w:val="007528A2"/>
    <w:rsid w:val="00752BC1"/>
    <w:rsid w:val="00756EB5"/>
    <w:rsid w:val="007B2127"/>
    <w:rsid w:val="007C2E01"/>
    <w:rsid w:val="007D0DD7"/>
    <w:rsid w:val="007D2D7E"/>
    <w:rsid w:val="007D44D6"/>
    <w:rsid w:val="007D7B36"/>
    <w:rsid w:val="00814C2D"/>
    <w:rsid w:val="00860779"/>
    <w:rsid w:val="008A2D52"/>
    <w:rsid w:val="008B15DD"/>
    <w:rsid w:val="008F5E82"/>
    <w:rsid w:val="00912DCE"/>
    <w:rsid w:val="00914556"/>
    <w:rsid w:val="0092073D"/>
    <w:rsid w:val="0094363D"/>
    <w:rsid w:val="0098125C"/>
    <w:rsid w:val="009A7848"/>
    <w:rsid w:val="009A7FE3"/>
    <w:rsid w:val="009B11E2"/>
    <w:rsid w:val="009C5E5A"/>
    <w:rsid w:val="009D6849"/>
    <w:rsid w:val="00A108E7"/>
    <w:rsid w:val="00A10910"/>
    <w:rsid w:val="00A348D0"/>
    <w:rsid w:val="00A574B5"/>
    <w:rsid w:val="00A60BFF"/>
    <w:rsid w:val="00A70459"/>
    <w:rsid w:val="00AA5BC2"/>
    <w:rsid w:val="00AC14B6"/>
    <w:rsid w:val="00AC73FC"/>
    <w:rsid w:val="00B10C0D"/>
    <w:rsid w:val="00B400CD"/>
    <w:rsid w:val="00B40B41"/>
    <w:rsid w:val="00B40D75"/>
    <w:rsid w:val="00B81ACF"/>
    <w:rsid w:val="00BA44A1"/>
    <w:rsid w:val="00BC5809"/>
    <w:rsid w:val="00BE3429"/>
    <w:rsid w:val="00BF01FC"/>
    <w:rsid w:val="00BF1C76"/>
    <w:rsid w:val="00BF316A"/>
    <w:rsid w:val="00C04AA1"/>
    <w:rsid w:val="00C11264"/>
    <w:rsid w:val="00C16FBB"/>
    <w:rsid w:val="00C640CA"/>
    <w:rsid w:val="00C64EBC"/>
    <w:rsid w:val="00C80A01"/>
    <w:rsid w:val="00C864CD"/>
    <w:rsid w:val="00CA1166"/>
    <w:rsid w:val="00CF712D"/>
    <w:rsid w:val="00D6688F"/>
    <w:rsid w:val="00D74730"/>
    <w:rsid w:val="00D81A66"/>
    <w:rsid w:val="00DE4856"/>
    <w:rsid w:val="00E500BC"/>
    <w:rsid w:val="00E64185"/>
    <w:rsid w:val="00E70FC2"/>
    <w:rsid w:val="00F126D2"/>
    <w:rsid w:val="00F30336"/>
    <w:rsid w:val="00F475F1"/>
    <w:rsid w:val="00F52E90"/>
    <w:rsid w:val="00F568D5"/>
    <w:rsid w:val="00F61777"/>
    <w:rsid w:val="00F65B6F"/>
    <w:rsid w:val="00F801ED"/>
    <w:rsid w:val="00F910D6"/>
    <w:rsid w:val="00FA4656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779"/>
  </w:style>
  <w:style w:type="paragraph" w:styleId="a8">
    <w:name w:val="footer"/>
    <w:basedOn w:val="a"/>
    <w:link w:val="a9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779"/>
  </w:style>
  <w:style w:type="paragraph" w:styleId="a8">
    <w:name w:val="footer"/>
    <w:basedOn w:val="a"/>
    <w:link w:val="a9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E2FA-5753-4202-9172-A644E6F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Н. Чубовская</dc:creator>
  <cp:lastModifiedBy>Стамати Вилли Владимирович</cp:lastModifiedBy>
  <cp:revision>22</cp:revision>
  <cp:lastPrinted>2019-12-05T08:31:00Z</cp:lastPrinted>
  <dcterms:created xsi:type="dcterms:W3CDTF">2019-08-08T12:32:00Z</dcterms:created>
  <dcterms:modified xsi:type="dcterms:W3CDTF">2019-12-09T09:34:00Z</dcterms:modified>
</cp:coreProperties>
</file>