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D333FC" w:rsidRPr="00D333FC" w:rsidRDefault="00D333FC" w:rsidP="00D333F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D333F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3E660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23.09.2020 </w:t>
        </w:r>
        <w:r w:rsidRPr="00D333FC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3E660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D333FC">
        <w:rPr>
          <w:rFonts w:ascii="Times New Roman" w:hAnsi="Times New Roman"/>
          <w:sz w:val="24"/>
          <w:szCs w:val="24"/>
        </w:rPr>
        <w:t>)</w:t>
      </w:r>
    </w:p>
    <w:p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D333F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Pr="008D4DAF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252AE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252AEE">
        <w:rPr>
          <w:rFonts w:ascii="Times New Roman" w:hAnsi="Times New Roman"/>
          <w:sz w:val="28"/>
          <w:szCs w:val="28"/>
        </w:rPr>
        <w:t>г</w:t>
      </w:r>
      <w:proofErr w:type="gramEnd"/>
      <w:r w:rsidR="00252AEE">
        <w:rPr>
          <w:rFonts w:ascii="Times New Roman" w:hAnsi="Times New Roman"/>
          <w:sz w:val="28"/>
          <w:szCs w:val="28"/>
        </w:rPr>
        <w:t>. _______________</w:t>
      </w:r>
    </w:p>
    <w:p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2AEE" w:rsidRDefault="009A257D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D4DAF" w:rsidRDefault="009A257D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EAF" w:rsidRPr="008D4DAF" w:rsidRDefault="008D4DAF" w:rsidP="008D4D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D06701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8D4DAF" w:rsidRDefault="007F11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 w:rsidRPr="008D4DAF">
        <w:rPr>
          <w:rFonts w:ascii="Times New Roman" w:hAnsi="Times New Roman"/>
          <w:sz w:val="16"/>
          <w:szCs w:val="16"/>
        </w:rPr>
        <w:t>*в</w:t>
      </w:r>
      <w:r w:rsidR="009A257D" w:rsidRPr="008D4DAF">
        <w:rPr>
          <w:rFonts w:ascii="Times New Roman" w:hAnsi="Times New Roman"/>
          <w:sz w:val="16"/>
          <w:szCs w:val="16"/>
        </w:rPr>
        <w:t xml:space="preserve"> случае</w:t>
      </w:r>
      <w:proofErr w:type="gramStart"/>
      <w:r w:rsidR="009A257D" w:rsidRPr="008D4DAF">
        <w:rPr>
          <w:rFonts w:ascii="Times New Roman" w:hAnsi="Times New Roman"/>
          <w:sz w:val="16"/>
          <w:szCs w:val="16"/>
        </w:rPr>
        <w:t>,</w:t>
      </w:r>
      <w:proofErr w:type="gramEnd"/>
      <w:r w:rsidR="009A257D" w:rsidRPr="008D4DAF">
        <w:rPr>
          <w:rFonts w:ascii="Times New Roman" w:hAnsi="Times New Roman"/>
          <w:sz w:val="16"/>
          <w:szCs w:val="16"/>
        </w:rPr>
        <w:t xml:space="preserve"> 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8D4DAF">
        <w:rPr>
          <w:rFonts w:ascii="Times New Roman" w:hAnsi="Times New Roman"/>
          <w:sz w:val="16"/>
          <w:szCs w:val="16"/>
        </w:rPr>
        <w:t>, в соответствии с частью пятой статьи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 xml:space="preserve">а </w:t>
      </w:r>
      <w:r w:rsidR="007F610A">
        <w:rPr>
          <w:rFonts w:ascii="Times New Roman" w:hAnsi="Times New Roman"/>
          <w:sz w:val="16"/>
          <w:szCs w:val="16"/>
        </w:rPr>
        <w:t xml:space="preserve">об исполнительном производстве     </w:t>
      </w:r>
      <w:r w:rsidR="00F01B0A" w:rsidRPr="008D4DAF">
        <w:rPr>
          <w:rFonts w:ascii="Times New Roman" w:hAnsi="Times New Roman"/>
          <w:sz w:val="16"/>
          <w:szCs w:val="16"/>
        </w:rPr>
        <w:t>Донецкой Народной Республики</w:t>
      </w:r>
      <w:r w:rsidR="007F610A">
        <w:rPr>
          <w:rFonts w:ascii="Times New Roman" w:hAnsi="Times New Roman"/>
          <w:sz w:val="16"/>
          <w:szCs w:val="16"/>
        </w:rPr>
        <w:t xml:space="preserve"> в новой редакции</w:t>
      </w:r>
      <w:r w:rsidR="00F01B0A" w:rsidRPr="008D4DAF">
        <w:rPr>
          <w:rFonts w:ascii="Times New Roman" w:hAnsi="Times New Roman"/>
          <w:sz w:val="16"/>
          <w:szCs w:val="16"/>
        </w:rPr>
        <w:t xml:space="preserve">, утвержденного Постановлением Совета Министров Донецкой Народной Республики </w:t>
      </w:r>
      <w:r w:rsidR="007F610A">
        <w:rPr>
          <w:rFonts w:ascii="Times New Roman" w:hAnsi="Times New Roman"/>
          <w:sz w:val="16"/>
          <w:szCs w:val="16"/>
        </w:rPr>
        <w:t xml:space="preserve">   </w:t>
      </w:r>
      <w:r w:rsidR="00F01B0A" w:rsidRPr="008D4DAF">
        <w:rPr>
          <w:rFonts w:ascii="Times New Roman" w:hAnsi="Times New Roman"/>
          <w:sz w:val="16"/>
          <w:szCs w:val="16"/>
        </w:rPr>
        <w:t>от 31.05.2016 № 7-37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Pr="008D4DAF">
        <w:rPr>
          <w:rFonts w:ascii="Times New Roman" w:hAnsi="Times New Roman"/>
          <w:sz w:val="16"/>
          <w:szCs w:val="16"/>
          <w:lang w:eastAsia="uk-UA"/>
        </w:rPr>
        <w:t>существляющему такую реализацию</w:t>
      </w:r>
    </w:p>
    <w:sectPr w:rsidR="009A257D" w:rsidRPr="008D4DAF" w:rsidSect="002E559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0" w:rsidRDefault="001B7EA0" w:rsidP="009E1133">
      <w:pPr>
        <w:spacing w:after="0" w:line="240" w:lineRule="auto"/>
      </w:pPr>
      <w:r>
        <w:separator/>
      </w:r>
    </w:p>
  </w:endnote>
  <w:endnote w:type="continuationSeparator" w:id="0">
    <w:p w:rsidR="001B7EA0" w:rsidRDefault="001B7EA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0" w:rsidRDefault="001B7EA0" w:rsidP="009E1133">
      <w:pPr>
        <w:spacing w:after="0" w:line="240" w:lineRule="auto"/>
      </w:pPr>
      <w:r>
        <w:separator/>
      </w:r>
    </w:p>
  </w:footnote>
  <w:footnote w:type="continuationSeparator" w:id="0">
    <w:p w:rsidR="001B7EA0" w:rsidRDefault="001B7EA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3DBE"/>
    <w:rsid w:val="00177193"/>
    <w:rsid w:val="00181334"/>
    <w:rsid w:val="00186EAB"/>
    <w:rsid w:val="00190CEB"/>
    <w:rsid w:val="001944BC"/>
    <w:rsid w:val="00196433"/>
    <w:rsid w:val="001A05CB"/>
    <w:rsid w:val="001B7EA0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2AE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301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0B1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3D6E-D39C-4471-9F95-E61E775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22</cp:revision>
  <cp:lastPrinted>2020-09-11T13:01:00Z</cp:lastPrinted>
  <dcterms:created xsi:type="dcterms:W3CDTF">2020-06-05T05:51:00Z</dcterms:created>
  <dcterms:modified xsi:type="dcterms:W3CDTF">2020-09-30T08:56:00Z</dcterms:modified>
</cp:coreProperties>
</file>