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3808" w14:textId="77777777" w:rsidR="008C2AEA" w:rsidRPr="00932649" w:rsidRDefault="008C2AEA" w:rsidP="008C2AEA">
      <w:pPr>
        <w:spacing w:after="0" w:line="240" w:lineRule="auto"/>
        <w:ind w:left="6521"/>
        <w:rPr>
          <w:rFonts w:ascii="Times New Roman" w:eastAsia="Calibri" w:hAnsi="Times New Roman"/>
          <w:sz w:val="18"/>
          <w:szCs w:val="18"/>
        </w:rPr>
      </w:pPr>
      <w:r w:rsidRPr="00932649">
        <w:rPr>
          <w:rFonts w:ascii="Times New Roman" w:eastAsia="Calibri" w:hAnsi="Times New Roman"/>
          <w:sz w:val="18"/>
          <w:szCs w:val="18"/>
        </w:rPr>
        <w:t xml:space="preserve">Приложение </w:t>
      </w:r>
      <w:r>
        <w:rPr>
          <w:rFonts w:ascii="Times New Roman" w:eastAsia="Calibri" w:hAnsi="Times New Roman"/>
          <w:sz w:val="18"/>
          <w:szCs w:val="18"/>
        </w:rPr>
        <w:t>14</w:t>
      </w:r>
    </w:p>
    <w:p w14:paraId="447E8903" w14:textId="77777777" w:rsidR="008C2AEA" w:rsidRDefault="008C2AEA" w:rsidP="008C2AEA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/>
          <w:sz w:val="18"/>
          <w:szCs w:val="18"/>
        </w:rPr>
      </w:pPr>
      <w:r w:rsidRPr="00932649">
        <w:rPr>
          <w:rFonts w:ascii="Times New Roman" w:eastAsia="Calibri" w:hAnsi="Times New Roman"/>
          <w:sz w:val="18"/>
          <w:szCs w:val="18"/>
        </w:rPr>
        <w:t xml:space="preserve">к приказу Министерства юстиции </w:t>
      </w:r>
    </w:p>
    <w:p w14:paraId="455B068A" w14:textId="77777777" w:rsidR="008C2AEA" w:rsidRPr="00932649" w:rsidRDefault="008C2AEA" w:rsidP="008C2AEA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/>
          <w:sz w:val="18"/>
          <w:szCs w:val="18"/>
        </w:rPr>
      </w:pPr>
      <w:r w:rsidRPr="00932649">
        <w:rPr>
          <w:rFonts w:ascii="Times New Roman" w:eastAsia="Calibri" w:hAnsi="Times New Roman"/>
          <w:sz w:val="18"/>
          <w:szCs w:val="18"/>
        </w:rPr>
        <w:t>Донецкой Народной Республики</w:t>
      </w:r>
    </w:p>
    <w:p w14:paraId="5016BCCA" w14:textId="77777777" w:rsidR="008C2AEA" w:rsidRDefault="008C2AEA" w:rsidP="008C2AEA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/>
          <w:sz w:val="18"/>
          <w:szCs w:val="18"/>
        </w:rPr>
      </w:pPr>
      <w:r w:rsidRPr="00932649">
        <w:rPr>
          <w:rFonts w:ascii="Times New Roman" w:eastAsia="Calibri" w:hAnsi="Times New Roman"/>
          <w:sz w:val="18"/>
          <w:szCs w:val="18"/>
        </w:rPr>
        <w:t xml:space="preserve">от </w:t>
      </w:r>
      <w:r w:rsidRPr="009A63DE">
        <w:rPr>
          <w:rFonts w:ascii="Times New Roman" w:eastAsia="Calibri" w:hAnsi="Times New Roman"/>
          <w:sz w:val="18"/>
          <w:szCs w:val="18"/>
        </w:rPr>
        <w:t>1</w:t>
      </w:r>
      <w:r w:rsidR="00A3045A">
        <w:rPr>
          <w:rFonts w:ascii="Times New Roman" w:eastAsia="Calibri" w:hAnsi="Times New Roman"/>
          <w:sz w:val="18"/>
          <w:szCs w:val="18"/>
        </w:rPr>
        <w:t>1</w:t>
      </w:r>
      <w:r w:rsidR="00A3045A" w:rsidRPr="00413893">
        <w:rPr>
          <w:rFonts w:ascii="Times New Roman" w:eastAsia="Calibri" w:hAnsi="Times New Roman"/>
          <w:sz w:val="18"/>
          <w:szCs w:val="18"/>
        </w:rPr>
        <w:t>.04.</w:t>
      </w:r>
      <w:r>
        <w:rPr>
          <w:rFonts w:ascii="Times New Roman" w:eastAsia="Calibri" w:hAnsi="Times New Roman"/>
          <w:sz w:val="18"/>
          <w:szCs w:val="18"/>
        </w:rPr>
        <w:t>2019 № 290</w:t>
      </w:r>
    </w:p>
    <w:p w14:paraId="456C2E91" w14:textId="77777777" w:rsidR="001F4954" w:rsidRPr="001F4954" w:rsidRDefault="001F4954" w:rsidP="001F4954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/>
          <w:sz w:val="18"/>
          <w:szCs w:val="18"/>
        </w:rPr>
      </w:pPr>
      <w:r w:rsidRPr="001F4954">
        <w:rPr>
          <w:rFonts w:ascii="Times New Roman" w:eastAsia="Calibri" w:hAnsi="Times New Roman"/>
          <w:sz w:val="18"/>
          <w:szCs w:val="18"/>
        </w:rPr>
        <w:t>(в редакции приказа МЮ ДНР</w:t>
      </w:r>
    </w:p>
    <w:p w14:paraId="1288A164" w14:textId="624354C7" w:rsidR="001F4954" w:rsidRPr="009A63DE" w:rsidRDefault="001F4954" w:rsidP="001F4954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/>
          <w:sz w:val="18"/>
          <w:szCs w:val="18"/>
        </w:rPr>
      </w:pPr>
      <w:r w:rsidRPr="001F4954">
        <w:rPr>
          <w:rFonts w:ascii="Times New Roman" w:eastAsia="Calibri" w:hAnsi="Times New Roman"/>
          <w:sz w:val="18"/>
          <w:szCs w:val="18"/>
        </w:rPr>
        <w:t>от 18 сентября 2020 г. № 808-ОД)</w:t>
      </w:r>
      <w:bookmarkStart w:id="0" w:name="_GoBack"/>
      <w:bookmarkEnd w:id="0"/>
    </w:p>
    <w:p w14:paraId="1355775D" w14:textId="77777777" w:rsidR="008C2AEA" w:rsidRDefault="008C2AEA" w:rsidP="008C2AEA">
      <w:pPr>
        <w:spacing w:after="0"/>
        <w:ind w:firstLine="5387"/>
        <w:jc w:val="both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14:paraId="50D0E66D" w14:textId="77777777" w:rsidR="008C2AEA" w:rsidRDefault="008C2AEA" w:rsidP="008C2A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924D3E9" w14:textId="77777777" w:rsidR="008C2AEA" w:rsidRPr="003C155A" w:rsidRDefault="008C2AEA" w:rsidP="008C2A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155A">
        <w:rPr>
          <w:rFonts w:ascii="Times New Roman" w:hAnsi="Times New Roman"/>
          <w:b/>
          <w:sz w:val="28"/>
          <w:szCs w:val="28"/>
        </w:rPr>
        <w:t>Реестр структурных подразделений общественных объединений физкультурно-спортивной направленности</w:t>
      </w:r>
    </w:p>
    <w:p w14:paraId="14E29C91" w14:textId="77777777" w:rsidR="008C2AEA" w:rsidRPr="004247F3" w:rsidRDefault="008C2AEA" w:rsidP="008C2AEA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39"/>
        <w:gridCol w:w="1934"/>
        <w:gridCol w:w="2284"/>
        <w:gridCol w:w="2284"/>
        <w:gridCol w:w="2385"/>
      </w:tblGrid>
      <w:tr w:rsidR="008C2AEA" w:rsidRPr="007923B7" w14:paraId="4F947256" w14:textId="77777777" w:rsidTr="00C25C5D">
        <w:trPr>
          <w:trHeight w:val="2033"/>
        </w:trPr>
        <w:tc>
          <w:tcPr>
            <w:tcW w:w="7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9D1129" w14:textId="77777777"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>№ п/п</w:t>
            </w:r>
          </w:p>
        </w:tc>
        <w:tc>
          <w:tcPr>
            <w:tcW w:w="19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A82B5C" w14:textId="77777777"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>Дата поступления документов</w:t>
            </w:r>
          </w:p>
        </w:tc>
        <w:tc>
          <w:tcPr>
            <w:tcW w:w="2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943D9D" w14:textId="77777777"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 xml:space="preserve">Наименование </w:t>
            </w:r>
            <w:r>
              <w:rPr>
                <w:b/>
              </w:rPr>
              <w:t>структурного подразделения</w:t>
            </w:r>
          </w:p>
        </w:tc>
        <w:tc>
          <w:tcPr>
            <w:tcW w:w="2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0C9E08" w14:textId="1800664D" w:rsidR="008C2AEA" w:rsidRPr="004247F3" w:rsidRDefault="00413893" w:rsidP="00C25C5D">
            <w:pPr>
              <w:tabs>
                <w:tab w:val="left" w:pos="3088"/>
              </w:tabs>
              <w:jc w:val="center"/>
              <w:rPr>
                <w:b/>
              </w:rPr>
            </w:pPr>
            <w:r w:rsidRPr="00413893">
              <w:rPr>
                <w:b/>
              </w:rPr>
              <w:t>Местонахождение (адрес)</w:t>
            </w:r>
            <w:r w:rsidR="008C2AEA">
              <w:rPr>
                <w:b/>
              </w:rPr>
              <w:t xml:space="preserve"> структурного подразделения</w:t>
            </w:r>
          </w:p>
        </w:tc>
        <w:tc>
          <w:tcPr>
            <w:tcW w:w="23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176542" w14:textId="77777777"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 xml:space="preserve">Дата </w:t>
            </w:r>
            <w:r>
              <w:rPr>
                <w:b/>
              </w:rPr>
              <w:t>создания структурного подразделения</w:t>
            </w:r>
          </w:p>
        </w:tc>
      </w:tr>
      <w:tr w:rsidR="008C2AEA" w:rsidRPr="007923B7" w14:paraId="42BFF1EA" w14:textId="77777777" w:rsidTr="00C25C5D">
        <w:trPr>
          <w:trHeight w:val="684"/>
        </w:trPr>
        <w:tc>
          <w:tcPr>
            <w:tcW w:w="7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F33386" w14:textId="77777777"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 w:rsidRPr="004247F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0C4CD5" w14:textId="77777777"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 w:rsidRPr="004247F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EC6737" w14:textId="77777777"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 w:rsidRPr="004247F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4068AB" w14:textId="77777777"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FC5119" w14:textId="77777777"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14:paraId="58B082EF" w14:textId="77777777" w:rsidR="008C2AEA" w:rsidRPr="007923B7" w:rsidRDefault="008C2AEA" w:rsidP="008C2AEA">
      <w:pPr>
        <w:tabs>
          <w:tab w:val="left" w:pos="3088"/>
        </w:tabs>
        <w:rPr>
          <w:sz w:val="28"/>
          <w:szCs w:val="28"/>
        </w:rPr>
      </w:pPr>
    </w:p>
    <w:p w14:paraId="069BFE5E" w14:textId="77777777" w:rsidR="008C2AEA" w:rsidRPr="007923B7" w:rsidRDefault="008C2AEA" w:rsidP="008C2AEA">
      <w:pPr>
        <w:tabs>
          <w:tab w:val="left" w:pos="3088"/>
        </w:tabs>
        <w:rPr>
          <w:sz w:val="28"/>
          <w:szCs w:val="28"/>
        </w:rPr>
      </w:pPr>
    </w:p>
    <w:tbl>
      <w:tblPr>
        <w:tblW w:w="9691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1846"/>
        <w:gridCol w:w="2000"/>
        <w:gridCol w:w="1846"/>
        <w:gridCol w:w="2153"/>
      </w:tblGrid>
      <w:tr w:rsidR="008C2AEA" w:rsidRPr="007923B7" w14:paraId="214DF5D9" w14:textId="77777777" w:rsidTr="00C25C5D">
        <w:trPr>
          <w:trHeight w:val="2677"/>
        </w:trPr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A1313" w14:textId="77777777" w:rsidR="008C2AEA" w:rsidRDefault="008C2AEA" w:rsidP="00C25C5D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>Сведения о руководителе</w:t>
            </w:r>
            <w:r w:rsidRPr="004247F3">
              <w:rPr>
                <w:sz w:val="28"/>
                <w:szCs w:val="28"/>
              </w:rPr>
              <w:t xml:space="preserve"> </w:t>
            </w:r>
            <w:r>
              <w:rPr>
                <w:b/>
              </w:rPr>
              <w:t>структурного подразделения</w:t>
            </w: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3A78D9" w14:textId="77777777"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</w:rPr>
            </w:pPr>
            <w:r>
              <w:rPr>
                <w:b/>
              </w:rPr>
              <w:t>Дата принятия решения о внесении в Реестр</w:t>
            </w:r>
          </w:p>
        </w:tc>
        <w:tc>
          <w:tcPr>
            <w:tcW w:w="20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3AF879" w14:textId="77777777" w:rsidR="008C2AEA" w:rsidRDefault="008C2AEA" w:rsidP="00C25C5D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>Дата регистрации</w:t>
            </w:r>
            <w:r>
              <w:rPr>
                <w:b/>
              </w:rPr>
              <w:t>/</w:t>
            </w:r>
            <w:r w:rsidRPr="004247F3">
              <w:rPr>
                <w:b/>
              </w:rPr>
              <w:t xml:space="preserve"> номер свидетельства</w:t>
            </w:r>
            <w:r>
              <w:rPr>
                <w:b/>
              </w:rPr>
              <w:t xml:space="preserve"> общественного объединения</w:t>
            </w:r>
          </w:p>
          <w:p w14:paraId="7A5AF30D" w14:textId="77777777"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</w:rPr>
            </w:pP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2B234D" w14:textId="77777777"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>Сведения об изменениях в уставных документах</w:t>
            </w:r>
          </w:p>
        </w:tc>
        <w:tc>
          <w:tcPr>
            <w:tcW w:w="21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F5F1E7" w14:textId="77777777"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</w:rPr>
            </w:pPr>
            <w:r w:rsidRPr="004247F3">
              <w:rPr>
                <w:b/>
              </w:rPr>
              <w:t>Примечания</w:t>
            </w:r>
          </w:p>
        </w:tc>
      </w:tr>
      <w:tr w:rsidR="008C2AEA" w:rsidRPr="007923B7" w14:paraId="33F7C074" w14:textId="77777777" w:rsidTr="00C25C5D">
        <w:trPr>
          <w:trHeight w:val="632"/>
        </w:trPr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DD51E2" w14:textId="77777777" w:rsidR="008C2AEA" w:rsidRDefault="008C2AEA" w:rsidP="00C25C5D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B32F4" w14:textId="77777777"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E8B09" w14:textId="77777777"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28D4A7" w14:textId="77777777"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72D23A" w14:textId="77777777" w:rsidR="008C2AEA" w:rsidRPr="004247F3" w:rsidRDefault="008C2AEA" w:rsidP="00C25C5D">
            <w:pPr>
              <w:tabs>
                <w:tab w:val="left" w:pos="3088"/>
              </w:tabs>
              <w:jc w:val="center"/>
              <w:rPr>
                <w:b/>
                <w:sz w:val="28"/>
                <w:szCs w:val="28"/>
              </w:rPr>
            </w:pPr>
            <w:r w:rsidRPr="004247F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</w:tbl>
    <w:p w14:paraId="429F039F" w14:textId="77777777" w:rsidR="008C2AEA" w:rsidRPr="00EF6D47" w:rsidRDefault="008C2AEA" w:rsidP="008C2AEA">
      <w:pPr>
        <w:tabs>
          <w:tab w:val="left" w:pos="3088"/>
        </w:tabs>
        <w:rPr>
          <w:sz w:val="28"/>
          <w:szCs w:val="28"/>
          <w:lang w:val="uk-UA"/>
        </w:rPr>
      </w:pPr>
    </w:p>
    <w:p w14:paraId="695AD0A9" w14:textId="77777777" w:rsidR="008C2AEA" w:rsidRDefault="008C2AEA" w:rsidP="008C2AEA">
      <w:pPr>
        <w:tabs>
          <w:tab w:val="left" w:pos="3088"/>
        </w:tabs>
        <w:rPr>
          <w:sz w:val="28"/>
          <w:szCs w:val="28"/>
          <w:lang w:val="uk-UA"/>
        </w:rPr>
      </w:pPr>
    </w:p>
    <w:p w14:paraId="5C03E4CB" w14:textId="77777777" w:rsidR="008C2AEA" w:rsidRDefault="008C2AEA" w:rsidP="008C2AEA">
      <w:pPr>
        <w:spacing w:after="0" w:line="240" w:lineRule="auto"/>
        <w:jc w:val="both"/>
        <w:rPr>
          <w:rFonts w:ascii="Times New Roman" w:hAnsi="Times New Roman"/>
        </w:rPr>
      </w:pPr>
    </w:p>
    <w:p w14:paraId="1C6D3430" w14:textId="77777777" w:rsidR="008C2AEA" w:rsidRPr="00644660" w:rsidRDefault="008C2AEA" w:rsidP="008C2A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4660">
        <w:rPr>
          <w:rFonts w:ascii="Times New Roman" w:hAnsi="Times New Roman"/>
          <w:sz w:val="18"/>
          <w:szCs w:val="18"/>
        </w:rPr>
        <w:t>Директор Департамента государственной регистрации</w:t>
      </w:r>
    </w:p>
    <w:p w14:paraId="2477D341" w14:textId="77777777" w:rsidR="008C2AEA" w:rsidRDefault="008C2AEA" w:rsidP="008C2A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4660">
        <w:rPr>
          <w:rFonts w:ascii="Times New Roman" w:hAnsi="Times New Roman"/>
          <w:sz w:val="18"/>
          <w:szCs w:val="18"/>
        </w:rPr>
        <w:t>Министерства юстиции</w:t>
      </w:r>
      <w:r>
        <w:rPr>
          <w:rFonts w:ascii="Times New Roman" w:hAnsi="Times New Roman"/>
          <w:sz w:val="18"/>
          <w:szCs w:val="18"/>
        </w:rPr>
        <w:t xml:space="preserve"> Донецкой Народной Республики </w:t>
      </w:r>
      <w:r>
        <w:rPr>
          <w:rFonts w:ascii="Times New Roman" w:hAnsi="Times New Roman"/>
          <w:sz w:val="18"/>
          <w:szCs w:val="18"/>
        </w:rPr>
        <w:tab/>
      </w:r>
      <w:r w:rsidRPr="00644660">
        <w:rPr>
          <w:rFonts w:ascii="Times New Roman" w:hAnsi="Times New Roman"/>
          <w:sz w:val="18"/>
          <w:szCs w:val="18"/>
        </w:rPr>
        <w:tab/>
      </w:r>
      <w:r w:rsidRPr="00644660">
        <w:rPr>
          <w:rFonts w:ascii="Times New Roman" w:hAnsi="Times New Roman"/>
          <w:sz w:val="18"/>
          <w:szCs w:val="18"/>
        </w:rPr>
        <w:tab/>
      </w:r>
      <w:r w:rsidRPr="00644660">
        <w:rPr>
          <w:rFonts w:ascii="Times New Roman" w:hAnsi="Times New Roman"/>
          <w:sz w:val="18"/>
          <w:szCs w:val="18"/>
        </w:rPr>
        <w:tab/>
      </w:r>
      <w:r w:rsidRPr="00644660">
        <w:rPr>
          <w:rFonts w:ascii="Times New Roman" w:hAnsi="Times New Roman"/>
          <w:sz w:val="18"/>
          <w:szCs w:val="18"/>
        </w:rPr>
        <w:tab/>
        <w:t>Я.А. Тимошкина</w:t>
      </w:r>
    </w:p>
    <w:p w14:paraId="23F038D6" w14:textId="77777777" w:rsidR="008C2AEA" w:rsidRPr="003C155A" w:rsidRDefault="008C2AEA" w:rsidP="008C2AEA">
      <w:pPr>
        <w:rPr>
          <w:rFonts w:ascii="Times New Roman" w:hAnsi="Times New Roman"/>
          <w:sz w:val="18"/>
          <w:szCs w:val="18"/>
        </w:rPr>
      </w:pPr>
    </w:p>
    <w:p w14:paraId="51C12383" w14:textId="77777777" w:rsidR="008C2AEA" w:rsidRPr="003C155A" w:rsidRDefault="008C2AEA" w:rsidP="008C2AEA">
      <w:pPr>
        <w:tabs>
          <w:tab w:val="left" w:pos="1335"/>
        </w:tabs>
        <w:rPr>
          <w:rFonts w:ascii="Times New Roman" w:hAnsi="Times New Roman"/>
          <w:sz w:val="18"/>
          <w:szCs w:val="18"/>
        </w:rPr>
      </w:pPr>
    </w:p>
    <w:p w14:paraId="797C3426" w14:textId="77777777" w:rsidR="00381387" w:rsidRDefault="00381387"/>
    <w:sectPr w:rsidR="00381387" w:rsidSect="001F49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2AEA"/>
    <w:rsid w:val="001F4954"/>
    <w:rsid w:val="00381387"/>
    <w:rsid w:val="003E1A91"/>
    <w:rsid w:val="00413893"/>
    <w:rsid w:val="008C2AEA"/>
    <w:rsid w:val="00A3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DECE"/>
  <w15:docId w15:val="{C93ED95C-F10B-4407-9BCA-3744B43C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tilnaja</dc:creator>
  <cp:keywords/>
  <dc:description/>
  <cp:lastModifiedBy>Главный спец. сектора гос. инф.сист. НПА Мусияка Р.А.</cp:lastModifiedBy>
  <cp:revision>6</cp:revision>
  <dcterms:created xsi:type="dcterms:W3CDTF">2019-04-15T08:41:00Z</dcterms:created>
  <dcterms:modified xsi:type="dcterms:W3CDTF">2020-11-27T12:19:00Z</dcterms:modified>
</cp:coreProperties>
</file>