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"/>
        <w:gridCol w:w="4153"/>
        <w:gridCol w:w="253"/>
        <w:gridCol w:w="4677"/>
      </w:tblGrid>
      <w:tr w:rsidR="00A21659" w:rsidRPr="0015380A" w:rsidTr="002066C8">
        <w:trPr>
          <w:trHeight w:val="368"/>
        </w:trPr>
        <w:tc>
          <w:tcPr>
            <w:tcW w:w="571" w:type="dxa"/>
            <w:shd w:val="clear" w:color="auto" w:fill="auto"/>
            <w:noWrap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41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A21659" w:rsidRPr="0015380A" w:rsidRDefault="00A21659" w:rsidP="00890553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5</w:t>
            </w:r>
          </w:p>
          <w:p w:rsidR="00A21659" w:rsidRPr="0015380A" w:rsidRDefault="00A21659" w:rsidP="00BB55E8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:rsidR="00A21659" w:rsidRPr="0015380A" w:rsidRDefault="00A21659" w:rsidP="00BB55E8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</w:p>
          <w:p w:rsidR="00A21659" w:rsidRDefault="00A21659" w:rsidP="009774A7">
            <w:pPr>
              <w:spacing w:after="0" w:line="240" w:lineRule="auto"/>
              <w:ind w:left="34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(подпункт 4 пункта 2.2</w:t>
            </w:r>
            <w:r w:rsidR="00165739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165739">
              <w:rPr>
                <w:rFonts w:eastAsia="Times New Roman"/>
                <w:lang w:eastAsia="ru-RU"/>
              </w:rPr>
              <w:t>пункты 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:rsidR="00AA0920" w:rsidRDefault="00AA0920" w:rsidP="00AA0920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>
              <w:rPr>
                <w:rFonts w:eastAsia="Times New Roman"/>
                <w:color w:val="000000"/>
                <w:lang w:eastAsia="ru-RU"/>
              </w:rPr>
              <w:t>в редакции Приказа Министерства промышленности и торговли Донецкой Народной Республики</w:t>
            </w:r>
            <w:proofErr w:type="gramEnd"/>
          </w:p>
          <w:p w:rsidR="00AA0920" w:rsidRPr="002952A7" w:rsidRDefault="00AA0920" w:rsidP="002952A7">
            <w:pPr>
              <w:spacing w:after="0" w:line="240" w:lineRule="auto"/>
              <w:ind w:left="33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2952A7" w:rsidRPr="002952A7">
              <w:rPr>
                <w:rFonts w:eastAsia="Times New Roman"/>
                <w:color w:val="000000"/>
                <w:u w:val="single"/>
                <w:lang w:eastAsia="ru-RU"/>
              </w:rPr>
              <w:t>18.09.2020</w:t>
            </w:r>
            <w:r w:rsidR="002952A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№ </w:t>
            </w:r>
            <w:r w:rsidR="002952A7" w:rsidRPr="002952A7">
              <w:rPr>
                <w:rFonts w:eastAsia="Times New Roman"/>
                <w:color w:val="000000"/>
                <w:u w:val="single"/>
                <w:lang w:eastAsia="ru-RU"/>
              </w:rPr>
              <w:t>251-С</w:t>
            </w:r>
            <w:r>
              <w:rPr>
                <w:rFonts w:eastAsia="Times New Roman"/>
                <w:color w:val="000000"/>
                <w:lang w:eastAsia="ru-RU"/>
              </w:rPr>
              <w:t xml:space="preserve">)     </w:t>
            </w:r>
          </w:p>
        </w:tc>
      </w:tr>
      <w:tr w:rsidR="00A21659" w:rsidRPr="0015380A" w:rsidTr="002066C8">
        <w:trPr>
          <w:trHeight w:val="368"/>
        </w:trPr>
        <w:tc>
          <w:tcPr>
            <w:tcW w:w="571" w:type="dxa"/>
            <w:shd w:val="clear" w:color="auto" w:fill="auto"/>
            <w:noWrap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:rsidTr="002066C8">
        <w:trPr>
          <w:trHeight w:val="368"/>
        </w:trPr>
        <w:tc>
          <w:tcPr>
            <w:tcW w:w="571" w:type="dxa"/>
            <w:shd w:val="clear" w:color="auto" w:fill="auto"/>
            <w:noWrap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:rsidTr="002066C8">
        <w:trPr>
          <w:trHeight w:val="368"/>
        </w:trPr>
        <w:tc>
          <w:tcPr>
            <w:tcW w:w="571" w:type="dxa"/>
            <w:shd w:val="clear" w:color="auto" w:fill="auto"/>
            <w:noWrap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dxa"/>
            <w:shd w:val="clear" w:color="auto" w:fill="auto"/>
          </w:tcPr>
          <w:p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FD73D9" w:rsidRPr="002066C8" w:rsidRDefault="00FD73D9">
      <w:pPr>
        <w:rPr>
          <w:sz w:val="24"/>
        </w:rPr>
      </w:pPr>
      <w:bookmarkStart w:id="1" w:name="_GoBack"/>
      <w:bookmarkEnd w:id="1"/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990078" w:rsidRPr="00B8322E" w:rsidTr="000D1839">
        <w:trPr>
          <w:trHeight w:val="624"/>
        </w:trPr>
        <w:tc>
          <w:tcPr>
            <w:tcW w:w="9654" w:type="dxa"/>
            <w:gridSpan w:val="3"/>
            <w:shd w:val="clear" w:color="auto" w:fill="auto"/>
            <w:hideMark/>
          </w:tcPr>
          <w:p w:rsidR="00FD73D9" w:rsidRPr="008910A6" w:rsidRDefault="000249ED" w:rsidP="00507F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2" w:name="RANGE!A2:D67"/>
            <w:bookmarkEnd w:id="2"/>
            <w:r w:rsidRPr="00B8322E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B133F7">
              <w:rPr>
                <w:rFonts w:eastAsia="Times New Roman"/>
                <w:color w:val="000000"/>
                <w:lang w:eastAsia="ru-RU"/>
              </w:rPr>
              <w:t>б</w:t>
            </w:r>
            <w:r w:rsidR="004F76A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8322E">
              <w:rPr>
                <w:rFonts w:eastAsia="Times New Roman"/>
                <w:color w:val="000000"/>
                <w:lang w:eastAsia="ru-RU"/>
              </w:rPr>
              <w:t>объект</w:t>
            </w:r>
            <w:r w:rsidR="00F42BDE">
              <w:rPr>
                <w:rFonts w:eastAsia="Times New Roman"/>
                <w:color w:val="000000"/>
                <w:lang w:eastAsia="ru-RU"/>
              </w:rPr>
              <w:t>е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субъекта хозяйствования, осуществляющего </w:t>
            </w:r>
            <w:r w:rsidR="00E83D7B">
              <w:rPr>
                <w:rFonts w:eastAsia="Times New Roman"/>
                <w:color w:val="000000"/>
                <w:lang w:eastAsia="ru-RU"/>
              </w:rPr>
              <w:t>предоставление услуг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общественного питания</w:t>
            </w:r>
          </w:p>
          <w:p w:rsidR="00A01227" w:rsidRPr="008910A6" w:rsidRDefault="00A01227" w:rsidP="00507F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1839" w:rsidRPr="00C1424A" w:rsidTr="000D1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291" w:type="dxa"/>
            <w:shd w:val="clear" w:color="000000" w:fill="FFFFFF"/>
            <w:vAlign w:val="center"/>
          </w:tcPr>
          <w:p w:rsidR="00794D31" w:rsidRPr="00C1424A" w:rsidRDefault="00890553" w:rsidP="009541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794D31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94D31" w:rsidRPr="00794D31" w:rsidRDefault="00794D31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 объекта общественного питания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:rsidR="00794D31" w:rsidRPr="00C1424A" w:rsidRDefault="00794D31" w:rsidP="00E55EA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5"/>
        <w:gridCol w:w="5528"/>
      </w:tblGrid>
      <w:tr w:rsidR="000D1839" w:rsidRPr="00C1424A" w:rsidTr="000D1839">
        <w:trPr>
          <w:trHeight w:val="858"/>
        </w:trPr>
        <w:tc>
          <w:tcPr>
            <w:tcW w:w="1293" w:type="dxa"/>
            <w:shd w:val="clear" w:color="000000" w:fill="FFFFFF"/>
            <w:vAlign w:val="center"/>
            <w:hideMark/>
          </w:tcPr>
          <w:p w:rsidR="00794D31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794D31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94D31" w:rsidRPr="00C1424A" w:rsidRDefault="00794D31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объекта общественного питания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794D31" w:rsidRPr="00C1424A" w:rsidRDefault="00794D31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4D31" w:rsidRPr="00C1424A" w:rsidRDefault="00794D31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94D31" w:rsidRPr="00C1424A" w:rsidRDefault="00794D31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794D31" w:rsidRPr="00C1424A" w:rsidTr="000D1839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794D31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794D31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794D31" w:rsidRPr="00C1424A" w:rsidRDefault="00794D31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 объекта общественного питания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794D31" w:rsidRPr="00C1424A" w:rsidRDefault="00794D31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94D31" w:rsidRPr="00C1424A" w:rsidRDefault="00794D31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9"/>
      </w:tblGrid>
      <w:tr w:rsidR="00D7029C" w:rsidRPr="00C1424A" w:rsidTr="00CB6B7C">
        <w:trPr>
          <w:trHeight w:val="397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D7029C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7029C" w:rsidRPr="00C1424A" w:rsidRDefault="00D7029C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7029C" w:rsidRPr="00C1424A" w:rsidRDefault="00D7029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9"/>
      </w:tblGrid>
      <w:tr w:rsidR="00D7029C" w:rsidRPr="00C1424A" w:rsidTr="00CB6B7C">
        <w:trPr>
          <w:trHeight w:val="397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4F7454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7029C" w:rsidRPr="00C1424A" w:rsidRDefault="00D7029C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1957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mail 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D7029C" w:rsidRPr="00C1424A" w:rsidRDefault="00D7029C" w:rsidP="009653DB">
            <w:pPr>
              <w:tabs>
                <w:tab w:val="left" w:pos="836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3725"/>
        <w:gridCol w:w="1814"/>
      </w:tblGrid>
      <w:tr w:rsidR="00BF710A" w:rsidRPr="00C1424A" w:rsidTr="004D5284">
        <w:trPr>
          <w:trHeight w:val="73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BF710A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F710A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BF710A" w:rsidRPr="00C1424A" w:rsidRDefault="00BF710A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ресторанов, кафе, закусочных, заведений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(предприяти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й) быстрого 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буфетов</w:t>
            </w: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:rsidR="00BF710A" w:rsidRPr="00C1424A" w:rsidRDefault="00BF710A" w:rsidP="00AB765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Объект общественного питания по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составу и назначению</w:t>
            </w:r>
            <w:r w:rsidR="00903C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D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BF710A" w:rsidRPr="00C1424A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BF710A" w:rsidRPr="00195774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1957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710A" w:rsidRPr="00C1424A" w:rsidTr="004D5284">
        <w:trPr>
          <w:trHeight w:val="283"/>
        </w:trPr>
        <w:tc>
          <w:tcPr>
            <w:tcW w:w="1291" w:type="dxa"/>
            <w:vMerge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тационарный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10A" w:rsidRPr="00C1424A" w:rsidTr="004D5284">
        <w:trPr>
          <w:trHeight w:val="283"/>
        </w:trPr>
        <w:tc>
          <w:tcPr>
            <w:tcW w:w="1291" w:type="dxa"/>
            <w:vMerge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ередвижной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2CD4" w:rsidRPr="00A01227" w:rsidRDefault="00BF2CD4">
      <w:pPr>
        <w:rPr>
          <w:sz w:val="1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48"/>
        <w:gridCol w:w="1815"/>
      </w:tblGrid>
      <w:tr w:rsidR="00B43636" w:rsidRPr="00C1424A" w:rsidTr="004D5284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B43636" w:rsidRPr="00D462D6" w:rsidRDefault="00B43636" w:rsidP="007A1C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E386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(предприятия)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15" w:type="dxa"/>
            <w:shd w:val="clear" w:color="000000" w:fill="FFFFFF"/>
            <w:vAlign w:val="center"/>
          </w:tcPr>
          <w:p w:rsidR="00B43636" w:rsidRPr="00C1424A" w:rsidRDefault="00B43636" w:rsidP="00B4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B43636" w:rsidRPr="00C1424A" w:rsidRDefault="00B43636" w:rsidP="000572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43636" w:rsidRPr="007F1C9B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754C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закусочная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заведение (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предприятие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быстрого обслуживания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кафетерий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3636" w:rsidRPr="007F1C9B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кофейня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B43636" w:rsidRPr="007F1C9B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:rsidR="00B43636" w:rsidRPr="00C1424A" w:rsidRDefault="00B43636" w:rsidP="000535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кулинар</w:t>
            </w:r>
            <w:r w:rsidR="000535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F13" w:rsidRPr="007F1C9B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</w:tcPr>
          <w:p w:rsidR="00507F13" w:rsidRDefault="00507F1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5.7.11</w:t>
            </w:r>
          </w:p>
        </w:tc>
        <w:tc>
          <w:tcPr>
            <w:tcW w:w="6548" w:type="dxa"/>
            <w:shd w:val="clear" w:color="auto" w:fill="auto"/>
            <w:noWrap/>
            <w:vAlign w:val="bottom"/>
          </w:tcPr>
          <w:p w:rsidR="00507F13" w:rsidRPr="00C1424A" w:rsidRDefault="00507F13" w:rsidP="000535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заготовочное предприятие общественного питания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507F13" w:rsidRPr="007F1C9B" w:rsidRDefault="00507F13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53DB" w:rsidRPr="00A01227" w:rsidRDefault="009653DB">
      <w:pPr>
        <w:rPr>
          <w:sz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FF0BED" w:rsidRPr="00C1424A" w:rsidTr="002066C8">
        <w:trPr>
          <w:trHeight w:val="20"/>
        </w:trPr>
        <w:tc>
          <w:tcPr>
            <w:tcW w:w="1291" w:type="dxa"/>
            <w:shd w:val="clear" w:color="000000" w:fill="FFFFFF"/>
            <w:vAlign w:val="center"/>
          </w:tcPr>
          <w:p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:rsidR="00FF0BED" w:rsidRPr="00C1424A" w:rsidRDefault="00FF0BED" w:rsidP="003907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предприятия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 (для ресторанов и баров)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F0BED" w:rsidRPr="00C1424A" w:rsidRDefault="00FF0BED" w:rsidP="00FF0B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FF0BED" w:rsidRPr="00C1424A" w:rsidRDefault="00FF0BED" w:rsidP="000572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F0BED" w:rsidRPr="00C1424A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:rsidR="00FF0BED" w:rsidRPr="00C1424A" w:rsidRDefault="00FF0BED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BE6" w:rsidRPr="009653DB" w:rsidRDefault="002D3BE6">
      <w:pPr>
        <w:rPr>
          <w:sz w:val="8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3907A7" w:rsidRPr="00C1424A" w:rsidTr="002066C8">
        <w:trPr>
          <w:trHeight w:val="34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7029C" w:rsidRPr="006D0994" w:rsidRDefault="006D0994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посадочных мест, ед.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D7029C" w:rsidRPr="00C1424A" w:rsidRDefault="00D7029C" w:rsidP="00B8322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1424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2D3BE6" w:rsidRPr="002066C8" w:rsidRDefault="002D3BE6">
      <w:pPr>
        <w:rPr>
          <w:sz w:val="14"/>
          <w:szCs w:val="16"/>
        </w:rPr>
      </w:pPr>
    </w:p>
    <w:tbl>
      <w:tblPr>
        <w:tblW w:w="96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552"/>
        <w:gridCol w:w="5816"/>
      </w:tblGrid>
      <w:tr w:rsidR="00894010" w:rsidRPr="00C1424A" w:rsidTr="002066C8">
        <w:trPr>
          <w:trHeight w:val="65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894010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894010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:rsidR="00894010" w:rsidRPr="00C1424A" w:rsidRDefault="00894010" w:rsidP="00AA464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5816" w:type="dxa"/>
            <w:shd w:val="clear" w:color="000000" w:fill="FFFFFF"/>
            <w:vAlign w:val="center"/>
            <w:hideMark/>
          </w:tcPr>
          <w:p w:rsidR="00894010" w:rsidRPr="00C1424A" w:rsidRDefault="00894010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010" w:rsidRPr="00C1424A" w:rsidTr="002066C8">
        <w:trPr>
          <w:trHeight w:val="268"/>
        </w:trPr>
        <w:tc>
          <w:tcPr>
            <w:tcW w:w="1291" w:type="dxa"/>
            <w:vMerge/>
            <w:vAlign w:val="center"/>
            <w:hideMark/>
          </w:tcPr>
          <w:p w:rsidR="00894010" w:rsidRPr="00C1424A" w:rsidRDefault="00894010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894010" w:rsidRPr="00C1424A" w:rsidRDefault="00894010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shd w:val="clear" w:color="auto" w:fill="auto"/>
            <w:noWrap/>
            <w:hideMark/>
          </w:tcPr>
          <w:p w:rsidR="00894010" w:rsidRPr="00C1424A" w:rsidRDefault="00894010" w:rsidP="007B03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 w:rsidR="007B03B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экономической деятельности, которые осуществляются на объекте</w:t>
            </w:r>
          </w:p>
        </w:tc>
      </w:tr>
    </w:tbl>
    <w:p w:rsidR="002D3BE6" w:rsidRPr="009653DB" w:rsidRDefault="002D3BE6">
      <w:pPr>
        <w:rPr>
          <w:sz w:val="10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1"/>
      </w:tblGrid>
      <w:tr w:rsidR="00CB6B7C" w:rsidRPr="00C1424A" w:rsidTr="002066C8">
        <w:trPr>
          <w:trHeight w:val="5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CB6B7C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CB6B7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CB6B7C" w:rsidRPr="004D5284" w:rsidRDefault="00CB6B7C" w:rsidP="00903C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объекта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D462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="00D462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B6B7C" w:rsidRPr="00C1424A" w:rsidTr="005D1A48">
        <w:trPr>
          <w:trHeight w:val="283"/>
        </w:trPr>
        <w:tc>
          <w:tcPr>
            <w:tcW w:w="1291" w:type="dxa"/>
            <w:vMerge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CB6B7C" w:rsidRPr="00C1424A" w:rsidRDefault="00CB6B7C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B7C" w:rsidRPr="00C1424A" w:rsidTr="005D1A48">
        <w:trPr>
          <w:trHeight w:val="283"/>
        </w:trPr>
        <w:tc>
          <w:tcPr>
            <w:tcW w:w="1291" w:type="dxa"/>
            <w:vMerge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CB6B7C" w:rsidRPr="00C1424A" w:rsidRDefault="00CB6B7C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BE6" w:rsidRPr="002066C8" w:rsidRDefault="002D3BE6">
      <w:pPr>
        <w:rPr>
          <w:sz w:val="14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1"/>
      </w:tblGrid>
      <w:tr w:rsidR="004D5284" w:rsidRPr="00C1424A" w:rsidTr="00FF63FC">
        <w:trPr>
          <w:trHeight w:val="113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:rsidR="004D5284" w:rsidRPr="003734A5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4D5284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4D5284" w:rsidRPr="003734A5" w:rsidRDefault="004D5284" w:rsidP="004D52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зала обслуживания</w:t>
            </w:r>
            <w:r w:rsidR="00D462D6"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D5284" w:rsidRPr="00C1424A" w:rsidTr="005D1A48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4D5284" w:rsidRPr="003734A5" w:rsidRDefault="004D5284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hideMark/>
          </w:tcPr>
          <w:p w:rsidR="004D5284" w:rsidRPr="003734A5" w:rsidRDefault="004D5284" w:rsidP="002B7A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284" w:rsidRPr="00C1424A" w:rsidTr="005D1A48">
        <w:trPr>
          <w:trHeight w:val="227"/>
        </w:trPr>
        <w:tc>
          <w:tcPr>
            <w:tcW w:w="1291" w:type="dxa"/>
            <w:vMerge/>
            <w:vAlign w:val="center"/>
            <w:hideMark/>
          </w:tcPr>
          <w:p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4D5284" w:rsidRPr="003734A5" w:rsidRDefault="004D5284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A4648" w:rsidRPr="00A01227" w:rsidRDefault="00AA4648" w:rsidP="00AA4648">
      <w:pPr>
        <w:spacing w:after="120"/>
        <w:jc w:val="right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2D3BE6" w:rsidRPr="00C1424A" w:rsidTr="002066C8">
        <w:trPr>
          <w:trHeight w:val="340"/>
        </w:trPr>
        <w:tc>
          <w:tcPr>
            <w:tcW w:w="1291" w:type="dxa"/>
            <w:shd w:val="clear" w:color="000000" w:fill="FFFFFF"/>
            <w:vAlign w:val="center"/>
            <w:hideMark/>
          </w:tcPr>
          <w:p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:rsidR="00D7029C" w:rsidRPr="00C1424A" w:rsidRDefault="00F8147E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7029C" w:rsidRPr="00C1424A" w:rsidRDefault="00D7029C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D3BE6" w:rsidRPr="00A01227" w:rsidRDefault="002D3BE6">
      <w:pPr>
        <w:rPr>
          <w:sz w:val="12"/>
          <w:szCs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362"/>
      </w:tblGrid>
      <w:tr w:rsidR="00BD6B08" w:rsidRPr="00451D4D" w:rsidTr="00FF63FC">
        <w:trPr>
          <w:trHeight w:val="39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:rsidR="00BD6B08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D6B0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D6B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:rsidR="00BD6B08" w:rsidRPr="00451D4D" w:rsidRDefault="00BD6B08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9532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BD6B08" w:rsidRPr="00451D4D" w:rsidTr="002066C8">
        <w:trPr>
          <w:trHeight w:val="170"/>
        </w:trPr>
        <w:tc>
          <w:tcPr>
            <w:tcW w:w="1293" w:type="dxa"/>
            <w:vMerge/>
            <w:vAlign w:val="center"/>
            <w:hideMark/>
          </w:tcPr>
          <w:p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D6B08" w:rsidRPr="00451D4D" w:rsidTr="002066C8">
        <w:trPr>
          <w:trHeight w:val="170"/>
        </w:trPr>
        <w:tc>
          <w:tcPr>
            <w:tcW w:w="1293" w:type="dxa"/>
            <w:vMerge/>
            <w:vAlign w:val="center"/>
            <w:hideMark/>
          </w:tcPr>
          <w:p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BD6B08" w:rsidRPr="00A01227" w:rsidRDefault="00BD6B08">
      <w:pPr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99"/>
        <w:gridCol w:w="2552"/>
        <w:gridCol w:w="2551"/>
        <w:gridCol w:w="1560"/>
      </w:tblGrid>
      <w:tr w:rsidR="00462A0D" w:rsidRPr="00451D4D" w:rsidTr="00A01227">
        <w:trPr>
          <w:trHeight w:val="397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:rsidR="00462A0D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462A0D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D6B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A0D" w:rsidRPr="00451D4D" w:rsidRDefault="00462A0D" w:rsidP="00C33A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2A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Режим работы объекта</w:t>
            </w:r>
          </w:p>
        </w:tc>
      </w:tr>
      <w:tr w:rsidR="00462A0D" w:rsidRPr="00451D4D" w:rsidTr="00FF63FC">
        <w:trPr>
          <w:trHeight w:val="340"/>
        </w:trPr>
        <w:tc>
          <w:tcPr>
            <w:tcW w:w="1292" w:type="dxa"/>
            <w:vMerge/>
            <w:vAlign w:val="center"/>
            <w:hideMark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9532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903C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FF63FC">
        <w:trPr>
          <w:trHeight w:val="170"/>
        </w:trPr>
        <w:tc>
          <w:tcPr>
            <w:tcW w:w="1292" w:type="dxa"/>
            <w:vMerge/>
            <w:vAlign w:val="center"/>
          </w:tcPr>
          <w:p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:rsidTr="000769D6">
        <w:trPr>
          <w:trHeight w:val="510"/>
        </w:trPr>
        <w:tc>
          <w:tcPr>
            <w:tcW w:w="1292" w:type="dxa"/>
            <w:vMerge/>
            <w:vAlign w:val="center"/>
          </w:tcPr>
          <w:p w:rsidR="00462A0D" w:rsidRPr="00451D4D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:rsidR="00462A0D" w:rsidRPr="002066C8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:rsidR="000769D6" w:rsidRPr="009653DB" w:rsidRDefault="000769D6" w:rsidP="000769D6">
      <w:pPr>
        <w:widowControl w:val="0"/>
        <w:spacing w:after="0"/>
        <w:rPr>
          <w:sz w:val="2"/>
        </w:rPr>
      </w:pPr>
    </w:p>
    <w:sectPr w:rsidR="000769D6" w:rsidRPr="009653DB" w:rsidSect="0077050F">
      <w:headerReference w:type="default" r:id="rId8"/>
      <w:headerReference w:type="first" r:id="rId9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37" w:rsidRDefault="00016537" w:rsidP="00026F33">
      <w:pPr>
        <w:spacing w:after="0" w:line="240" w:lineRule="auto"/>
      </w:pPr>
      <w:r>
        <w:separator/>
      </w:r>
    </w:p>
  </w:endnote>
  <w:endnote w:type="continuationSeparator" w:id="0">
    <w:p w:rsidR="00016537" w:rsidRDefault="00016537" w:rsidP="0002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37" w:rsidRDefault="00016537" w:rsidP="00026F33">
      <w:pPr>
        <w:spacing w:after="0" w:line="240" w:lineRule="auto"/>
      </w:pPr>
      <w:r>
        <w:separator/>
      </w:r>
    </w:p>
  </w:footnote>
  <w:footnote w:type="continuationSeparator" w:id="0">
    <w:p w:rsidR="00016537" w:rsidRDefault="00016537" w:rsidP="0002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61166"/>
      <w:docPartObj>
        <w:docPartGallery w:val="Page Numbers (Top of Page)"/>
        <w:docPartUnique/>
      </w:docPartObj>
    </w:sdtPr>
    <w:sdtEndPr/>
    <w:sdtContent>
      <w:p w:rsidR="008910A6" w:rsidRDefault="00891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A7">
          <w:rPr>
            <w:noProof/>
          </w:rPr>
          <w:t>2</w:t>
        </w:r>
        <w:r>
          <w:fldChar w:fldCharType="end"/>
        </w:r>
      </w:p>
    </w:sdtContent>
  </w:sdt>
  <w:p w:rsidR="008910A6" w:rsidRDefault="00B6783C" w:rsidP="00B6783C">
    <w:pPr>
      <w:pStyle w:val="a3"/>
      <w:jc w:val="right"/>
    </w:pPr>
    <w:r>
      <w:t>Продолжение приложени</w:t>
    </w:r>
    <w:r w:rsidR="00464094">
      <w:t>я</w:t>
    </w:r>
    <w:r>
      <w:t xml:space="preserve"> 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0E" w:rsidRDefault="0074740E">
    <w:pPr>
      <w:pStyle w:val="a3"/>
      <w:jc w:val="center"/>
    </w:pPr>
  </w:p>
  <w:p w:rsidR="0074740E" w:rsidRDefault="00747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2E"/>
    <w:rsid w:val="00016537"/>
    <w:rsid w:val="000249ED"/>
    <w:rsid w:val="00026F33"/>
    <w:rsid w:val="0005352E"/>
    <w:rsid w:val="0005720F"/>
    <w:rsid w:val="000769D6"/>
    <w:rsid w:val="000C547A"/>
    <w:rsid w:val="000D1839"/>
    <w:rsid w:val="000F30BC"/>
    <w:rsid w:val="00127715"/>
    <w:rsid w:val="00165739"/>
    <w:rsid w:val="001708FE"/>
    <w:rsid w:val="00180A8D"/>
    <w:rsid w:val="00195774"/>
    <w:rsid w:val="002066C8"/>
    <w:rsid w:val="0028247D"/>
    <w:rsid w:val="002952A7"/>
    <w:rsid w:val="002B7A86"/>
    <w:rsid w:val="002C570A"/>
    <w:rsid w:val="002D3BE6"/>
    <w:rsid w:val="002D4172"/>
    <w:rsid w:val="00343A19"/>
    <w:rsid w:val="00344E24"/>
    <w:rsid w:val="00361FF7"/>
    <w:rsid w:val="003734A5"/>
    <w:rsid w:val="003907A7"/>
    <w:rsid w:val="003B6C5E"/>
    <w:rsid w:val="00462A0D"/>
    <w:rsid w:val="00464094"/>
    <w:rsid w:val="0048572C"/>
    <w:rsid w:val="004B5C77"/>
    <w:rsid w:val="004C309B"/>
    <w:rsid w:val="004D5284"/>
    <w:rsid w:val="004F7454"/>
    <w:rsid w:val="004F76AC"/>
    <w:rsid w:val="00507F13"/>
    <w:rsid w:val="0057379E"/>
    <w:rsid w:val="005D1A48"/>
    <w:rsid w:val="005D73E5"/>
    <w:rsid w:val="006814CC"/>
    <w:rsid w:val="006D0994"/>
    <w:rsid w:val="006E386B"/>
    <w:rsid w:val="00705F18"/>
    <w:rsid w:val="0074740E"/>
    <w:rsid w:val="00754C44"/>
    <w:rsid w:val="007677B8"/>
    <w:rsid w:val="0077050F"/>
    <w:rsid w:val="007713A8"/>
    <w:rsid w:val="00794D31"/>
    <w:rsid w:val="007A1C1B"/>
    <w:rsid w:val="007B03B4"/>
    <w:rsid w:val="007B0AF5"/>
    <w:rsid w:val="007E30D0"/>
    <w:rsid w:val="007F1C9B"/>
    <w:rsid w:val="0086201A"/>
    <w:rsid w:val="00890553"/>
    <w:rsid w:val="008910A6"/>
    <w:rsid w:val="00894010"/>
    <w:rsid w:val="008A5042"/>
    <w:rsid w:val="008B3242"/>
    <w:rsid w:val="008B7EB0"/>
    <w:rsid w:val="00903C15"/>
    <w:rsid w:val="009127F4"/>
    <w:rsid w:val="00953203"/>
    <w:rsid w:val="009653DB"/>
    <w:rsid w:val="00966A8D"/>
    <w:rsid w:val="009774A7"/>
    <w:rsid w:val="00990078"/>
    <w:rsid w:val="00A01227"/>
    <w:rsid w:val="00A21659"/>
    <w:rsid w:val="00A25E9F"/>
    <w:rsid w:val="00AA0920"/>
    <w:rsid w:val="00AA241F"/>
    <w:rsid w:val="00AA39D0"/>
    <w:rsid w:val="00AA4648"/>
    <w:rsid w:val="00B133F7"/>
    <w:rsid w:val="00B40B50"/>
    <w:rsid w:val="00B43636"/>
    <w:rsid w:val="00B6783C"/>
    <w:rsid w:val="00B75C5F"/>
    <w:rsid w:val="00B8322E"/>
    <w:rsid w:val="00B83F9B"/>
    <w:rsid w:val="00B95D6C"/>
    <w:rsid w:val="00BA7C5E"/>
    <w:rsid w:val="00BB55E8"/>
    <w:rsid w:val="00BC110A"/>
    <w:rsid w:val="00BD6B08"/>
    <w:rsid w:val="00BD6F89"/>
    <w:rsid w:val="00BF2CD4"/>
    <w:rsid w:val="00BF710A"/>
    <w:rsid w:val="00BF7D3D"/>
    <w:rsid w:val="00C1424A"/>
    <w:rsid w:val="00C33A43"/>
    <w:rsid w:val="00C475EF"/>
    <w:rsid w:val="00C63F62"/>
    <w:rsid w:val="00CB6B7C"/>
    <w:rsid w:val="00CC08C2"/>
    <w:rsid w:val="00CE754C"/>
    <w:rsid w:val="00CF2D34"/>
    <w:rsid w:val="00D462D6"/>
    <w:rsid w:val="00D7029C"/>
    <w:rsid w:val="00D81FEA"/>
    <w:rsid w:val="00E13F32"/>
    <w:rsid w:val="00E55EA4"/>
    <w:rsid w:val="00E81F73"/>
    <w:rsid w:val="00E83D7B"/>
    <w:rsid w:val="00EB6D63"/>
    <w:rsid w:val="00EE3BAF"/>
    <w:rsid w:val="00F20656"/>
    <w:rsid w:val="00F42BDE"/>
    <w:rsid w:val="00F8147E"/>
    <w:rsid w:val="00FD73D9"/>
    <w:rsid w:val="00FF0BED"/>
    <w:rsid w:val="00FF63FC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33"/>
  </w:style>
  <w:style w:type="paragraph" w:styleId="a5">
    <w:name w:val="footer"/>
    <w:basedOn w:val="a"/>
    <w:link w:val="a6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33"/>
  </w:style>
  <w:style w:type="paragraph" w:styleId="a7">
    <w:name w:val="Balloon Text"/>
    <w:basedOn w:val="a"/>
    <w:link w:val="a8"/>
    <w:uiPriority w:val="99"/>
    <w:semiHidden/>
    <w:unhideWhenUsed/>
    <w:rsid w:val="003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33"/>
  </w:style>
  <w:style w:type="paragraph" w:styleId="a5">
    <w:name w:val="footer"/>
    <w:basedOn w:val="a"/>
    <w:link w:val="a6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33"/>
  </w:style>
  <w:style w:type="paragraph" w:styleId="a7">
    <w:name w:val="Balloon Text"/>
    <w:basedOn w:val="a"/>
    <w:link w:val="a8"/>
    <w:uiPriority w:val="99"/>
    <w:semiHidden/>
    <w:unhideWhenUsed/>
    <w:rsid w:val="003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F09D-C4F5-4842-AED8-7DB38745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tilnaja</cp:lastModifiedBy>
  <cp:revision>65</cp:revision>
  <cp:lastPrinted>2020-05-25T10:40:00Z</cp:lastPrinted>
  <dcterms:created xsi:type="dcterms:W3CDTF">2018-04-28T09:06:00Z</dcterms:created>
  <dcterms:modified xsi:type="dcterms:W3CDTF">2020-09-29T09:28:00Z</dcterms:modified>
</cp:coreProperties>
</file>