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53B9" w14:textId="77777777" w:rsidR="00053F07" w:rsidRPr="006D5C76" w:rsidRDefault="00053F07" w:rsidP="004E6258">
      <w:pPr>
        <w:widowControl w:val="0"/>
        <w:autoSpaceDE w:val="0"/>
        <w:autoSpaceDN w:val="0"/>
        <w:adjustRightInd w:val="0"/>
        <w:ind w:left="5245" w:right="-142"/>
      </w:pPr>
      <w:r>
        <w:t>Приложение 3</w:t>
      </w:r>
    </w:p>
    <w:p w14:paraId="5CD6DF36" w14:textId="77777777" w:rsidR="00053F07" w:rsidRPr="006D5C76" w:rsidRDefault="00053F07" w:rsidP="004E6258">
      <w:pPr>
        <w:pStyle w:val="ConsPlusNonformat"/>
        <w:ind w:left="5245" w:right="-142" w:firstLine="0"/>
        <w:rPr>
          <w:rFonts w:ascii="Times New Roman" w:hAnsi="Times New Roman" w:cs="Times New Roman"/>
          <w:sz w:val="24"/>
          <w:szCs w:val="24"/>
        </w:rPr>
      </w:pPr>
      <w:r w:rsidRPr="006D5C76">
        <w:rPr>
          <w:rFonts w:ascii="Times New Roman" w:hAnsi="Times New Roman" w:cs="Times New Roman"/>
          <w:sz w:val="24"/>
          <w:szCs w:val="24"/>
        </w:rPr>
        <w:t>к Постановлению Совета Министров  Донецкой Народной Республики</w:t>
      </w:r>
    </w:p>
    <w:p w14:paraId="21BE0C4D" w14:textId="21731293" w:rsidR="00053F07" w:rsidRDefault="00053F07" w:rsidP="004E6258">
      <w:pPr>
        <w:pStyle w:val="ConsPlusNonformat"/>
        <w:ind w:left="5245" w:right="-142" w:firstLine="0"/>
        <w:rPr>
          <w:rFonts w:ascii="Times New Roman" w:hAnsi="Times New Roman" w:cs="Times New Roman"/>
          <w:sz w:val="24"/>
          <w:szCs w:val="24"/>
        </w:rPr>
      </w:pPr>
      <w:r w:rsidRPr="006D5C7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D5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smartTag w:uri="urn:schemas-microsoft-com:office:smarttags" w:element="metricconverter">
        <w:smartTagPr>
          <w:attr w:name="ProductID" w:val="2016 г"/>
        </w:smartTagPr>
        <w:r w:rsidRPr="006D5C76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6D5C76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7-22</w:t>
      </w:r>
      <w:r w:rsidR="004E6258">
        <w:rPr>
          <w:rFonts w:ascii="Times New Roman" w:hAnsi="Times New Roman" w:cs="Times New Roman"/>
          <w:sz w:val="24"/>
          <w:szCs w:val="24"/>
        </w:rPr>
        <w:t xml:space="preserve"> </w:t>
      </w:r>
      <w:r w:rsidRPr="004E6258">
        <w:rPr>
          <w:rFonts w:ascii="Times New Roman" w:hAnsi="Times New Roman" w:cs="Times New Roman"/>
          <w:sz w:val="24"/>
          <w:szCs w:val="24"/>
        </w:rPr>
        <w:t>(пункт 3)</w:t>
      </w:r>
      <w:r w:rsidR="004E6258">
        <w:br/>
      </w:r>
      <w:r w:rsidR="004E6258">
        <w:rPr>
          <w:rFonts w:ascii="Times New Roman" w:hAnsi="Times New Roman" w:cs="Times New Roman"/>
          <w:sz w:val="24"/>
          <w:szCs w:val="24"/>
        </w:rPr>
        <w:t>(</w:t>
      </w:r>
      <w:r w:rsidR="004E6258" w:rsidRPr="004E6258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в ред. Постановления Правительства ДНР </w:t>
      </w:r>
      <w:hyperlink r:id="rId5" w:history="1">
        <w:r w:rsidR="004E6258" w:rsidRPr="004E6258">
          <w:rPr>
            <w:rStyle w:val="a4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30.10.2020 № 70-12</w:t>
        </w:r>
      </w:hyperlink>
      <w:r w:rsidR="004E6258">
        <w:rPr>
          <w:rFonts w:ascii="Times New Roman" w:hAnsi="Times New Roman" w:cs="Times New Roman"/>
          <w:sz w:val="24"/>
          <w:szCs w:val="24"/>
        </w:rPr>
        <w:t>)</w:t>
      </w:r>
    </w:p>
    <w:p w14:paraId="1084E91F" w14:textId="55EFF21F" w:rsidR="004E6258" w:rsidRDefault="004E6258" w:rsidP="004E6258">
      <w:pPr>
        <w:pStyle w:val="ConsPlusNonformat"/>
        <w:ind w:left="5245" w:right="-142" w:firstLine="0"/>
        <w:rPr>
          <w:rFonts w:ascii="Times New Roman" w:hAnsi="Times New Roman" w:cs="Times New Roman"/>
          <w:sz w:val="24"/>
          <w:szCs w:val="24"/>
        </w:rPr>
      </w:pPr>
    </w:p>
    <w:p w14:paraId="71288160" w14:textId="77777777" w:rsidR="004E6258" w:rsidRPr="004E6258" w:rsidRDefault="004E6258" w:rsidP="004E6258">
      <w:pPr>
        <w:pStyle w:val="ConsPlusNonformat"/>
        <w:ind w:left="5245" w:right="-142" w:firstLine="0"/>
        <w:rPr>
          <w:rFonts w:ascii="Times New Roman" w:hAnsi="Times New Roman" w:cs="Times New Roman"/>
          <w:sz w:val="24"/>
          <w:szCs w:val="24"/>
        </w:rPr>
      </w:pPr>
    </w:p>
    <w:p w14:paraId="12EA9DCC" w14:textId="77777777" w:rsidR="00053F07" w:rsidRPr="0065428A" w:rsidRDefault="00053F07" w:rsidP="00053F07">
      <w:pPr>
        <w:jc w:val="center"/>
        <w:rPr>
          <w:b/>
          <w:sz w:val="28"/>
          <w:szCs w:val="28"/>
        </w:rPr>
      </w:pPr>
      <w:r w:rsidRPr="0065428A">
        <w:rPr>
          <w:b/>
          <w:sz w:val="28"/>
          <w:szCs w:val="28"/>
        </w:rPr>
        <w:t>ПЕРЕЧЕНЬ</w:t>
      </w:r>
    </w:p>
    <w:p w14:paraId="4DB45AF3" w14:textId="77777777" w:rsidR="00053F07" w:rsidRPr="0065428A" w:rsidRDefault="00053F07" w:rsidP="00053F07">
      <w:pPr>
        <w:jc w:val="center"/>
        <w:rPr>
          <w:b/>
          <w:sz w:val="28"/>
          <w:szCs w:val="28"/>
        </w:rPr>
      </w:pPr>
      <w:r w:rsidRPr="0065428A">
        <w:rPr>
          <w:b/>
          <w:sz w:val="28"/>
          <w:szCs w:val="28"/>
        </w:rPr>
        <w:t>товаров надлежащего качества, не подлежащих обмену (возврату)</w:t>
      </w:r>
    </w:p>
    <w:p w14:paraId="1B11ECD4" w14:textId="77777777" w:rsidR="00053F07" w:rsidRPr="001C2E6C" w:rsidRDefault="00053F07" w:rsidP="00053F07">
      <w:pPr>
        <w:rPr>
          <w:sz w:val="48"/>
          <w:szCs w:val="48"/>
        </w:rPr>
      </w:pPr>
    </w:p>
    <w:p w14:paraId="19B73E9C" w14:textId="77777777" w:rsidR="00053F07" w:rsidRDefault="00053F07" w:rsidP="00053F07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>Продовольственные товары.</w:t>
      </w:r>
    </w:p>
    <w:p w14:paraId="25E9A5FD" w14:textId="77777777" w:rsidR="00053F07" w:rsidRPr="00C33B74" w:rsidRDefault="00053F07" w:rsidP="00053F07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0F91A10C" w14:textId="77777777" w:rsidR="00053F07" w:rsidRDefault="00053F07" w:rsidP="00053F07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>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препараты.</w:t>
      </w:r>
    </w:p>
    <w:p w14:paraId="60DBFD6F" w14:textId="77777777" w:rsidR="00053F07" w:rsidRPr="00C33B74" w:rsidRDefault="00053F07" w:rsidP="00053F07">
      <w:pPr>
        <w:tabs>
          <w:tab w:val="left" w:pos="851"/>
          <w:tab w:val="left" w:pos="1134"/>
          <w:tab w:val="left" w:pos="1276"/>
        </w:tabs>
        <w:ind w:left="567" w:firstLine="709"/>
        <w:jc w:val="both"/>
        <w:rPr>
          <w:sz w:val="28"/>
          <w:szCs w:val="28"/>
        </w:rPr>
      </w:pPr>
    </w:p>
    <w:p w14:paraId="72966E60" w14:textId="77777777" w:rsidR="00053F07" w:rsidRDefault="00053F07" w:rsidP="00053F07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 xml:space="preserve">Предметы личной гигиены (зубные щетки, </w:t>
      </w:r>
      <w:r w:rsidRPr="00C7781A">
        <w:rPr>
          <w:sz w:val="28"/>
          <w:szCs w:val="28"/>
        </w:rPr>
        <w:t>инструменты для маникюра, педикюра</w:t>
      </w:r>
      <w:r>
        <w:rPr>
          <w:sz w:val="28"/>
          <w:szCs w:val="28"/>
        </w:rPr>
        <w:t>,</w:t>
      </w:r>
      <w:r w:rsidRPr="00C33B74">
        <w:rPr>
          <w:sz w:val="28"/>
          <w:szCs w:val="28"/>
        </w:rPr>
        <w:t xml:space="preserve"> расчески, заколки, бигуди для волос, парики, шиньоны и другие аналогичные товары</w:t>
      </w:r>
      <w:r>
        <w:rPr>
          <w:sz w:val="28"/>
          <w:szCs w:val="28"/>
        </w:rPr>
        <w:t xml:space="preserve">, </w:t>
      </w:r>
      <w:r w:rsidRPr="00C7781A">
        <w:rPr>
          <w:sz w:val="28"/>
          <w:szCs w:val="28"/>
        </w:rPr>
        <w:t>мундштуки</w:t>
      </w:r>
      <w:r>
        <w:rPr>
          <w:sz w:val="28"/>
          <w:szCs w:val="28"/>
        </w:rPr>
        <w:t xml:space="preserve">, </w:t>
      </w:r>
      <w:r w:rsidRPr="00C7781A">
        <w:rPr>
          <w:sz w:val="28"/>
          <w:szCs w:val="28"/>
        </w:rPr>
        <w:t xml:space="preserve">аппараты </w:t>
      </w:r>
      <w:r>
        <w:rPr>
          <w:sz w:val="28"/>
          <w:szCs w:val="28"/>
        </w:rPr>
        <w:t xml:space="preserve">и </w:t>
      </w:r>
      <w:r w:rsidRPr="00C7781A">
        <w:rPr>
          <w:sz w:val="28"/>
          <w:szCs w:val="28"/>
        </w:rPr>
        <w:t>помазки для бритья</w:t>
      </w:r>
      <w:r>
        <w:rPr>
          <w:sz w:val="28"/>
          <w:szCs w:val="28"/>
        </w:rPr>
        <w:t xml:space="preserve">, </w:t>
      </w:r>
      <w:r w:rsidRPr="00C7781A">
        <w:rPr>
          <w:sz w:val="28"/>
          <w:szCs w:val="28"/>
        </w:rPr>
        <w:t>сурдины (для духовых музыкальных инструментов)</w:t>
      </w:r>
      <w:r>
        <w:rPr>
          <w:sz w:val="28"/>
          <w:szCs w:val="28"/>
        </w:rPr>
        <w:t xml:space="preserve">, </w:t>
      </w:r>
      <w:r w:rsidRPr="00C7781A">
        <w:rPr>
          <w:sz w:val="28"/>
          <w:szCs w:val="28"/>
        </w:rPr>
        <w:t>скрипичные подбород</w:t>
      </w:r>
      <w:r>
        <w:rPr>
          <w:sz w:val="28"/>
          <w:szCs w:val="28"/>
        </w:rPr>
        <w:t>ки</w:t>
      </w:r>
      <w:r w:rsidRPr="00C33B74">
        <w:rPr>
          <w:sz w:val="28"/>
          <w:szCs w:val="28"/>
        </w:rPr>
        <w:t>.</w:t>
      </w:r>
    </w:p>
    <w:p w14:paraId="10155E07" w14:textId="77777777" w:rsidR="00053F07" w:rsidRPr="00C33B74" w:rsidRDefault="00053F07" w:rsidP="00053F07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14:paraId="1EC4DD7B" w14:textId="77777777" w:rsidR="00053F07" w:rsidRDefault="00053F07" w:rsidP="00053F07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>Парфюмерно-косметические товары.</w:t>
      </w:r>
    </w:p>
    <w:p w14:paraId="01716E3C" w14:textId="77777777" w:rsidR="00053F07" w:rsidRDefault="00053F07" w:rsidP="00053F07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779EB043" w14:textId="77777777" w:rsidR="00053F07" w:rsidRDefault="00053F07" w:rsidP="00053F07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Метражные товары (ткани из волокон всех видов, трикотажное и гардинное полотно, мех искусственный, ковровые изделия, нетканые материалы, ленты, кружево, тесьма, провода, шнуры, кабели, линолеум, багет, пленка, клеенка и другие товары, отпускаемые на метраж).</w:t>
      </w:r>
    </w:p>
    <w:p w14:paraId="1DDCEA96" w14:textId="77777777" w:rsidR="00053F07" w:rsidRDefault="00053F07" w:rsidP="00053F07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3F203F41" w14:textId="77777777" w:rsidR="00053F07" w:rsidRDefault="00053F07" w:rsidP="00053F07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 xml:space="preserve">Швейные и трикотажные изделия (изделия швейные и трикотажные бельевые, </w:t>
      </w:r>
      <w:r>
        <w:rPr>
          <w:sz w:val="28"/>
          <w:szCs w:val="28"/>
        </w:rPr>
        <w:t xml:space="preserve">белье нательное, белье для новорожденных и детей ясельного возраста из всех видов тканей, </w:t>
      </w:r>
      <w:r w:rsidRPr="00C33B74">
        <w:rPr>
          <w:sz w:val="28"/>
          <w:szCs w:val="28"/>
        </w:rPr>
        <w:t>изделия чулочно-носочные)</w:t>
      </w:r>
      <w:r>
        <w:rPr>
          <w:sz w:val="28"/>
          <w:szCs w:val="28"/>
        </w:rPr>
        <w:t>, к</w:t>
      </w:r>
      <w:r w:rsidRPr="00C7781A">
        <w:rPr>
          <w:sz w:val="28"/>
          <w:szCs w:val="28"/>
        </w:rPr>
        <w:t>орсетные товар</w:t>
      </w:r>
      <w:r>
        <w:rPr>
          <w:sz w:val="28"/>
          <w:szCs w:val="28"/>
        </w:rPr>
        <w:t xml:space="preserve">ы, </w:t>
      </w:r>
      <w:r w:rsidRPr="00C7781A">
        <w:rPr>
          <w:sz w:val="28"/>
          <w:szCs w:val="28"/>
        </w:rPr>
        <w:t>перчатк</w:t>
      </w:r>
      <w:r>
        <w:rPr>
          <w:sz w:val="28"/>
          <w:szCs w:val="28"/>
        </w:rPr>
        <w:t>и</w:t>
      </w:r>
      <w:r w:rsidRPr="00C33B74">
        <w:rPr>
          <w:sz w:val="28"/>
          <w:szCs w:val="28"/>
        </w:rPr>
        <w:t>.</w:t>
      </w:r>
    </w:p>
    <w:p w14:paraId="53277462" w14:textId="77777777" w:rsidR="00053F07" w:rsidRDefault="00053F07" w:rsidP="00053F07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2BA8B04A" w14:textId="77777777" w:rsidR="00053F07" w:rsidRDefault="00053F07" w:rsidP="00053F07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7781A">
        <w:rPr>
          <w:sz w:val="28"/>
          <w:szCs w:val="28"/>
        </w:rPr>
        <w:t>овары для новорожденных (пеленки, соски, бутылочки для кормления и т.п.)</w:t>
      </w:r>
      <w:r>
        <w:rPr>
          <w:sz w:val="28"/>
          <w:szCs w:val="28"/>
        </w:rPr>
        <w:t>, м</w:t>
      </w:r>
      <w:r w:rsidRPr="00C7781A">
        <w:rPr>
          <w:sz w:val="28"/>
          <w:szCs w:val="28"/>
        </w:rPr>
        <w:t>ягкие</w:t>
      </w:r>
      <w:r>
        <w:rPr>
          <w:sz w:val="28"/>
          <w:szCs w:val="28"/>
        </w:rPr>
        <w:t xml:space="preserve"> и </w:t>
      </w:r>
      <w:r w:rsidRPr="00C7781A">
        <w:rPr>
          <w:sz w:val="28"/>
          <w:szCs w:val="28"/>
        </w:rPr>
        <w:t>резиновые надувные</w:t>
      </w:r>
      <w:r w:rsidRPr="003F1A53">
        <w:rPr>
          <w:sz w:val="28"/>
          <w:szCs w:val="28"/>
        </w:rPr>
        <w:t xml:space="preserve"> </w:t>
      </w:r>
      <w:r w:rsidRPr="00C7781A">
        <w:rPr>
          <w:sz w:val="28"/>
          <w:szCs w:val="28"/>
        </w:rPr>
        <w:t>детские игрушк</w:t>
      </w:r>
      <w:r>
        <w:rPr>
          <w:sz w:val="28"/>
          <w:szCs w:val="28"/>
        </w:rPr>
        <w:t>и.</w:t>
      </w:r>
    </w:p>
    <w:p w14:paraId="017FD4D0" w14:textId="77777777" w:rsidR="00053F07" w:rsidRPr="00C33B74" w:rsidRDefault="00053F07" w:rsidP="00053F07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2013DF72" w14:textId="77777777" w:rsidR="00053F07" w:rsidRPr="00C33B74" w:rsidRDefault="00053F07" w:rsidP="00053F07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продуктов).</w:t>
      </w:r>
    </w:p>
    <w:p w14:paraId="356FCE84" w14:textId="77777777" w:rsidR="00053F07" w:rsidRDefault="00053F07" w:rsidP="00053F07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lastRenderedPageBreak/>
        <w:t>Товары бытовой химии, пестициды и агрохимикаты</w:t>
      </w:r>
      <w:r>
        <w:rPr>
          <w:sz w:val="28"/>
          <w:szCs w:val="28"/>
        </w:rPr>
        <w:t>, лакокрасочные материалы.</w:t>
      </w:r>
    </w:p>
    <w:p w14:paraId="1D52627A" w14:textId="77777777" w:rsidR="00053F07" w:rsidRPr="00C33B74" w:rsidRDefault="00053F07" w:rsidP="00053F07">
      <w:pPr>
        <w:tabs>
          <w:tab w:val="left" w:pos="851"/>
          <w:tab w:val="left" w:pos="1134"/>
          <w:tab w:val="left" w:pos="1276"/>
        </w:tabs>
        <w:ind w:left="540" w:firstLine="709"/>
        <w:jc w:val="both"/>
        <w:rPr>
          <w:sz w:val="28"/>
          <w:szCs w:val="28"/>
        </w:rPr>
      </w:pPr>
    </w:p>
    <w:p w14:paraId="7C98AD3F" w14:textId="77777777" w:rsidR="00053F07" w:rsidRDefault="00053F07" w:rsidP="00053F0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>Мебель бытовая (мебельные гарнитуры и комплекты).</w:t>
      </w:r>
    </w:p>
    <w:p w14:paraId="083B3C4E" w14:textId="77777777" w:rsidR="00053F07" w:rsidRPr="00C33B74" w:rsidRDefault="00053F07" w:rsidP="00053F0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14:paraId="63853DE5" w14:textId="77777777" w:rsidR="00053F07" w:rsidRDefault="00053F07" w:rsidP="00053F0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</w:t>
      </w:r>
      <w:r>
        <w:rPr>
          <w:sz w:val="28"/>
          <w:szCs w:val="28"/>
        </w:rPr>
        <w:t>, изделия из жемчуга и янтаря, бижутерия.</w:t>
      </w:r>
    </w:p>
    <w:p w14:paraId="09A477ED" w14:textId="77777777" w:rsidR="00053F07" w:rsidRPr="00C33B74" w:rsidRDefault="00053F07" w:rsidP="00053F0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14:paraId="05996AA3" w14:textId="77777777" w:rsidR="00053F07" w:rsidRDefault="00053F07" w:rsidP="00053F0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 xml:space="preserve">Автомобили и </w:t>
      </w:r>
      <w:proofErr w:type="spellStart"/>
      <w:r w:rsidRPr="00C33B74">
        <w:rPr>
          <w:sz w:val="28"/>
          <w:szCs w:val="28"/>
        </w:rPr>
        <w:t>мотовелотовары</w:t>
      </w:r>
      <w:proofErr w:type="spellEnd"/>
      <w:r w:rsidRPr="00C33B74">
        <w:rPr>
          <w:sz w:val="28"/>
          <w:szCs w:val="28"/>
        </w:rPr>
        <w:t>, прицепы и номерные агрегаты к ним; мобильные средства малой механизации сельскохозяйственных работ; прогулочные суда и иные плавсредства бытового назначения.</w:t>
      </w:r>
    </w:p>
    <w:p w14:paraId="699C90C8" w14:textId="77777777" w:rsidR="00053F07" w:rsidRPr="00C33B74" w:rsidRDefault="00053F07" w:rsidP="00053F0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14:paraId="366B30E2" w14:textId="1C9FF490" w:rsidR="00053F07" w:rsidRDefault="00053F07" w:rsidP="00053F0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>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</w:t>
      </w:r>
      <w:r w:rsidR="004E6258" w:rsidRPr="004E6258">
        <w:rPr>
          <w:sz w:val="28"/>
          <w:szCs w:val="28"/>
        </w:rPr>
        <w:t xml:space="preserve">; часы наручные и карманные механические, </w:t>
      </w:r>
      <w:proofErr w:type="spellStart"/>
      <w:r w:rsidR="004E6258" w:rsidRPr="004E6258">
        <w:rPr>
          <w:sz w:val="28"/>
          <w:szCs w:val="28"/>
        </w:rPr>
        <w:t>электронно</w:t>
      </w:r>
      <w:proofErr w:type="spellEnd"/>
      <w:r w:rsidR="004E6258" w:rsidRPr="004E6258">
        <w:rPr>
          <w:sz w:val="28"/>
          <w:szCs w:val="28"/>
        </w:rPr>
        <w:t xml:space="preserve"> -механические и электронные, с двумя и более функциями</w:t>
      </w:r>
      <w:r w:rsidRPr="00C33B74">
        <w:rPr>
          <w:sz w:val="28"/>
          <w:szCs w:val="28"/>
        </w:rPr>
        <w:t>).</w:t>
      </w:r>
    </w:p>
    <w:p w14:paraId="493F1AFA" w14:textId="77777777" w:rsidR="00053F07" w:rsidRDefault="00053F07" w:rsidP="00053F0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14:paraId="14FAD099" w14:textId="77777777" w:rsidR="00053F07" w:rsidRDefault="00053F07" w:rsidP="00053F0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7781A">
        <w:rPr>
          <w:sz w:val="28"/>
          <w:szCs w:val="28"/>
        </w:rPr>
        <w:t>отопленки, фотопластинки, фотографическая бумаг</w:t>
      </w:r>
      <w:r>
        <w:rPr>
          <w:sz w:val="28"/>
          <w:szCs w:val="28"/>
        </w:rPr>
        <w:t>а, а</w:t>
      </w:r>
      <w:r w:rsidRPr="00C7781A">
        <w:rPr>
          <w:sz w:val="28"/>
          <w:szCs w:val="28"/>
        </w:rPr>
        <w:t>удио-, видеокассеты, диски для лазерных систем считывания с запись</w:t>
      </w:r>
      <w:r>
        <w:rPr>
          <w:sz w:val="28"/>
          <w:szCs w:val="28"/>
        </w:rPr>
        <w:t>ю.</w:t>
      </w:r>
    </w:p>
    <w:p w14:paraId="75214702" w14:textId="77777777" w:rsidR="00053F07" w:rsidRPr="00C33B74" w:rsidRDefault="00053F07" w:rsidP="00053F0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14:paraId="18AE183B" w14:textId="77777777" w:rsidR="00053F07" w:rsidRDefault="00053F07" w:rsidP="00053F0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>Гражданское оружие, основные части гражданского и служебного огнестрельного оружия, патроны к нему</w:t>
      </w:r>
      <w:r>
        <w:rPr>
          <w:sz w:val="28"/>
          <w:szCs w:val="28"/>
        </w:rPr>
        <w:t>, порох, пиротехнические изделия.</w:t>
      </w:r>
    </w:p>
    <w:p w14:paraId="69E456B0" w14:textId="77777777" w:rsidR="00053F07" w:rsidRPr="00C33B74" w:rsidRDefault="00053F07" w:rsidP="00053F0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14:paraId="77DE942C" w14:textId="77777777" w:rsidR="00053F07" w:rsidRDefault="00053F07" w:rsidP="00053F0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>Животные и</w:t>
      </w:r>
      <w:r>
        <w:rPr>
          <w:sz w:val="28"/>
          <w:szCs w:val="28"/>
        </w:rPr>
        <w:t xml:space="preserve"> корма для них,</w:t>
      </w:r>
      <w:r w:rsidRPr="00C33B74">
        <w:rPr>
          <w:sz w:val="28"/>
          <w:szCs w:val="28"/>
        </w:rPr>
        <w:t xml:space="preserve"> растения.</w:t>
      </w:r>
    </w:p>
    <w:p w14:paraId="30E74DF4" w14:textId="77777777" w:rsidR="00053F07" w:rsidRPr="00C33B74" w:rsidRDefault="00053F07" w:rsidP="00053F0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14:paraId="34A647C2" w14:textId="77777777" w:rsidR="00810EFE" w:rsidRDefault="000647D7" w:rsidP="000647D7">
      <w:pPr>
        <w:ind w:firstLine="709"/>
        <w:jc w:val="both"/>
      </w:pPr>
      <w:r>
        <w:rPr>
          <w:sz w:val="28"/>
          <w:szCs w:val="28"/>
        </w:rPr>
        <w:t xml:space="preserve">17. </w:t>
      </w:r>
      <w:r w:rsidR="00053F07">
        <w:rPr>
          <w:sz w:val="28"/>
          <w:szCs w:val="28"/>
        </w:rPr>
        <w:t>Печатные и н</w:t>
      </w:r>
      <w:r w:rsidR="00053F07" w:rsidRPr="00C33B74">
        <w:rPr>
          <w:sz w:val="28"/>
          <w:szCs w:val="28"/>
        </w:rPr>
        <w:t>епериодические издания (книги, брошюры, альбомы, картографические и нотные изда</w:t>
      </w:r>
      <w:r w:rsidR="00053F07">
        <w:rPr>
          <w:sz w:val="28"/>
          <w:szCs w:val="28"/>
        </w:rPr>
        <w:t xml:space="preserve">ния, листовые </w:t>
      </w:r>
      <w:r w:rsidR="00053F07" w:rsidRPr="00C33B74">
        <w:rPr>
          <w:sz w:val="28"/>
          <w:szCs w:val="28"/>
        </w:rPr>
        <w:t>издания, календари, буклеты, издания, воспроизведенные на технических носителях информации).</w:t>
      </w:r>
    </w:p>
    <w:sectPr w:rsidR="0081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352AE"/>
    <w:multiLevelType w:val="hybridMultilevel"/>
    <w:tmpl w:val="4AFE5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2EC"/>
    <w:rsid w:val="00053F07"/>
    <w:rsid w:val="000647D7"/>
    <w:rsid w:val="004E6258"/>
    <w:rsid w:val="00810EFE"/>
    <w:rsid w:val="00A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EA6BE7"/>
  <w15:docId w15:val="{7BCB30F7-1C5A-4E77-ABC8-68B164BF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3F07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4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25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30-70-12-202010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2844</Characters>
  <Application>Microsoft Office Word</Application>
  <DocSecurity>0</DocSecurity>
  <Lines>23</Lines>
  <Paragraphs>6</Paragraphs>
  <ScaleCrop>false</ScaleCrop>
  <Company>diakov.net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Глав.спец.сектора гос.рег. инф. сист. НПА Сарбей В.С.</cp:lastModifiedBy>
  <cp:revision>5</cp:revision>
  <dcterms:created xsi:type="dcterms:W3CDTF">2016-09-09T06:54:00Z</dcterms:created>
  <dcterms:modified xsi:type="dcterms:W3CDTF">2020-11-10T13:01:00Z</dcterms:modified>
</cp:coreProperties>
</file>