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7E9A" w14:textId="77777777" w:rsidR="005138E0" w:rsidRPr="00A46180" w:rsidRDefault="005138E0" w:rsidP="00323CD4">
      <w:pPr>
        <w:ind w:left="4247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Приложение </w:t>
      </w:r>
      <w:r w:rsidR="001106CB" w:rsidRPr="00A4618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7</w:t>
      </w:r>
    </w:p>
    <w:p w14:paraId="5F07AF49" w14:textId="77777777" w:rsidR="00835AA8" w:rsidRPr="00A46180" w:rsidRDefault="005138E0" w:rsidP="00DD6AD2">
      <w:pPr>
        <w:ind w:left="4962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осуществления мероприятий контроля соблюдения законодательства в сфере государственной регистрации нормативных правовых актов.</w:t>
      </w:r>
    </w:p>
    <w:p w14:paraId="44DC7F73" w14:textId="77777777" w:rsidR="005138E0" w:rsidRPr="00A46180" w:rsidRDefault="005138E0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(пункт </w:t>
      </w:r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835AA8" w:rsidRPr="00A4618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14:paraId="5A124940" w14:textId="77777777" w:rsidR="00DD6AD2" w:rsidRPr="00A46180" w:rsidRDefault="00DD6AD2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46180">
        <w:rPr>
          <w:rFonts w:eastAsia="Times New Roman" w:cs="Times New Roman"/>
          <w:color w:val="000000"/>
          <w:sz w:val="24"/>
          <w:szCs w:val="24"/>
          <w:lang w:eastAsia="ru-RU"/>
        </w:rPr>
        <w:t>(в редакции приказа Минюста ДНР</w:t>
      </w:r>
    </w:p>
    <w:p w14:paraId="0A90FA5D" w14:textId="563EC852" w:rsidR="00DD6AD2" w:rsidRPr="00A46180" w:rsidRDefault="00447170" w:rsidP="005138E0">
      <w:pPr>
        <w:ind w:left="4955" w:firstLine="1"/>
        <w:rPr>
          <w:rFonts w:eastAsia="Times New Roman" w:cs="Times New Roman"/>
          <w:color w:val="000000"/>
          <w:sz w:val="24"/>
          <w:szCs w:val="24"/>
          <w:lang w:eastAsia="ru-RU"/>
        </w:rPr>
      </w:pPr>
      <w:hyperlink r:id="rId6" w:anchor="0027-979-od-20201102-4" w:history="1">
        <w:r w:rsidR="00DD6AD2" w:rsidRPr="00447170">
          <w:rPr>
            <w:rStyle w:val="a8"/>
            <w:rFonts w:eastAsia="Times New Roman" w:cs="Times New Roman"/>
            <w:sz w:val="24"/>
            <w:szCs w:val="24"/>
            <w:lang w:eastAsia="ru-RU"/>
          </w:rPr>
          <w:t xml:space="preserve">от </w:t>
        </w:r>
        <w:r w:rsidR="00C43901" w:rsidRPr="00447170">
          <w:rPr>
            <w:rStyle w:val="a8"/>
            <w:rFonts w:eastAsia="Times New Roman" w:cs="Times New Roman"/>
            <w:sz w:val="24"/>
            <w:szCs w:val="24"/>
            <w:lang w:eastAsia="ru-RU"/>
          </w:rPr>
          <w:t xml:space="preserve">02.11.2020 </w:t>
        </w:r>
        <w:r w:rsidR="00DD6AD2" w:rsidRPr="00447170">
          <w:rPr>
            <w:rStyle w:val="a8"/>
            <w:rFonts w:eastAsia="Times New Roman" w:cs="Times New Roman"/>
            <w:sz w:val="24"/>
            <w:szCs w:val="24"/>
            <w:lang w:eastAsia="ru-RU"/>
          </w:rPr>
          <w:t xml:space="preserve"> № </w:t>
        </w:r>
        <w:r w:rsidR="00C43901" w:rsidRPr="00447170">
          <w:rPr>
            <w:rStyle w:val="a8"/>
            <w:rFonts w:eastAsia="Times New Roman" w:cs="Times New Roman"/>
            <w:sz w:val="24"/>
            <w:szCs w:val="24"/>
            <w:lang w:eastAsia="ru-RU"/>
          </w:rPr>
          <w:t xml:space="preserve"> 979-ОД</w:t>
        </w:r>
      </w:hyperlink>
      <w:bookmarkStart w:id="0" w:name="_GoBack"/>
      <w:bookmarkEnd w:id="0"/>
      <w:r w:rsidR="00DD6AD2" w:rsidRPr="00A46180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</w:p>
    <w:p w14:paraId="76E17AA7" w14:textId="77777777" w:rsidR="005138E0" w:rsidRDefault="005138E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14:paraId="432B53B3" w14:textId="77777777" w:rsidR="00A46180" w:rsidRPr="005138E0" w:rsidRDefault="00A46180" w:rsidP="005138E0">
      <w:pPr>
        <w:rPr>
          <w:rFonts w:eastAsia="Times New Roman" w:cs="Times New Roman"/>
          <w:color w:val="000000"/>
          <w:szCs w:val="28"/>
          <w:lang w:eastAsia="ru-RU"/>
        </w:rPr>
      </w:pPr>
    </w:p>
    <w:p w14:paraId="7036DDC1" w14:textId="77777777" w:rsidR="00A46180" w:rsidRPr="00F53E31" w:rsidRDefault="00A46180" w:rsidP="00A46180">
      <w:pPr>
        <w:pStyle w:val="a7"/>
        <w:tabs>
          <w:tab w:val="left" w:pos="6237"/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МИНИСТЕРСТВО ЮСТИЦИИ</w:t>
      </w:r>
    </w:p>
    <w:p w14:paraId="03E62C41" w14:textId="77777777" w:rsidR="00A46180" w:rsidRPr="00F53E31" w:rsidRDefault="00A46180" w:rsidP="00A46180">
      <w:pPr>
        <w:pStyle w:val="a7"/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ДОНЕЦКОЙ НАРОДНОЙ РЕСПУБЛИКИ</w:t>
      </w:r>
    </w:p>
    <w:p w14:paraId="303C65E6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территориального органа Министерства юстиции)</w:t>
      </w:r>
    </w:p>
    <w:p w14:paraId="181DE972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91796E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EC4196" w14:textId="77777777" w:rsidR="00A46180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УТВЕРЖДАЮ</w:t>
      </w:r>
    </w:p>
    <w:p w14:paraId="2B9CDC0E" w14:textId="77777777" w:rsidR="00A46180" w:rsidRPr="0076350C" w:rsidRDefault="004735D3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BB2C048" w14:textId="77777777"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(</w:t>
      </w:r>
      <w:r w:rsidR="004735D3">
        <w:rPr>
          <w:rFonts w:ascii="Times New Roman" w:hAnsi="Times New Roman" w:cs="Times New Roman"/>
          <w:sz w:val="24"/>
          <w:szCs w:val="24"/>
        </w:rPr>
        <w:t>должность</w:t>
      </w:r>
      <w:r w:rsidRPr="0076350C">
        <w:rPr>
          <w:rFonts w:ascii="Times New Roman" w:hAnsi="Times New Roman" w:cs="Times New Roman"/>
          <w:sz w:val="24"/>
          <w:szCs w:val="24"/>
        </w:rPr>
        <w:t>)</w:t>
      </w:r>
    </w:p>
    <w:p w14:paraId="538750AA" w14:textId="77777777"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92E60AE" w14:textId="77777777"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14:paraId="533F9B4C" w14:textId="77777777"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</w:p>
    <w:p w14:paraId="4A359344" w14:textId="77777777" w:rsidR="00A46180" w:rsidRPr="0076350C" w:rsidRDefault="00A46180" w:rsidP="00A46180">
      <w:pPr>
        <w:pStyle w:val="a7"/>
        <w:ind w:left="538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14:paraId="045F7DAF" w14:textId="77777777" w:rsidR="00A46180" w:rsidRPr="0076350C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E655E37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Пр_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 СПРАВКА</w:t>
      </w:r>
    </w:p>
    <w:bookmarkEnd w:id="1"/>
    <w:p w14:paraId="71DC544C" w14:textId="77777777" w:rsidR="00A46180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пересмотре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>, не представленного</w:t>
      </w:r>
    </w:p>
    <w:p w14:paraId="2C9ACC2A" w14:textId="77777777" w:rsidR="003B5E3B" w:rsidRDefault="003B5E3B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государственную регистрацию</w:t>
      </w:r>
    </w:p>
    <w:p w14:paraId="4997381B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503D46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264B7BA0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правотворческого органа, издавшего нормативный правовой акт)</w:t>
      </w:r>
    </w:p>
    <w:p w14:paraId="38D270C2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7C3C8ED3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712EA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B5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вид, дата, номер и наименование нормативного  правового акта)</w:t>
      </w:r>
    </w:p>
    <w:p w14:paraId="3A403861" w14:textId="77777777" w:rsidR="00A46180" w:rsidRPr="00F53E31" w:rsidRDefault="00A46180" w:rsidP="00A46180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FA14D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характеристика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нормативного правового акта:</w:t>
      </w:r>
    </w:p>
    <w:p w14:paraId="6E9BEC6C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6EC9E930" w14:textId="77777777" w:rsidR="00924651" w:rsidRPr="00924651" w:rsidRDefault="00924651" w:rsidP="00924651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(цель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принятия и 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ссылк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структурные 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единиц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ы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НПА</w:t>
      </w:r>
      <w:r w:rsidRPr="00924651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 предусматривающего полномочия</w:t>
      </w:r>
      <w:r w:rsid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, указанные в преамбуле)</w:t>
      </w:r>
    </w:p>
    <w:p w14:paraId="5303BD50" w14:textId="77777777" w:rsidR="00A46180" w:rsidRPr="00F53E31" w:rsidRDefault="00A46180" w:rsidP="00924651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51828F09" w14:textId="77777777" w:rsidR="002E795D" w:rsidRPr="002E795D" w:rsidRDefault="002E795D" w:rsidP="002E795D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информация о вспомогательных НПА</w:t>
      </w: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14:paraId="18B63878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21A11229" w14:textId="77777777" w:rsidR="002E795D" w:rsidRPr="002E795D" w:rsidRDefault="002E795D" w:rsidP="002E795D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информация о согласовании с заинтересованными государственными органами, организациями</w:t>
      </w:r>
      <w:r w:rsidRPr="002E79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14:paraId="3B427C12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09E9BD4" w14:textId="77777777"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FCCCCF6" w14:textId="77777777" w:rsidR="00A46180" w:rsidRPr="00F53E31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Оценка 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полномочий (компетенции) правотворческого органа на принятие (издание) нормативного правового акта</w:t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EDFD501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7BFB7248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785C3C13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57991ED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23DFEFAA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FA19EF" w14:textId="77777777" w:rsidR="00A46180" w:rsidRPr="003F5E6A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Оценка о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боснованност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и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выбора формы нормативного правового акта</w:t>
      </w:r>
      <w:r w:rsidR="00A46180" w:rsidRPr="003F5E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5C1C31B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2566E87C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77F19251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9873340" w14:textId="77777777" w:rsidR="00A46180" w:rsidRPr="00F53E31" w:rsidRDefault="005E3B16" w:rsidP="00A46180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Продолжение приложения 7</w:t>
      </w:r>
    </w:p>
    <w:p w14:paraId="22C5E19D" w14:textId="77777777" w:rsidR="00A46180" w:rsidRDefault="00A46180" w:rsidP="00A46180">
      <w:pPr>
        <w:pStyle w:val="a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14:paraId="1C6D02D4" w14:textId="77777777" w:rsidR="00A46180" w:rsidRDefault="00A46180" w:rsidP="00A46180">
      <w:pPr>
        <w:pStyle w:val="a7"/>
        <w:rPr>
          <w:rFonts w:ascii="Times New Roman" w:eastAsia="Times New Roman" w:hAnsi="Times New Roman" w:cs="Times New Roman"/>
          <w:color w:val="0A0A0A"/>
          <w:sz w:val="24"/>
          <w:szCs w:val="24"/>
        </w:rPr>
      </w:pPr>
    </w:p>
    <w:p w14:paraId="1D123ABC" w14:textId="77777777" w:rsidR="00A46180" w:rsidRPr="003F5E6A" w:rsidRDefault="00DD3CB2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Оценка необходимости согласования нормативного правового акта 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>с заинтересованными государственными органами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,</w:t>
      </w:r>
      <w:r w:rsidR="00A46180" w:rsidRPr="003F5E6A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организациями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:</w:t>
      </w:r>
    </w:p>
    <w:p w14:paraId="5F640F38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1CA8B7C7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F9F1E5E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665CC427" w14:textId="77777777" w:rsidR="00A46180" w:rsidRPr="00F53E31" w:rsidRDefault="00A46180" w:rsidP="00A46180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DDFB5D" w14:textId="77777777" w:rsidR="00DD3CB2" w:rsidRDefault="00DD3CB2" w:rsidP="00A461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соответствия/несоответствия нормативного правового акта действующему законодательству Донецкой Народной Республики</w:t>
      </w:r>
      <w:r w:rsidR="00D0543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05430" w:rsidRPr="00D05430">
        <w:rPr>
          <w:rFonts w:ascii="Times New Roman" w:hAnsi="Times New Roman" w:cs="Times New Roman"/>
          <w:sz w:val="24"/>
          <w:szCs w:val="24"/>
        </w:rPr>
        <w:t>наличи</w:t>
      </w:r>
      <w:r w:rsidR="00D05430">
        <w:rPr>
          <w:rFonts w:ascii="Times New Roman" w:hAnsi="Times New Roman" w:cs="Times New Roman"/>
          <w:sz w:val="24"/>
          <w:szCs w:val="24"/>
        </w:rPr>
        <w:t>я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набора необходимых реквизитов, стилистическо</w:t>
      </w:r>
      <w:r w:rsidR="00D05430">
        <w:rPr>
          <w:rFonts w:ascii="Times New Roman" w:hAnsi="Times New Roman" w:cs="Times New Roman"/>
          <w:sz w:val="24"/>
          <w:szCs w:val="24"/>
        </w:rPr>
        <w:t>го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D05430">
        <w:rPr>
          <w:rFonts w:ascii="Times New Roman" w:hAnsi="Times New Roman" w:cs="Times New Roman"/>
          <w:sz w:val="24"/>
          <w:szCs w:val="24"/>
        </w:rPr>
        <w:t>я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D05430">
        <w:rPr>
          <w:rFonts w:ascii="Times New Roman" w:hAnsi="Times New Roman" w:cs="Times New Roman"/>
          <w:sz w:val="24"/>
          <w:szCs w:val="24"/>
        </w:rPr>
        <w:t xml:space="preserve"> </w:t>
      </w:r>
      <w:r w:rsidR="00D0543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 правового акта</w:t>
      </w:r>
      <w:r w:rsidR="00D05430" w:rsidRPr="00D05430">
        <w:rPr>
          <w:rFonts w:ascii="Times New Roman" w:hAnsi="Times New Roman" w:cs="Times New Roman"/>
          <w:sz w:val="24"/>
          <w:szCs w:val="24"/>
        </w:rPr>
        <w:t xml:space="preserve">, построение </w:t>
      </w:r>
      <w:r w:rsidR="00D0543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нормативного  правового акта</w:t>
      </w:r>
      <w:r w:rsidR="00D05430" w:rsidRPr="00D05430">
        <w:rPr>
          <w:rFonts w:ascii="Times New Roman" w:hAnsi="Times New Roman" w:cs="Times New Roman"/>
          <w:sz w:val="24"/>
          <w:szCs w:val="24"/>
        </w:rPr>
        <w:t>, правильность использования юридической терминологии, указания ссылок и т.п.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00E78A" w14:textId="77777777" w:rsidR="00DD3CB2" w:rsidRDefault="00DD3CB2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07BF8149" w14:textId="77777777" w:rsidR="004735D3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58CF936D" w14:textId="77777777" w:rsidR="004735D3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2E57A87F" w14:textId="77777777" w:rsidR="004735D3" w:rsidRPr="00F53E31" w:rsidRDefault="004735D3" w:rsidP="00DD3CB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E7D930" w14:textId="77777777" w:rsidR="00DD3CB2" w:rsidRPr="00DD3CB2" w:rsidRDefault="00DD3CB2" w:rsidP="00DD3CB2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20840A77" w14:textId="77777777"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результатам пересмотра нормативного правового акта:</w:t>
      </w:r>
    </w:p>
    <w:p w14:paraId="04922CCF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76CDAFCD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4BDE4AED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14:paraId="29ED3EE4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926DAC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8625D8" w14:textId="77777777" w:rsidR="00A46180" w:rsidRPr="00F53E31" w:rsidRDefault="004735D3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46180"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14:paraId="46669873" w14:textId="77777777" w:rsidR="00A46180" w:rsidRPr="004735D3" w:rsidRDefault="00A46180" w:rsidP="004735D3">
      <w:pPr>
        <w:pStyle w:val="a7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должность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исполнител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я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  <w:t xml:space="preserve">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(подпись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инициалы, фамилия)</w:t>
      </w:r>
    </w:p>
    <w:p w14:paraId="68F34A78" w14:textId="77777777" w:rsidR="004735D3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87CBD80" w14:textId="77777777" w:rsidR="004735D3" w:rsidRPr="0076350C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14:paraId="447EC485" w14:textId="77777777" w:rsidR="00A46180" w:rsidRPr="00F53E31" w:rsidRDefault="00A46180" w:rsidP="004735D3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46072B" w14:textId="77777777" w:rsidR="00A46180" w:rsidRPr="00F53E31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F8DE931" w14:textId="77777777" w:rsidR="00A46180" w:rsidRPr="00F53E31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___________</w:t>
      </w:r>
      <w:r w:rsidR="004735D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F53E3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14:paraId="3237DE35" w14:textId="77777777" w:rsidR="00A46180" w:rsidRPr="004735D3" w:rsidRDefault="00A46180" w:rsidP="00A46180">
      <w:pPr>
        <w:pStyle w:val="a7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должность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ответственн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ого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руководител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я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)  </w:t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(подпись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)     </w:t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</w:r>
      <w:r w:rsid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ab/>
        <w:t xml:space="preserve">                              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4735D3"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</w:t>
      </w:r>
      <w:r w:rsidRPr="004735D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инициалы, фамилия)</w:t>
      </w:r>
    </w:p>
    <w:p w14:paraId="24547631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746EE98" w14:textId="77777777" w:rsidR="004735D3" w:rsidRPr="0076350C" w:rsidRDefault="004735D3" w:rsidP="004735D3">
      <w:pPr>
        <w:pStyle w:val="a7"/>
        <w:rPr>
          <w:rFonts w:ascii="Times New Roman" w:hAnsi="Times New Roman" w:cs="Times New Roman"/>
          <w:sz w:val="24"/>
          <w:szCs w:val="24"/>
        </w:rPr>
      </w:pPr>
      <w:r w:rsidRPr="0076350C">
        <w:rPr>
          <w:rFonts w:ascii="Times New Roman" w:hAnsi="Times New Roman" w:cs="Times New Roman"/>
          <w:sz w:val="24"/>
          <w:szCs w:val="24"/>
        </w:rPr>
        <w:t>«____» ________ 20__ года</w:t>
      </w:r>
    </w:p>
    <w:p w14:paraId="573C3148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B3B7EDC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47E8061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4100DDD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6F09E3D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7F38AE3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524028E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182BE21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FC4C8D6" w14:textId="77777777" w:rsidR="00A46180" w:rsidRDefault="00A46180" w:rsidP="00A4618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B599335" w14:textId="77777777" w:rsidR="001C153E" w:rsidRDefault="001C153E" w:rsidP="00A46180">
      <w:pPr>
        <w:ind w:firstLine="0"/>
        <w:jc w:val="center"/>
      </w:pPr>
    </w:p>
    <w:sectPr w:rsidR="001C153E" w:rsidSect="00A863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26C9" w14:textId="77777777" w:rsidR="00162200" w:rsidRDefault="00162200" w:rsidP="005138E0">
      <w:r>
        <w:separator/>
      </w:r>
    </w:p>
  </w:endnote>
  <w:endnote w:type="continuationSeparator" w:id="0">
    <w:p w14:paraId="4F43D481" w14:textId="77777777" w:rsidR="00162200" w:rsidRDefault="00162200" w:rsidP="0051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77DC" w14:textId="77777777" w:rsidR="00162200" w:rsidRDefault="00162200" w:rsidP="005138E0">
      <w:r>
        <w:separator/>
      </w:r>
    </w:p>
  </w:footnote>
  <w:footnote w:type="continuationSeparator" w:id="0">
    <w:p w14:paraId="478DED2E" w14:textId="77777777" w:rsidR="00162200" w:rsidRDefault="00162200" w:rsidP="0051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8481032"/>
      <w:docPartObj>
        <w:docPartGallery w:val="Page Numbers (Top of Page)"/>
        <w:docPartUnique/>
      </w:docPartObj>
    </w:sdtPr>
    <w:sdtEndPr/>
    <w:sdtContent>
      <w:p w14:paraId="0CCA565A" w14:textId="77777777" w:rsidR="005138E0" w:rsidRDefault="00D640BA">
        <w:pPr>
          <w:pStyle w:val="a3"/>
          <w:jc w:val="center"/>
        </w:pPr>
        <w:r>
          <w:fldChar w:fldCharType="begin"/>
        </w:r>
        <w:r w:rsidR="005138E0">
          <w:instrText>PAGE   \* MERGEFORMAT</w:instrText>
        </w:r>
        <w:r>
          <w:fldChar w:fldCharType="separate"/>
        </w:r>
        <w:r w:rsidR="00C43901">
          <w:rPr>
            <w:noProof/>
          </w:rPr>
          <w:t>2</w:t>
        </w:r>
        <w:r>
          <w:fldChar w:fldCharType="end"/>
        </w:r>
      </w:p>
    </w:sdtContent>
  </w:sdt>
  <w:p w14:paraId="495F815A" w14:textId="77777777" w:rsidR="005138E0" w:rsidRDefault="00513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8E0"/>
    <w:rsid w:val="00015F98"/>
    <w:rsid w:val="00016EA7"/>
    <w:rsid w:val="000A025E"/>
    <w:rsid w:val="000A1AE2"/>
    <w:rsid w:val="000C5E2E"/>
    <w:rsid w:val="001106CB"/>
    <w:rsid w:val="00162200"/>
    <w:rsid w:val="001744DC"/>
    <w:rsid w:val="001A5514"/>
    <w:rsid w:val="001C08EF"/>
    <w:rsid w:val="001C153E"/>
    <w:rsid w:val="001E0A77"/>
    <w:rsid w:val="001E4B26"/>
    <w:rsid w:val="0022629A"/>
    <w:rsid w:val="00274769"/>
    <w:rsid w:val="002B20C2"/>
    <w:rsid w:val="002C6284"/>
    <w:rsid w:val="002D75AA"/>
    <w:rsid w:val="002E795D"/>
    <w:rsid w:val="002F0F32"/>
    <w:rsid w:val="00323CD4"/>
    <w:rsid w:val="003502A8"/>
    <w:rsid w:val="003B59F4"/>
    <w:rsid w:val="003B5E3B"/>
    <w:rsid w:val="003C1BB2"/>
    <w:rsid w:val="003C4422"/>
    <w:rsid w:val="004177D4"/>
    <w:rsid w:val="004368C3"/>
    <w:rsid w:val="00447170"/>
    <w:rsid w:val="004735D3"/>
    <w:rsid w:val="004D2F10"/>
    <w:rsid w:val="00507813"/>
    <w:rsid w:val="00511E3D"/>
    <w:rsid w:val="005138E0"/>
    <w:rsid w:val="00550798"/>
    <w:rsid w:val="005E28AD"/>
    <w:rsid w:val="005E3B16"/>
    <w:rsid w:val="005E6ED2"/>
    <w:rsid w:val="00613252"/>
    <w:rsid w:val="00650AE4"/>
    <w:rsid w:val="006A5D71"/>
    <w:rsid w:val="006D6E16"/>
    <w:rsid w:val="00712EA5"/>
    <w:rsid w:val="00755DE9"/>
    <w:rsid w:val="007B6D86"/>
    <w:rsid w:val="007E0EA8"/>
    <w:rsid w:val="00835AA8"/>
    <w:rsid w:val="00836481"/>
    <w:rsid w:val="008C144C"/>
    <w:rsid w:val="008D603C"/>
    <w:rsid w:val="00924651"/>
    <w:rsid w:val="00963175"/>
    <w:rsid w:val="00996411"/>
    <w:rsid w:val="009D3E94"/>
    <w:rsid w:val="00A00279"/>
    <w:rsid w:val="00A46180"/>
    <w:rsid w:val="00A731FC"/>
    <w:rsid w:val="00A74C83"/>
    <w:rsid w:val="00A86323"/>
    <w:rsid w:val="00A92CBC"/>
    <w:rsid w:val="00AD3F12"/>
    <w:rsid w:val="00AF40A2"/>
    <w:rsid w:val="00AF4292"/>
    <w:rsid w:val="00B52B29"/>
    <w:rsid w:val="00B8686C"/>
    <w:rsid w:val="00BB3F51"/>
    <w:rsid w:val="00C222F9"/>
    <w:rsid w:val="00C342A2"/>
    <w:rsid w:val="00C43901"/>
    <w:rsid w:val="00CB0C02"/>
    <w:rsid w:val="00D05430"/>
    <w:rsid w:val="00D51FF8"/>
    <w:rsid w:val="00D640BA"/>
    <w:rsid w:val="00D67CA1"/>
    <w:rsid w:val="00D76998"/>
    <w:rsid w:val="00D80FC8"/>
    <w:rsid w:val="00D9239E"/>
    <w:rsid w:val="00DB33B7"/>
    <w:rsid w:val="00DD3CB2"/>
    <w:rsid w:val="00DD6AD2"/>
    <w:rsid w:val="00DF6E0D"/>
    <w:rsid w:val="00E222B0"/>
    <w:rsid w:val="00E535D5"/>
    <w:rsid w:val="00EA6788"/>
    <w:rsid w:val="00EE29B1"/>
    <w:rsid w:val="00F2151C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32F5"/>
  <w15:docId w15:val="{671B014C-9305-4A53-815C-A585878E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8E0"/>
  </w:style>
  <w:style w:type="paragraph" w:styleId="a5">
    <w:name w:val="footer"/>
    <w:basedOn w:val="a"/>
    <w:link w:val="a6"/>
    <w:uiPriority w:val="99"/>
    <w:unhideWhenUsed/>
    <w:rsid w:val="00513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8E0"/>
  </w:style>
  <w:style w:type="paragraph" w:styleId="a7">
    <w:name w:val="No Spacing"/>
    <w:uiPriority w:val="1"/>
    <w:qFormat/>
    <w:rsid w:val="00A46180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styleId="a8">
    <w:name w:val="Hyperlink"/>
    <w:basedOn w:val="a0"/>
    <w:uiPriority w:val="99"/>
    <w:unhideWhenUsed/>
    <w:rsid w:val="004471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7-979-od-2020110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579</Words>
  <Characters>3301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2020-10-07T09:54:00Z</cp:lastPrinted>
  <dcterms:created xsi:type="dcterms:W3CDTF">2020-09-29T06:50:00Z</dcterms:created>
  <dcterms:modified xsi:type="dcterms:W3CDTF">2020-11-23T14:01:00Z</dcterms:modified>
</cp:coreProperties>
</file>