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6" w:rsidRPr="0030270E" w:rsidRDefault="007A3A16" w:rsidP="007A3A1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FA66BE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bookmarkStart w:id="0" w:name="_GoBack"/>
      <w:bookmarkEnd w:id="0"/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7A3A16" w:rsidRDefault="007A3A16" w:rsidP="007A3A16">
      <w:pPr>
        <w:tabs>
          <w:tab w:val="left" w:pos="0"/>
        </w:tabs>
        <w:spacing w:after="0"/>
        <w:ind w:left="4820"/>
        <w:jc w:val="both"/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8.3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A3A16" w:rsidRDefault="007A3A16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7083" w:rsidRDefault="00457083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A3A16" w:rsidRDefault="007A3A16" w:rsidP="007A3A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Точки </w:t>
      </w:r>
      <w:r w:rsidR="004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измерения</w:t>
      </w:r>
      <w:r w:rsidRPr="007A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напряженности электрического поля</w:t>
      </w:r>
    </w:p>
    <w:p w:rsidR="007A3A16" w:rsidRPr="007A3A16" w:rsidRDefault="007A3A16" w:rsidP="007A3A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7A3A16" w:rsidRPr="00457083" w:rsidTr="00E41C5B">
        <w:trPr>
          <w:trHeight w:val="806"/>
        </w:trPr>
        <w:tc>
          <w:tcPr>
            <w:tcW w:w="3190" w:type="dxa"/>
          </w:tcPr>
          <w:p w:rsidR="00457083" w:rsidRDefault="007A3A16" w:rsidP="0045708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083">
              <w:rPr>
                <w:rFonts w:ascii="Times New Roman" w:hAnsi="Times New Roman" w:cs="Times New Roman"/>
                <w:sz w:val="26"/>
                <w:szCs w:val="26"/>
              </w:rPr>
              <w:t>Расположение</w:t>
            </w:r>
          </w:p>
          <w:p w:rsidR="007A3A16" w:rsidRPr="00457083" w:rsidRDefault="007A3A16" w:rsidP="0045708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083">
              <w:rPr>
                <w:rFonts w:ascii="Times New Roman" w:hAnsi="Times New Roman" w:cs="Times New Roman"/>
                <w:sz w:val="26"/>
                <w:szCs w:val="26"/>
              </w:rPr>
              <w:t>рабочего места</w:t>
            </w:r>
          </w:p>
        </w:tc>
        <w:tc>
          <w:tcPr>
            <w:tcW w:w="2730" w:type="dxa"/>
          </w:tcPr>
          <w:p w:rsidR="007A3A16" w:rsidRPr="00457083" w:rsidRDefault="007A3A16" w:rsidP="007A3A16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083">
              <w:rPr>
                <w:rFonts w:ascii="Times New Roman" w:hAnsi="Times New Roman" w:cs="Times New Roman"/>
                <w:sz w:val="26"/>
                <w:szCs w:val="26"/>
              </w:rPr>
              <w:t>Средства защиты</w:t>
            </w:r>
          </w:p>
        </w:tc>
        <w:tc>
          <w:tcPr>
            <w:tcW w:w="3651" w:type="dxa"/>
          </w:tcPr>
          <w:p w:rsidR="007A3A16" w:rsidRPr="00457083" w:rsidRDefault="007A3A16" w:rsidP="007A3A16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083">
              <w:rPr>
                <w:rFonts w:ascii="Times New Roman" w:hAnsi="Times New Roman" w:cs="Times New Roman"/>
                <w:sz w:val="26"/>
                <w:szCs w:val="26"/>
              </w:rPr>
              <w:t>Точки измерений</w:t>
            </w:r>
          </w:p>
        </w:tc>
      </w:tr>
      <w:tr w:rsidR="007A3A16" w:rsidRPr="007A3A16" w:rsidTr="00E41C5B">
        <w:trPr>
          <w:trHeight w:val="1130"/>
        </w:trPr>
        <w:tc>
          <w:tcPr>
            <w:tcW w:w="319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Без подъема на оборудование и конструкцию</w:t>
            </w:r>
          </w:p>
        </w:tc>
        <w:tc>
          <w:tcPr>
            <w:tcW w:w="273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Без средств защиты</w:t>
            </w:r>
          </w:p>
        </w:tc>
        <w:tc>
          <w:tcPr>
            <w:tcW w:w="3651" w:type="dxa"/>
          </w:tcPr>
          <w:p w:rsidR="007A3A16" w:rsidRPr="007A3A16" w:rsidRDefault="007A3A16" w:rsidP="0045708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На высоте 1,8</w:t>
            </w:r>
            <w:r w:rsidR="00E4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м от поверхности земли</w:t>
            </w:r>
          </w:p>
        </w:tc>
      </w:tr>
      <w:tr w:rsidR="007A3A16" w:rsidRPr="007A3A16" w:rsidTr="00E41C5B">
        <w:trPr>
          <w:trHeight w:val="874"/>
        </w:trPr>
        <w:tc>
          <w:tcPr>
            <w:tcW w:w="319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273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Средства коллективной защиты</w:t>
            </w:r>
            <w:r w:rsidR="00552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0B" w:rsidRPr="00552A0B">
              <w:rPr>
                <w:rFonts w:ascii="Times New Roman" w:hAnsi="Times New Roman" w:cs="Times New Roman"/>
                <w:sz w:val="28"/>
                <w:szCs w:val="28"/>
              </w:rPr>
              <w:t>по ГОСТ 12.4.011</w:t>
            </w:r>
          </w:p>
        </w:tc>
        <w:tc>
          <w:tcPr>
            <w:tcW w:w="3651" w:type="dxa"/>
          </w:tcPr>
          <w:p w:rsidR="007A3A16" w:rsidRPr="007A3A16" w:rsidRDefault="007A3A16" w:rsidP="0045708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На высоте 0,5; 1,0 и 1,8</w:t>
            </w:r>
            <w:r w:rsidR="00E4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м от поверхности земли</w:t>
            </w:r>
          </w:p>
        </w:tc>
      </w:tr>
      <w:tr w:rsidR="007A3A16" w:rsidRPr="007A3A16" w:rsidTr="00E41C5B">
        <w:trPr>
          <w:trHeight w:val="2106"/>
        </w:trPr>
        <w:tc>
          <w:tcPr>
            <w:tcW w:w="319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С подъемом на оборудование и конструкцию</w:t>
            </w:r>
          </w:p>
        </w:tc>
        <w:tc>
          <w:tcPr>
            <w:tcW w:w="2730" w:type="dxa"/>
          </w:tcPr>
          <w:p w:rsidR="007A3A16" w:rsidRPr="007A3A16" w:rsidRDefault="007A3A16" w:rsidP="00457083">
            <w:pPr>
              <w:suppressAutoHyphens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независимо от наличия средств защиты</w:t>
            </w:r>
          </w:p>
        </w:tc>
        <w:tc>
          <w:tcPr>
            <w:tcW w:w="3651" w:type="dxa"/>
          </w:tcPr>
          <w:p w:rsidR="007A3A16" w:rsidRPr="007A3A16" w:rsidRDefault="007A3A16" w:rsidP="0045708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На высоте 0,5; 1,0 и 1,8</w:t>
            </w:r>
            <w:r w:rsidR="00E4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A16">
              <w:rPr>
                <w:rFonts w:ascii="Times New Roman" w:hAnsi="Times New Roman" w:cs="Times New Roman"/>
                <w:sz w:val="28"/>
                <w:szCs w:val="28"/>
              </w:rPr>
              <w:t>м от площадки рабочего места и на расстоянии 0,5м от заземленных токоведущих частей оборудования</w:t>
            </w:r>
          </w:p>
        </w:tc>
      </w:tr>
    </w:tbl>
    <w:p w:rsidR="007A3A16" w:rsidRPr="00DB3B75" w:rsidRDefault="007A3A16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A3A16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75" w:rsidRDefault="00DA3D75" w:rsidP="00E33B6C">
      <w:pPr>
        <w:spacing w:after="0" w:line="240" w:lineRule="auto"/>
      </w:pPr>
      <w:r>
        <w:separator/>
      </w:r>
    </w:p>
  </w:endnote>
  <w:endnote w:type="continuationSeparator" w:id="0">
    <w:p w:rsidR="00DA3D75" w:rsidRDefault="00DA3D75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75" w:rsidRDefault="00DA3D75" w:rsidP="00E33B6C">
      <w:pPr>
        <w:spacing w:after="0" w:line="240" w:lineRule="auto"/>
      </w:pPr>
      <w:r>
        <w:separator/>
      </w:r>
    </w:p>
  </w:footnote>
  <w:footnote w:type="continuationSeparator" w:id="0">
    <w:p w:rsidR="00DA3D75" w:rsidRDefault="00DA3D75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F37AAA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33B6C"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8"/>
    <w:rsid w:val="00031C87"/>
    <w:rsid w:val="002A5566"/>
    <w:rsid w:val="002F0390"/>
    <w:rsid w:val="003E784F"/>
    <w:rsid w:val="004463CB"/>
    <w:rsid w:val="00457083"/>
    <w:rsid w:val="00552A0B"/>
    <w:rsid w:val="00646116"/>
    <w:rsid w:val="00722C9F"/>
    <w:rsid w:val="00755C0A"/>
    <w:rsid w:val="007A3A16"/>
    <w:rsid w:val="008039A8"/>
    <w:rsid w:val="00810265"/>
    <w:rsid w:val="00811BC8"/>
    <w:rsid w:val="0083244E"/>
    <w:rsid w:val="009166E8"/>
    <w:rsid w:val="00B24807"/>
    <w:rsid w:val="00B81173"/>
    <w:rsid w:val="00DA3D75"/>
    <w:rsid w:val="00DB3B75"/>
    <w:rsid w:val="00DC44DE"/>
    <w:rsid w:val="00E33B6C"/>
    <w:rsid w:val="00E41C5B"/>
    <w:rsid w:val="00ED7C9E"/>
    <w:rsid w:val="00F14E58"/>
    <w:rsid w:val="00F37AAA"/>
    <w:rsid w:val="00F45E00"/>
    <w:rsid w:val="00FA031E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7A3A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A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7A3A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A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3</cp:revision>
  <dcterms:created xsi:type="dcterms:W3CDTF">2020-10-07T10:21:00Z</dcterms:created>
  <dcterms:modified xsi:type="dcterms:W3CDTF">2020-10-08T06:44:00Z</dcterms:modified>
</cp:coreProperties>
</file>