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824A" w14:textId="77777777" w:rsidR="001D0603" w:rsidRDefault="001D0603" w:rsidP="001D0603">
      <w:pPr>
        <w:tabs>
          <w:tab w:val="left" w:pos="2490"/>
        </w:tabs>
        <w:ind w:left="1560" w:firstLine="0"/>
        <w:rPr>
          <w:bCs/>
        </w:rPr>
      </w:pPr>
      <w:bookmarkStart w:id="0" w:name="_GoBack"/>
      <w:bookmarkEnd w:id="0"/>
      <w:r w:rsidRPr="00BB4E53">
        <w:rPr>
          <w:bCs/>
        </w:rPr>
        <w:t>СТРУКТУРА И ОБЪЕМ ОБРАЗОВАТЕЛЬНОЙ ПРОГРАММЫ</w:t>
      </w:r>
    </w:p>
    <w:p w14:paraId="2F1E0D93" w14:textId="77777777" w:rsidR="004C0FC0" w:rsidRDefault="004C0FC0" w:rsidP="004C0FC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552"/>
      </w:tblGrid>
      <w:tr w:rsidR="004C0FC0" w14:paraId="32A9BA57" w14:textId="77777777" w:rsidTr="00242B5A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EFB9F30" w14:textId="77777777" w:rsidR="004C0FC0" w:rsidRDefault="004C0FC0" w:rsidP="00242B5A">
            <w:pPr>
              <w:pStyle w:val="a4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16C5AA" w14:textId="77777777" w:rsidR="004C0FC0" w:rsidRDefault="004C0FC0" w:rsidP="00C5275D">
            <w:pPr>
              <w:pStyle w:val="a4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4C0FC0" w14:paraId="7547027E" w14:textId="77777777" w:rsidTr="00A27EA5">
        <w:trPr>
          <w:trHeight w:val="1520"/>
        </w:trPr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14:paraId="345E5C32" w14:textId="77777777" w:rsidR="004C0FC0" w:rsidRDefault="004C0FC0" w:rsidP="00C5275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3B3AC" w14:textId="77777777" w:rsidR="004C0FC0" w:rsidRDefault="004C0FC0" w:rsidP="000C281C">
            <w:pPr>
              <w:pStyle w:val="a4"/>
              <w:jc w:val="center"/>
            </w:pPr>
            <w:r>
              <w:t xml:space="preserve">при получении квалификации специалиста среднего звена </w:t>
            </w:r>
            <w:r w:rsidR="000C281C">
              <w:t>«</w:t>
            </w:r>
            <w:r>
              <w:t>техник</w:t>
            </w:r>
            <w:r w:rsidR="000C281C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10883A" w14:textId="77777777" w:rsidR="004C0FC0" w:rsidRDefault="004C0FC0" w:rsidP="000C281C">
            <w:pPr>
              <w:pStyle w:val="a4"/>
              <w:jc w:val="center"/>
            </w:pPr>
            <w:r>
              <w:t xml:space="preserve">при получении квалификации специалиста среднего звена </w:t>
            </w:r>
            <w:r w:rsidR="000C281C">
              <w:t>«</w:t>
            </w:r>
            <w:r>
              <w:t>старший техник</w:t>
            </w:r>
            <w:r w:rsidR="000C281C">
              <w:t>»</w:t>
            </w:r>
          </w:p>
        </w:tc>
      </w:tr>
      <w:tr w:rsidR="004C0FC0" w14:paraId="53D82E74" w14:textId="77777777" w:rsidTr="0069590B">
        <w:trPr>
          <w:trHeight w:val="835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378B6B" w14:textId="77777777" w:rsidR="004C0FC0" w:rsidRDefault="004C0FC0" w:rsidP="0069590B">
            <w:pPr>
              <w:pStyle w:val="a5"/>
            </w:pPr>
            <w:r>
              <w:t>Общий гуманитарный и социально-экономический 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EC5439" w14:textId="77777777" w:rsidR="004C0FC0" w:rsidRDefault="004C0FC0" w:rsidP="00A27EA5">
            <w:pPr>
              <w:pStyle w:val="a4"/>
              <w:jc w:val="center"/>
            </w:pPr>
            <w:r>
              <w:t>не менее 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67EC11" w14:textId="77777777" w:rsidR="004C0FC0" w:rsidRDefault="004C0FC0" w:rsidP="00A27EA5">
            <w:pPr>
              <w:pStyle w:val="a4"/>
              <w:jc w:val="center"/>
            </w:pPr>
            <w:r>
              <w:t>не менее 504</w:t>
            </w:r>
          </w:p>
        </w:tc>
      </w:tr>
      <w:tr w:rsidR="004C0FC0" w14:paraId="78435737" w14:textId="77777777" w:rsidTr="0069590B">
        <w:trPr>
          <w:trHeight w:val="705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7AEFA9" w14:textId="77777777" w:rsidR="004C0FC0" w:rsidRDefault="004C0FC0" w:rsidP="0069590B">
            <w:pPr>
              <w:pStyle w:val="a5"/>
            </w:pPr>
            <w:r>
              <w:t>Математический и общий естественнонаучный 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48DFDE" w14:textId="77777777" w:rsidR="004C0FC0" w:rsidRDefault="004C0FC0" w:rsidP="00A27EA5">
            <w:pPr>
              <w:pStyle w:val="a4"/>
              <w:jc w:val="center"/>
            </w:pPr>
            <w:r>
              <w:t>не менее 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C10757" w14:textId="77777777" w:rsidR="004C0FC0" w:rsidRDefault="004C0FC0" w:rsidP="00A27EA5">
            <w:pPr>
              <w:pStyle w:val="a4"/>
              <w:jc w:val="center"/>
            </w:pPr>
            <w:r>
              <w:t>не менее 180</w:t>
            </w:r>
          </w:p>
        </w:tc>
      </w:tr>
      <w:tr w:rsidR="004C0FC0" w14:paraId="214C8B62" w14:textId="77777777" w:rsidTr="0069590B">
        <w:trPr>
          <w:trHeight w:val="546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75C52D" w14:textId="77777777" w:rsidR="004C0FC0" w:rsidRDefault="004C0FC0" w:rsidP="0069590B">
            <w:pPr>
              <w:pStyle w:val="a5"/>
            </w:pPr>
            <w:r>
              <w:t>Общепрофессиональный 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1A3447" w14:textId="77777777" w:rsidR="004C0FC0" w:rsidRDefault="004C0FC0" w:rsidP="00A27EA5">
            <w:pPr>
              <w:pStyle w:val="a4"/>
              <w:jc w:val="center"/>
            </w:pPr>
            <w:r>
              <w:t>не менее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5454F8" w14:textId="77777777" w:rsidR="004C0FC0" w:rsidRDefault="004C0FC0" w:rsidP="00A27EA5">
            <w:pPr>
              <w:pStyle w:val="a4"/>
              <w:jc w:val="center"/>
            </w:pPr>
            <w:r>
              <w:t>не менее 648</w:t>
            </w:r>
          </w:p>
        </w:tc>
      </w:tr>
      <w:tr w:rsidR="004C0FC0" w14:paraId="28C724CB" w14:textId="77777777" w:rsidTr="0069590B">
        <w:trPr>
          <w:trHeight w:val="566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8BE78D" w14:textId="77777777" w:rsidR="004C0FC0" w:rsidRDefault="004C0FC0" w:rsidP="0069590B">
            <w:pPr>
              <w:pStyle w:val="a5"/>
            </w:pPr>
            <w:r>
              <w:t>Профессиональный 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3EC17F" w14:textId="77777777" w:rsidR="004C0FC0" w:rsidRDefault="004C0FC0" w:rsidP="00A27EA5">
            <w:pPr>
              <w:pStyle w:val="a4"/>
              <w:jc w:val="center"/>
            </w:pPr>
            <w:r>
              <w:t>не менее 1728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920499" w14:textId="77777777" w:rsidR="004C0FC0" w:rsidRDefault="004C0FC0" w:rsidP="00A27EA5">
            <w:pPr>
              <w:pStyle w:val="a4"/>
              <w:jc w:val="center"/>
            </w:pPr>
            <w:r>
              <w:t>не менее 2664</w:t>
            </w:r>
          </w:p>
        </w:tc>
      </w:tr>
      <w:tr w:rsidR="004C0FC0" w14:paraId="05A9144F" w14:textId="77777777" w:rsidTr="0069590B">
        <w:trPr>
          <w:trHeight w:val="561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ADB56F6" w14:textId="77777777" w:rsidR="004C0FC0" w:rsidRDefault="004C0FC0" w:rsidP="0069590B">
            <w:pPr>
              <w:pStyle w:val="a5"/>
            </w:pPr>
            <w: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A405B1" w14:textId="77777777" w:rsidR="004C0FC0" w:rsidRDefault="004C0FC0" w:rsidP="00A27EA5">
            <w:pPr>
              <w:pStyle w:val="a4"/>
              <w:jc w:val="center"/>
            </w:pPr>
            <w: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B278C" w14:textId="77777777" w:rsidR="004C0FC0" w:rsidRDefault="004C0FC0" w:rsidP="00A27EA5">
            <w:pPr>
              <w:pStyle w:val="a4"/>
              <w:jc w:val="center"/>
            </w:pPr>
            <w:r>
              <w:t>216</w:t>
            </w:r>
          </w:p>
        </w:tc>
      </w:tr>
      <w:tr w:rsidR="004C0FC0" w14:paraId="4782F717" w14:textId="77777777" w:rsidTr="0069590B">
        <w:trPr>
          <w:trHeight w:val="414"/>
        </w:trPr>
        <w:tc>
          <w:tcPr>
            <w:tcW w:w="94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7CC449" w14:textId="77777777" w:rsidR="004C0FC0" w:rsidRDefault="004C0FC0" w:rsidP="0069590B">
            <w:pPr>
              <w:pStyle w:val="a4"/>
              <w:jc w:val="center"/>
            </w:pPr>
            <w:r>
              <w:t>Общий объем образовательной программы:</w:t>
            </w:r>
          </w:p>
        </w:tc>
      </w:tr>
      <w:tr w:rsidR="004C0FC0" w14:paraId="4D2B6117" w14:textId="77777777" w:rsidTr="0069590B">
        <w:trPr>
          <w:trHeight w:val="547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4E0DA4" w14:textId="77777777" w:rsidR="004C0FC0" w:rsidRDefault="004C0FC0" w:rsidP="0069590B">
            <w:pPr>
              <w:pStyle w:val="a5"/>
            </w:pPr>
            <w:r>
              <w:t>на базе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6E0FB6" w14:textId="77777777" w:rsidR="004C0FC0" w:rsidRDefault="004C0FC0" w:rsidP="00A27EA5">
            <w:pPr>
              <w:pStyle w:val="a4"/>
              <w:jc w:val="center"/>
            </w:pPr>
            <w:r>
              <w:t>4464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5DAFBA" w14:textId="77777777" w:rsidR="004C0FC0" w:rsidRDefault="004C0FC0" w:rsidP="00A27EA5">
            <w:pPr>
              <w:pStyle w:val="a4"/>
              <w:jc w:val="center"/>
            </w:pPr>
            <w:r>
              <w:t>5940</w:t>
            </w:r>
          </w:p>
        </w:tc>
      </w:tr>
      <w:tr w:rsidR="004C0FC0" w14:paraId="4B742143" w14:textId="77777777" w:rsidTr="0069590B">
        <w:trPr>
          <w:trHeight w:val="18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8620" w14:textId="77777777" w:rsidR="004C0FC0" w:rsidRDefault="004C0FC0" w:rsidP="00C142E7">
            <w:pPr>
              <w:pStyle w:val="a5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E3A23" w14:textId="77777777" w:rsidR="004C0FC0" w:rsidRDefault="004C0FC0" w:rsidP="00A27EA5">
            <w:pPr>
              <w:pStyle w:val="a4"/>
              <w:jc w:val="center"/>
            </w:pPr>
            <w:r>
              <w:t>5940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9399E" w14:textId="77777777" w:rsidR="004C0FC0" w:rsidRDefault="004C0FC0" w:rsidP="00A27EA5">
            <w:pPr>
              <w:pStyle w:val="a4"/>
              <w:jc w:val="center"/>
            </w:pPr>
            <w:r>
              <w:t>7416</w:t>
            </w:r>
          </w:p>
        </w:tc>
      </w:tr>
    </w:tbl>
    <w:p w14:paraId="412CF064" w14:textId="77777777" w:rsidR="00CF664E" w:rsidRDefault="00CF664E" w:rsidP="001D0603">
      <w:pPr>
        <w:tabs>
          <w:tab w:val="left" w:pos="2490"/>
        </w:tabs>
        <w:ind w:left="1560" w:firstLine="0"/>
        <w:rPr>
          <w:b/>
          <w:bCs/>
        </w:rPr>
      </w:pPr>
    </w:p>
    <w:sectPr w:rsidR="00CF664E" w:rsidSect="002318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F204" w14:textId="77777777" w:rsidR="000B455A" w:rsidRDefault="000B455A" w:rsidP="00071D2E">
      <w:r>
        <w:separator/>
      </w:r>
    </w:p>
  </w:endnote>
  <w:endnote w:type="continuationSeparator" w:id="0">
    <w:p w14:paraId="0A6E545B" w14:textId="77777777" w:rsidR="000B455A" w:rsidRDefault="000B455A" w:rsidP="000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9CAE" w14:textId="77777777" w:rsidR="000B455A" w:rsidRDefault="000B455A" w:rsidP="00071D2E">
      <w:r>
        <w:separator/>
      </w:r>
    </w:p>
  </w:footnote>
  <w:footnote w:type="continuationSeparator" w:id="0">
    <w:p w14:paraId="7437B8BF" w14:textId="77777777" w:rsidR="000B455A" w:rsidRDefault="000B455A" w:rsidP="0007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FF8E" w14:textId="77777777" w:rsidR="00820214" w:rsidRDefault="00071D2E" w:rsidP="00820214">
    <w:pPr>
      <w:pStyle w:val="aa"/>
      <w:ind w:left="5387" w:right="101"/>
      <w:rPr>
        <w:sz w:val="22"/>
        <w:szCs w:val="22"/>
      </w:rPr>
    </w:pPr>
    <w:r>
      <w:rPr>
        <w:sz w:val="22"/>
        <w:szCs w:val="22"/>
      </w:rPr>
      <w:t xml:space="preserve">Приложение </w:t>
    </w:r>
    <w:r>
      <w:rPr>
        <w:spacing w:val="-11"/>
        <w:sz w:val="22"/>
        <w:szCs w:val="22"/>
      </w:rPr>
      <w:t>1</w:t>
    </w:r>
  </w:p>
  <w:p w14:paraId="57E6A541" w14:textId="77777777" w:rsidR="00E00D30" w:rsidRDefault="00820214" w:rsidP="00E00D30">
    <w:pPr>
      <w:pStyle w:val="aa"/>
      <w:ind w:left="5387" w:right="101"/>
      <w:rPr>
        <w:sz w:val="22"/>
        <w:szCs w:val="22"/>
      </w:rPr>
    </w:pPr>
    <w:r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="007F4617">
      <w:rPr>
        <w:sz w:val="22"/>
        <w:szCs w:val="22"/>
      </w:rPr>
      <w:t xml:space="preserve"> </w:t>
    </w:r>
    <w:r w:rsidR="002E6FD2">
      <w:rPr>
        <w:spacing w:val="-3"/>
        <w:sz w:val="22"/>
        <w:szCs w:val="22"/>
      </w:rPr>
      <w:t xml:space="preserve">специальности </w:t>
    </w:r>
    <w:r w:rsidR="00663E3E">
      <w:rPr>
        <w:spacing w:val="-3"/>
        <w:sz w:val="22"/>
        <w:szCs w:val="22"/>
      </w:rPr>
      <w:t>08</w:t>
    </w:r>
    <w:r w:rsidR="002E6FD2">
      <w:rPr>
        <w:spacing w:val="-3"/>
        <w:sz w:val="22"/>
        <w:szCs w:val="22"/>
      </w:rPr>
      <w:t>.02.</w:t>
    </w:r>
    <w:r w:rsidR="00663E3E">
      <w:rPr>
        <w:spacing w:val="-3"/>
        <w:sz w:val="22"/>
        <w:szCs w:val="22"/>
      </w:rPr>
      <w:t>01</w:t>
    </w:r>
    <w:r w:rsidR="007F4617">
      <w:rPr>
        <w:spacing w:val="-3"/>
        <w:sz w:val="22"/>
        <w:szCs w:val="22"/>
      </w:rPr>
      <w:t xml:space="preserve"> </w:t>
    </w:r>
    <w:r w:rsidR="00663E3E">
      <w:rPr>
        <w:sz w:val="22"/>
        <w:szCs w:val="22"/>
      </w:rPr>
      <w:t>Строительство и эксплуатация зданий и сооружений</w:t>
    </w:r>
    <w:r w:rsidR="00680D86">
      <w:rPr>
        <w:sz w:val="22"/>
        <w:szCs w:val="22"/>
      </w:rPr>
      <w:t xml:space="preserve"> </w:t>
    </w:r>
    <w:r w:rsidR="00E00D30">
      <w:rPr>
        <w:spacing w:val="6"/>
        <w:sz w:val="22"/>
        <w:szCs w:val="22"/>
      </w:rPr>
      <w:t>(пункт 2.2, пункт 2.4)</w:t>
    </w:r>
  </w:p>
  <w:p w14:paraId="465E9112" w14:textId="77777777" w:rsidR="00071D2E" w:rsidRDefault="00071D2E" w:rsidP="005E33A9">
    <w:pPr>
      <w:pStyle w:val="a6"/>
      <w:tabs>
        <w:tab w:val="clear" w:pos="4677"/>
        <w:tab w:val="clear" w:pos="9355"/>
        <w:tab w:val="left" w:pos="339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6"/>
    <w:rsid w:val="00071D2E"/>
    <w:rsid w:val="000B455A"/>
    <w:rsid w:val="000C281C"/>
    <w:rsid w:val="00102C1B"/>
    <w:rsid w:val="00173B81"/>
    <w:rsid w:val="00190A2C"/>
    <w:rsid w:val="001B1BF7"/>
    <w:rsid w:val="001B51D5"/>
    <w:rsid w:val="001B7645"/>
    <w:rsid w:val="001D0603"/>
    <w:rsid w:val="00231873"/>
    <w:rsid w:val="00242B5A"/>
    <w:rsid w:val="00243F1A"/>
    <w:rsid w:val="002702C2"/>
    <w:rsid w:val="002E6FD2"/>
    <w:rsid w:val="00306D03"/>
    <w:rsid w:val="003222D2"/>
    <w:rsid w:val="004015F1"/>
    <w:rsid w:val="004051F0"/>
    <w:rsid w:val="00421438"/>
    <w:rsid w:val="00467582"/>
    <w:rsid w:val="0047658B"/>
    <w:rsid w:val="00495DE0"/>
    <w:rsid w:val="004C0FC0"/>
    <w:rsid w:val="004D1CBC"/>
    <w:rsid w:val="00546767"/>
    <w:rsid w:val="0056557F"/>
    <w:rsid w:val="0057552D"/>
    <w:rsid w:val="005E33A9"/>
    <w:rsid w:val="00624586"/>
    <w:rsid w:val="00646BC5"/>
    <w:rsid w:val="00663E3E"/>
    <w:rsid w:val="00680D86"/>
    <w:rsid w:val="0069590B"/>
    <w:rsid w:val="006A19FD"/>
    <w:rsid w:val="006D4227"/>
    <w:rsid w:val="006E4390"/>
    <w:rsid w:val="006E6800"/>
    <w:rsid w:val="006F4BBC"/>
    <w:rsid w:val="00722497"/>
    <w:rsid w:val="007F4617"/>
    <w:rsid w:val="00807464"/>
    <w:rsid w:val="00820214"/>
    <w:rsid w:val="008A7C30"/>
    <w:rsid w:val="008C0D36"/>
    <w:rsid w:val="008F7C61"/>
    <w:rsid w:val="00900DA9"/>
    <w:rsid w:val="00926110"/>
    <w:rsid w:val="009A655A"/>
    <w:rsid w:val="009C4970"/>
    <w:rsid w:val="00A27EA5"/>
    <w:rsid w:val="00A36CDF"/>
    <w:rsid w:val="00A471E1"/>
    <w:rsid w:val="00AB69C9"/>
    <w:rsid w:val="00B23703"/>
    <w:rsid w:val="00B559E6"/>
    <w:rsid w:val="00BB4E53"/>
    <w:rsid w:val="00BC74B3"/>
    <w:rsid w:val="00C142E7"/>
    <w:rsid w:val="00C5275D"/>
    <w:rsid w:val="00C53799"/>
    <w:rsid w:val="00C72D44"/>
    <w:rsid w:val="00CF664E"/>
    <w:rsid w:val="00D46FF2"/>
    <w:rsid w:val="00D54BA0"/>
    <w:rsid w:val="00D629A6"/>
    <w:rsid w:val="00E00D30"/>
    <w:rsid w:val="00E6044B"/>
    <w:rsid w:val="00E61E4D"/>
    <w:rsid w:val="00EA3F80"/>
    <w:rsid w:val="00EC5513"/>
    <w:rsid w:val="00FB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920E9"/>
  <w14:defaultImageDpi w14:val="0"/>
  <w15:docId w15:val="{CF61E4F5-0451-443E-93E7-7699975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5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55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57552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552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7552D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071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1D2E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071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1D2E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071D2E"/>
    <w:pPr>
      <w:adjustRightInd/>
      <w:ind w:left="112"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locked/>
    <w:rsid w:val="00071D2E"/>
    <w:rPr>
      <w:rFonts w:ascii="Times New Roman" w:eastAsiaTheme="minorEastAsia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071D2E"/>
    <w:rPr>
      <w:rFonts w:ascii="Times New Roman" w:hAnsi="Times New Roman"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2021-01-11T11:26:00Z</dcterms:created>
  <dcterms:modified xsi:type="dcterms:W3CDTF">2021-01-11T11:26:00Z</dcterms:modified>
</cp:coreProperties>
</file>