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033BC" w14:textId="77777777" w:rsidR="00183DB8" w:rsidRPr="00183DB8" w:rsidRDefault="00183DB8" w:rsidP="00183DB8">
      <w:pPr>
        <w:spacing w:after="0" w:line="240" w:lineRule="auto"/>
        <w:ind w:left="5387"/>
        <w:jc w:val="both"/>
        <w:rPr>
          <w:rStyle w:val="a3"/>
          <w:rFonts w:ascii="Times New Roman" w:hAnsi="Times New Roman"/>
          <w:b w:val="0"/>
          <w:bCs/>
          <w:color w:val="000000" w:themeColor="text1"/>
        </w:rPr>
      </w:pPr>
      <w:bookmarkStart w:id="0" w:name="_GoBack"/>
      <w:bookmarkEnd w:id="0"/>
      <w:r w:rsidRPr="00183DB8">
        <w:rPr>
          <w:rStyle w:val="a3"/>
          <w:rFonts w:ascii="Times New Roman" w:hAnsi="Times New Roman"/>
          <w:b w:val="0"/>
          <w:bCs/>
          <w:color w:val="000000" w:themeColor="text1"/>
        </w:rPr>
        <w:t xml:space="preserve">Приложение </w:t>
      </w:r>
      <w:r w:rsidR="00DD70B9">
        <w:rPr>
          <w:rStyle w:val="a3"/>
          <w:rFonts w:ascii="Times New Roman" w:hAnsi="Times New Roman"/>
          <w:b w:val="0"/>
          <w:bCs/>
          <w:color w:val="000000" w:themeColor="text1"/>
        </w:rPr>
        <w:t>3</w:t>
      </w:r>
    </w:p>
    <w:p w14:paraId="525D8A70" w14:textId="77777777" w:rsidR="00183DB8" w:rsidRPr="00183DB8" w:rsidRDefault="00183DB8" w:rsidP="00183DB8">
      <w:pPr>
        <w:spacing w:after="0" w:line="240" w:lineRule="auto"/>
        <w:ind w:left="5387"/>
        <w:jc w:val="both"/>
        <w:rPr>
          <w:rFonts w:ascii="Times New Roman" w:hAnsi="Times New Roman"/>
          <w:bCs/>
          <w:color w:val="000000" w:themeColor="text1"/>
        </w:rPr>
      </w:pPr>
      <w:r w:rsidRPr="00183DB8">
        <w:rPr>
          <w:rStyle w:val="a3"/>
          <w:rFonts w:ascii="Times New Roman" w:hAnsi="Times New Roman"/>
          <w:b w:val="0"/>
          <w:bCs/>
          <w:color w:val="000000" w:themeColor="text1"/>
        </w:rPr>
        <w:t xml:space="preserve">к </w:t>
      </w:r>
      <w:hyperlink w:anchor="sub_1000" w:history="1">
        <w:r w:rsidRPr="00183DB8">
          <w:rPr>
            <w:rStyle w:val="a4"/>
            <w:rFonts w:ascii="Times New Roman" w:hAnsi="Times New Roman"/>
            <w:b w:val="0"/>
            <w:color w:val="000000" w:themeColor="text1"/>
          </w:rPr>
          <w:t>Государственному образовательному стандарту среднего профессионального образования</w:t>
        </w:r>
      </w:hyperlink>
      <w:r w:rsidRPr="00183DB8">
        <w:rPr>
          <w:rStyle w:val="a3"/>
          <w:rFonts w:ascii="Times New Roman" w:hAnsi="Times New Roman"/>
          <w:b w:val="0"/>
          <w:bCs/>
          <w:color w:val="000000" w:themeColor="text1"/>
        </w:rPr>
        <w:t xml:space="preserve"> по специальности 08.02.01 Строительство и эксплуатация зданий и сооружений (</w:t>
      </w:r>
      <w:r w:rsidRPr="002C00FA">
        <w:rPr>
          <w:rStyle w:val="a3"/>
          <w:rFonts w:ascii="Times New Roman" w:hAnsi="Times New Roman"/>
          <w:b w:val="0"/>
          <w:bCs/>
          <w:color w:val="000000" w:themeColor="text1"/>
        </w:rPr>
        <w:t>пункт 3.</w:t>
      </w:r>
      <w:r w:rsidR="002C00FA" w:rsidRPr="002C00FA">
        <w:rPr>
          <w:rStyle w:val="a3"/>
          <w:rFonts w:ascii="Times New Roman" w:hAnsi="Times New Roman"/>
          <w:b w:val="0"/>
          <w:bCs/>
          <w:color w:val="000000" w:themeColor="text1"/>
        </w:rPr>
        <w:t>3</w:t>
      </w:r>
      <w:r w:rsidR="00696058">
        <w:rPr>
          <w:rStyle w:val="a3"/>
          <w:rFonts w:ascii="Times New Roman" w:hAnsi="Times New Roman"/>
          <w:b w:val="0"/>
          <w:bCs/>
          <w:color w:val="000000" w:themeColor="text1"/>
        </w:rPr>
        <w:t>, пункт 3.5</w:t>
      </w:r>
      <w:r w:rsidRPr="002C00FA">
        <w:rPr>
          <w:rStyle w:val="a3"/>
          <w:rFonts w:ascii="Times New Roman" w:hAnsi="Times New Roman"/>
          <w:b w:val="0"/>
          <w:bCs/>
          <w:color w:val="000000" w:themeColor="text1"/>
        </w:rPr>
        <w:t>)</w:t>
      </w:r>
    </w:p>
    <w:p w14:paraId="6994CE0A" w14:textId="77777777" w:rsidR="00A21BE1" w:rsidRDefault="00A21BE1" w:rsidP="00A21BE1"/>
    <w:p w14:paraId="0CB1504B" w14:textId="77777777" w:rsidR="00A21BE1" w:rsidRPr="005730DB" w:rsidRDefault="00A21BE1" w:rsidP="00A21B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  <w:r w:rsidRPr="005730DB">
        <w:rPr>
          <w:rFonts w:ascii="Times New Roman CYR" w:hAnsi="Times New Roman CYR" w:cs="Times New Roman CYR"/>
          <w:bCs/>
          <w:color w:val="26282F"/>
          <w:sz w:val="24"/>
          <w:szCs w:val="24"/>
        </w:rPr>
        <w:t>ПЕРЕЧЕНЬ ПРОФЕССИЙ РАБОЧИХ, ДОЛЖНОСТЕЙ СЛУЖАЩИХ</w:t>
      </w:r>
      <w:r w:rsidR="00883B7C">
        <w:rPr>
          <w:rFonts w:ascii="Times New Roman CYR" w:hAnsi="Times New Roman CYR" w:cs="Times New Roman CYR"/>
          <w:bCs/>
          <w:color w:val="26282F"/>
          <w:sz w:val="24"/>
          <w:szCs w:val="24"/>
        </w:rPr>
        <w:t>,</w:t>
      </w:r>
      <w:r w:rsidRPr="005730DB">
        <w:rPr>
          <w:rFonts w:ascii="Times New Roman CYR" w:hAnsi="Times New Roman CYR" w:cs="Times New Roman CYR"/>
          <w:bCs/>
          <w:color w:val="26282F"/>
          <w:sz w:val="24"/>
          <w:szCs w:val="24"/>
        </w:rPr>
        <w:t xml:space="preserve"> РЕКОМЕНДУЕМЫХ К ОСВОЕНИЮ В РАМКАХ ПРОГРАММЫ ПОДГОТОВКИ СПЕЦИ</w:t>
      </w:r>
      <w:r w:rsidR="00922E0B">
        <w:rPr>
          <w:rFonts w:ascii="Times New Roman CYR" w:hAnsi="Times New Roman CYR" w:cs="Times New Roman CYR"/>
          <w:bCs/>
          <w:color w:val="26282F"/>
          <w:sz w:val="24"/>
          <w:szCs w:val="24"/>
        </w:rPr>
        <w:t>А</w:t>
      </w:r>
      <w:r w:rsidRPr="005730DB">
        <w:rPr>
          <w:rFonts w:ascii="Times New Roman CYR" w:hAnsi="Times New Roman CYR" w:cs="Times New Roman CYR"/>
          <w:bCs/>
          <w:color w:val="26282F"/>
          <w:sz w:val="24"/>
          <w:szCs w:val="24"/>
        </w:rPr>
        <w:t xml:space="preserve">ЛИСТОВ СРЕДНЕГО ЗВЕНА ПО СПЕЦИАЛЬНОСТИ </w:t>
      </w:r>
      <w:r w:rsidR="004F1D4F">
        <w:rPr>
          <w:rFonts w:ascii="Times New Roman CYR" w:hAnsi="Times New Roman CYR" w:cs="Times New Roman CYR"/>
          <w:bCs/>
          <w:color w:val="26282F"/>
          <w:sz w:val="24"/>
          <w:szCs w:val="24"/>
        </w:rPr>
        <w:br/>
      </w:r>
      <w:r>
        <w:rPr>
          <w:rFonts w:ascii="Times New Roman CYR" w:hAnsi="Times New Roman CYR" w:cs="Times New Roman CYR"/>
          <w:bCs/>
          <w:color w:val="26282F"/>
          <w:sz w:val="24"/>
          <w:szCs w:val="24"/>
        </w:rPr>
        <w:t>08</w:t>
      </w:r>
      <w:r w:rsidRPr="005730DB">
        <w:rPr>
          <w:rFonts w:ascii="Times New Roman CYR" w:hAnsi="Times New Roman CYR" w:cs="Times New Roman CYR"/>
          <w:bCs/>
          <w:color w:val="26282F"/>
          <w:sz w:val="24"/>
          <w:szCs w:val="24"/>
        </w:rPr>
        <w:t>.02.</w:t>
      </w:r>
      <w:r>
        <w:rPr>
          <w:rFonts w:ascii="Times New Roman CYR" w:hAnsi="Times New Roman CYR" w:cs="Times New Roman CYR"/>
          <w:bCs/>
          <w:color w:val="26282F"/>
          <w:sz w:val="24"/>
          <w:szCs w:val="24"/>
        </w:rPr>
        <w:t>01</w:t>
      </w:r>
      <w:r w:rsidRPr="005730DB">
        <w:rPr>
          <w:rFonts w:ascii="Times New Roman CYR" w:hAnsi="Times New Roman CYR" w:cs="Times New Roman CYR"/>
          <w:bCs/>
          <w:color w:val="26282F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color w:val="26282F"/>
          <w:sz w:val="24"/>
          <w:szCs w:val="24"/>
        </w:rPr>
        <w:t>СТРОИТЕЛЬСТВО И ЭКСПЛУАТАЦИЯ ЗДАНИЙ И СООРУЖЕНИЙ</w:t>
      </w:r>
    </w:p>
    <w:p w14:paraId="09620DFD" w14:textId="77777777" w:rsidR="00ED0CA7" w:rsidRDefault="00ED0CA7" w:rsidP="00ED0CA7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685"/>
      </w:tblGrid>
      <w:tr w:rsidR="00ED0CA7" w14:paraId="21E63B1B" w14:textId="77777777" w:rsidTr="008934E7">
        <w:trPr>
          <w:trHeight w:val="920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14:paraId="11BF53FE" w14:textId="77777777" w:rsidR="00ED0CA7" w:rsidRDefault="00A21BE1" w:rsidP="00C5275D">
            <w:pPr>
              <w:pStyle w:val="a5"/>
              <w:jc w:val="center"/>
            </w:pPr>
            <w:r w:rsidRPr="00BA2FC5">
              <w:t xml:space="preserve">Код по Перечню профессий рабочих, должностей служащих, по которым осуществляется профессиональное обучение </w:t>
            </w:r>
            <w:r w:rsidRPr="00A71D84">
              <w:rPr>
                <w:vertAlign w:val="superscript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405E9C6" w14:textId="77777777" w:rsidR="00ED0CA7" w:rsidRDefault="00A21BE1" w:rsidP="00C5275D">
            <w:pPr>
              <w:pStyle w:val="a5"/>
              <w:jc w:val="center"/>
            </w:pPr>
            <w:r w:rsidRPr="00375E0F">
              <w:t>Наименование профессий рабочих, должностей служащих</w:t>
            </w:r>
          </w:p>
        </w:tc>
      </w:tr>
      <w:tr w:rsidR="00ED0CA7" w14:paraId="0AB7AF8C" w14:textId="77777777" w:rsidTr="008934E7">
        <w:trPr>
          <w:trHeight w:val="507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8763D1F" w14:textId="77777777" w:rsidR="00ED0CA7" w:rsidRDefault="00ED0CA7" w:rsidP="008934E7">
            <w:pPr>
              <w:pStyle w:val="a5"/>
              <w:jc w:val="center"/>
            </w:pPr>
            <w:r>
              <w:t>12680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B139E97" w14:textId="77777777" w:rsidR="00ED0CA7" w:rsidRDefault="00ED0CA7" w:rsidP="008934E7">
            <w:pPr>
              <w:pStyle w:val="a5"/>
              <w:jc w:val="center"/>
            </w:pPr>
            <w:r>
              <w:t>Каменщик</w:t>
            </w:r>
          </w:p>
        </w:tc>
      </w:tr>
      <w:tr w:rsidR="00ED0CA7" w14:paraId="4A782A10" w14:textId="77777777" w:rsidTr="008934E7">
        <w:trPr>
          <w:trHeight w:val="558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3D6332C" w14:textId="77777777" w:rsidR="00ED0CA7" w:rsidRDefault="00ED0CA7" w:rsidP="008934E7">
            <w:pPr>
              <w:pStyle w:val="a5"/>
              <w:jc w:val="center"/>
            </w:pPr>
            <w:r>
              <w:t>13450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B760A5C" w14:textId="77777777" w:rsidR="00ED0CA7" w:rsidRDefault="00ED0CA7" w:rsidP="008934E7">
            <w:pPr>
              <w:pStyle w:val="a5"/>
              <w:jc w:val="center"/>
            </w:pPr>
            <w:r>
              <w:t>Маляр</w:t>
            </w:r>
          </w:p>
        </w:tc>
      </w:tr>
      <w:tr w:rsidR="00ED0CA7" w14:paraId="4DA63474" w14:textId="77777777" w:rsidTr="008934E7">
        <w:trPr>
          <w:trHeight w:val="468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EF27BF4" w14:textId="77777777" w:rsidR="00ED0CA7" w:rsidRDefault="00ED0CA7" w:rsidP="008934E7">
            <w:pPr>
              <w:pStyle w:val="a5"/>
              <w:jc w:val="center"/>
            </w:pPr>
            <w:r>
              <w:t>15220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78A3F2B" w14:textId="77777777" w:rsidR="00ED0CA7" w:rsidRDefault="00ED0CA7" w:rsidP="008934E7">
            <w:pPr>
              <w:pStyle w:val="a5"/>
              <w:jc w:val="center"/>
            </w:pPr>
            <w:r>
              <w:t>Облицовщик-плиточник</w:t>
            </w:r>
          </w:p>
        </w:tc>
      </w:tr>
      <w:tr w:rsidR="00ED0CA7" w14:paraId="09D36434" w14:textId="77777777" w:rsidTr="008934E7">
        <w:trPr>
          <w:trHeight w:val="546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C372C31" w14:textId="77777777" w:rsidR="00ED0CA7" w:rsidRDefault="00ED0CA7" w:rsidP="008934E7">
            <w:pPr>
              <w:pStyle w:val="a5"/>
              <w:jc w:val="center"/>
            </w:pPr>
            <w:r>
              <w:t>16671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BA73CC6" w14:textId="77777777" w:rsidR="00ED0CA7" w:rsidRDefault="00ED0CA7" w:rsidP="008934E7">
            <w:pPr>
              <w:pStyle w:val="a5"/>
              <w:jc w:val="center"/>
            </w:pPr>
            <w:r>
              <w:t>Плотник</w:t>
            </w:r>
          </w:p>
        </w:tc>
      </w:tr>
      <w:tr w:rsidR="00ED0CA7" w14:paraId="5A2A3838" w14:textId="77777777" w:rsidTr="008934E7">
        <w:trPr>
          <w:trHeight w:val="566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DB7E481" w14:textId="77777777" w:rsidR="00ED0CA7" w:rsidRDefault="00ED0CA7" w:rsidP="008934E7">
            <w:pPr>
              <w:pStyle w:val="a5"/>
              <w:jc w:val="center"/>
            </w:pPr>
            <w:r>
              <w:t>19727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2C5D286" w14:textId="77777777" w:rsidR="00ED0CA7" w:rsidRDefault="00ED0CA7" w:rsidP="008934E7">
            <w:pPr>
              <w:pStyle w:val="a5"/>
              <w:jc w:val="center"/>
            </w:pPr>
            <w:r>
              <w:t>Штукатур</w:t>
            </w:r>
          </w:p>
        </w:tc>
      </w:tr>
      <w:tr w:rsidR="00ED0CA7" w14:paraId="5995FD63" w14:textId="77777777" w:rsidTr="008934E7">
        <w:trPr>
          <w:trHeight w:val="68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BB9882" w14:textId="77777777" w:rsidR="00ED0CA7" w:rsidRDefault="00ED0CA7" w:rsidP="008934E7">
            <w:pPr>
              <w:pStyle w:val="a5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D676BC" w14:textId="77777777" w:rsidR="00ED0CA7" w:rsidRPr="003C4493" w:rsidRDefault="00ED0CA7" w:rsidP="008934E7">
            <w:pPr>
              <w:pStyle w:val="a5"/>
              <w:jc w:val="center"/>
              <w:rPr>
                <w:highlight w:val="yellow"/>
              </w:rPr>
            </w:pPr>
            <w:r w:rsidRPr="008F1A1E">
              <w:t>Монтажник каркасно-обшивных конструкций</w:t>
            </w:r>
          </w:p>
        </w:tc>
      </w:tr>
    </w:tbl>
    <w:p w14:paraId="6A2698CD" w14:textId="77777777" w:rsidR="00E14ADE" w:rsidRPr="00866E13" w:rsidRDefault="00E14ADE" w:rsidP="0069605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66E13">
        <w:rPr>
          <w:rFonts w:ascii="Times New Roman" w:hAnsi="Times New Roman"/>
          <w:sz w:val="28"/>
          <w:szCs w:val="28"/>
        </w:rPr>
        <w:t>___________________________</w:t>
      </w:r>
    </w:p>
    <w:p w14:paraId="65C0E881" w14:textId="77777777" w:rsidR="00E14ADE" w:rsidRPr="00866E13" w:rsidRDefault="00E14ADE" w:rsidP="00E14A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E13">
        <w:rPr>
          <w:rFonts w:ascii="Times New Roman" w:hAnsi="Times New Roman"/>
          <w:sz w:val="24"/>
          <w:szCs w:val="24"/>
        </w:rPr>
        <w:tab/>
      </w:r>
      <w:r w:rsidRPr="00866E13">
        <w:rPr>
          <w:rFonts w:ascii="Times New Roman" w:hAnsi="Times New Roman"/>
          <w:sz w:val="20"/>
          <w:szCs w:val="20"/>
          <w:vertAlign w:val="superscript"/>
        </w:rPr>
        <w:t>1</w:t>
      </w:r>
      <w:r w:rsidRPr="00866E13">
        <w:rPr>
          <w:rFonts w:ascii="Times New Roman" w:hAnsi="Times New Roman"/>
          <w:sz w:val="20"/>
          <w:szCs w:val="20"/>
        </w:rPr>
        <w:t xml:space="preserve"> Перечень профессий рабочих, должностей служащих, по которым осуществляется профессиональное обучение в образовательных организациях Донецкой Народной Республики, утвержденный приказом Министерства образования и науки Донецкой Народной Республики </w:t>
      </w:r>
      <w:r w:rsidRPr="00866E13">
        <w:rPr>
          <w:rFonts w:ascii="Times New Roman" w:hAnsi="Times New Roman"/>
          <w:sz w:val="20"/>
          <w:szCs w:val="20"/>
        </w:rPr>
        <w:br/>
        <w:t xml:space="preserve">от 25 июня 2015 г. № 282, зарегистрированным в Министерстве юстиции Донецкой Народной </w:t>
      </w:r>
      <w:r w:rsidRPr="00866E13">
        <w:rPr>
          <w:rFonts w:ascii="Times New Roman" w:hAnsi="Times New Roman"/>
          <w:sz w:val="20"/>
          <w:szCs w:val="20"/>
        </w:rPr>
        <w:br/>
        <w:t>Республики 14 июля 2015 года, регистрационный № 287, с изменениями.</w:t>
      </w:r>
    </w:p>
    <w:p w14:paraId="34A49C9E" w14:textId="77777777" w:rsidR="00E14ADE" w:rsidRDefault="00E14ADE" w:rsidP="00E14ADE"/>
    <w:p w14:paraId="2A1927A0" w14:textId="77777777" w:rsidR="00E14ADE" w:rsidRDefault="00E14ADE" w:rsidP="00E14ADE"/>
    <w:p w14:paraId="2211F0E1" w14:textId="77777777" w:rsidR="00BF76AF" w:rsidRPr="00E14ADE" w:rsidRDefault="00BF76AF" w:rsidP="00E14ADE"/>
    <w:sectPr w:rsidR="00BF76AF" w:rsidRPr="00E14ADE" w:rsidSect="004D5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A7"/>
    <w:rsid w:val="000B6351"/>
    <w:rsid w:val="00102C6B"/>
    <w:rsid w:val="00183DB8"/>
    <w:rsid w:val="002C00FA"/>
    <w:rsid w:val="00375E0F"/>
    <w:rsid w:val="003C4493"/>
    <w:rsid w:val="004A4C01"/>
    <w:rsid w:val="004B5A11"/>
    <w:rsid w:val="004D5954"/>
    <w:rsid w:val="004F1D4F"/>
    <w:rsid w:val="005366D0"/>
    <w:rsid w:val="005730DB"/>
    <w:rsid w:val="006234CA"/>
    <w:rsid w:val="00696058"/>
    <w:rsid w:val="007B2ADC"/>
    <w:rsid w:val="00866E13"/>
    <w:rsid w:val="00883B7C"/>
    <w:rsid w:val="008934E7"/>
    <w:rsid w:val="008A4B01"/>
    <w:rsid w:val="008F1A1E"/>
    <w:rsid w:val="00922E0B"/>
    <w:rsid w:val="00974A86"/>
    <w:rsid w:val="00A21BE1"/>
    <w:rsid w:val="00A71D84"/>
    <w:rsid w:val="00B52271"/>
    <w:rsid w:val="00BA2FC5"/>
    <w:rsid w:val="00BF76AF"/>
    <w:rsid w:val="00C01E95"/>
    <w:rsid w:val="00C42CF3"/>
    <w:rsid w:val="00C5275D"/>
    <w:rsid w:val="00C83151"/>
    <w:rsid w:val="00DD70B9"/>
    <w:rsid w:val="00E14ADE"/>
    <w:rsid w:val="00E16BA9"/>
    <w:rsid w:val="00ED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5545C"/>
  <w14:defaultImageDpi w14:val="0"/>
  <w15:docId w15:val="{CF61E4F5-0451-443E-93E7-7699975E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954"/>
  </w:style>
  <w:style w:type="paragraph" w:styleId="1">
    <w:name w:val="heading 1"/>
    <w:basedOn w:val="a"/>
    <w:next w:val="a"/>
    <w:link w:val="10"/>
    <w:uiPriority w:val="99"/>
    <w:qFormat/>
    <w:rsid w:val="00ED0CA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0CA7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D0CA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D0CA7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D0C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1FD28-D6E0-4DFB-BA5C-E1162F15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DocSecurity>0</DocSecurity>
  <Lines>8</Lines>
  <Paragraphs>2</Paragraphs>
  <ScaleCrop>false</ScaleCrop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2020-09-25T12:13:00Z</cp:lastPrinted>
  <dcterms:created xsi:type="dcterms:W3CDTF">2021-01-11T11:26:00Z</dcterms:created>
  <dcterms:modified xsi:type="dcterms:W3CDTF">2021-01-11T11:26:00Z</dcterms:modified>
</cp:coreProperties>
</file>