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13509" w14:textId="77777777" w:rsidR="001D7D47" w:rsidRDefault="001D7D47" w:rsidP="001D7D47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 w:rsidR="00092E09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7</w:t>
      </w:r>
    </w:p>
    <w:p w14:paraId="6B2C8B42" w14:textId="27EEC373" w:rsidR="001D7D47" w:rsidRDefault="001D7D47" w:rsidP="001D7D47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</w:t>
      </w:r>
      <w:r w:rsidR="00721E6B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шахматы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14:paraId="26E75FE2" w14:textId="77777777" w:rsidR="001D7D47" w:rsidRDefault="00F068B4" w:rsidP="001D7D47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</w:t>
      </w:r>
      <w:r w:rsidR="001D7D47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)</w:t>
      </w:r>
    </w:p>
    <w:p w14:paraId="15563327" w14:textId="77777777" w:rsidR="001D7D47" w:rsidRDefault="001D7D47" w:rsidP="001D7D47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14:paraId="26F50EAD" w14:textId="77777777" w:rsidR="001D7D47" w:rsidRDefault="00755F95" w:rsidP="001D7D4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Нормативы общей физической</w:t>
      </w:r>
      <w:r w:rsidR="00496D73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,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="001D7D47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специальной физической подготовки</w:t>
      </w:r>
      <w:r w:rsidR="00496D73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, иные спортивные нормативы</w:t>
      </w:r>
      <w:r w:rsidR="001D7D47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для зачисления в группы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="001D7D47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на </w:t>
      </w:r>
      <w:r w:rsidR="00496D73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этапе</w:t>
      </w:r>
      <w:r w:rsidR="00092E09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спортивного совершенствования</w:t>
      </w: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1668"/>
        <w:gridCol w:w="4252"/>
        <w:gridCol w:w="4003"/>
      </w:tblGrid>
      <w:tr w:rsidR="009A1D75" w14:paraId="7AB9E613" w14:textId="77777777" w:rsidTr="00983403">
        <w:tc>
          <w:tcPr>
            <w:tcW w:w="1668" w:type="dxa"/>
            <w:vMerge w:val="restart"/>
            <w:vAlign w:val="center"/>
          </w:tcPr>
          <w:p w14:paraId="2240BC78" w14:textId="77777777" w:rsidR="009A1D75" w:rsidRPr="00370BFE" w:rsidRDefault="009A1D75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Развиваемые физические качества</w:t>
            </w:r>
          </w:p>
        </w:tc>
        <w:tc>
          <w:tcPr>
            <w:tcW w:w="8255" w:type="dxa"/>
            <w:gridSpan w:val="2"/>
            <w:vAlign w:val="center"/>
          </w:tcPr>
          <w:p w14:paraId="288B1539" w14:textId="77777777" w:rsidR="009A1D75" w:rsidRPr="00370BFE" w:rsidRDefault="009A1D75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Контрольные упражнения</w:t>
            </w:r>
          </w:p>
        </w:tc>
      </w:tr>
      <w:tr w:rsidR="009A1D75" w14:paraId="3E99A6F3" w14:textId="77777777" w:rsidTr="00983403">
        <w:tc>
          <w:tcPr>
            <w:tcW w:w="1668" w:type="dxa"/>
            <w:vMerge/>
            <w:vAlign w:val="center"/>
          </w:tcPr>
          <w:p w14:paraId="48BC53D9" w14:textId="77777777" w:rsidR="009A1D75" w:rsidRPr="00370BFE" w:rsidRDefault="009A1D75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7BE989DD" w14:textId="77777777" w:rsidR="009A1D75" w:rsidRPr="00370BFE" w:rsidRDefault="004004FA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Юноши</w:t>
            </w:r>
          </w:p>
        </w:tc>
        <w:tc>
          <w:tcPr>
            <w:tcW w:w="4003" w:type="dxa"/>
            <w:vAlign w:val="center"/>
          </w:tcPr>
          <w:p w14:paraId="495AE1EA" w14:textId="77777777" w:rsidR="009A1D75" w:rsidRPr="00370BFE" w:rsidRDefault="004004FA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Девушки</w:t>
            </w:r>
          </w:p>
        </w:tc>
      </w:tr>
      <w:tr w:rsidR="009A1D75" w14:paraId="7BFB9A87" w14:textId="77777777" w:rsidTr="00983403">
        <w:tc>
          <w:tcPr>
            <w:tcW w:w="1668" w:type="dxa"/>
            <w:vAlign w:val="center"/>
          </w:tcPr>
          <w:p w14:paraId="76964867" w14:textId="77777777" w:rsidR="009A1D75" w:rsidRPr="00370BFE" w:rsidRDefault="00F068B4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4252" w:type="dxa"/>
            <w:vAlign w:val="center"/>
          </w:tcPr>
          <w:p w14:paraId="61A1EB5F" w14:textId="77777777" w:rsidR="001258C9" w:rsidRDefault="009A1D75" w:rsidP="00BE17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81">
              <w:rPr>
                <w:rFonts w:ascii="Times New Roman" w:hAnsi="Times New Roman"/>
                <w:sz w:val="20"/>
                <w:szCs w:val="20"/>
              </w:rPr>
              <w:t xml:space="preserve">Бег </w:t>
            </w:r>
            <w:r w:rsidR="00F068B4" w:rsidRPr="00043681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="001258C9">
              <w:rPr>
                <w:rFonts w:ascii="Times New Roman" w:hAnsi="Times New Roman"/>
                <w:sz w:val="20"/>
                <w:szCs w:val="20"/>
              </w:rPr>
              <w:t>6</w:t>
            </w:r>
            <w:r w:rsidR="00F068B4" w:rsidRPr="00043681">
              <w:rPr>
                <w:rFonts w:ascii="Times New Roman" w:hAnsi="Times New Roman"/>
                <w:sz w:val="20"/>
                <w:szCs w:val="20"/>
              </w:rPr>
              <w:t>0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 xml:space="preserve"> м</w:t>
            </w:r>
          </w:p>
          <w:p w14:paraId="7E648D6D" w14:textId="016BC23E" w:rsidR="009A1D75" w:rsidRPr="00043681" w:rsidRDefault="00370BFE" w:rsidP="00BE17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068B4" w:rsidRPr="00043681">
              <w:rPr>
                <w:rFonts w:ascii="Times New Roman" w:hAnsi="Times New Roman"/>
                <w:sz w:val="20"/>
                <w:szCs w:val="20"/>
              </w:rPr>
              <w:t xml:space="preserve">(не более </w:t>
            </w:r>
            <w:r w:rsidR="001258C9">
              <w:rPr>
                <w:rFonts w:ascii="Times New Roman" w:hAnsi="Times New Roman"/>
                <w:sz w:val="20"/>
                <w:szCs w:val="20"/>
              </w:rPr>
              <w:t>10</w:t>
            </w:r>
            <w:r w:rsidR="00BE1700">
              <w:rPr>
                <w:rFonts w:ascii="Times New Roman" w:hAnsi="Times New Roman"/>
                <w:sz w:val="20"/>
                <w:szCs w:val="20"/>
              </w:rPr>
              <w:t>,</w:t>
            </w:r>
            <w:r w:rsidR="001258C9">
              <w:rPr>
                <w:rFonts w:ascii="Times New Roman" w:hAnsi="Times New Roman"/>
                <w:sz w:val="20"/>
                <w:szCs w:val="20"/>
              </w:rPr>
              <w:t>5</w:t>
            </w:r>
            <w:r w:rsidR="009A1D75" w:rsidRPr="00043681">
              <w:rPr>
                <w:rFonts w:ascii="Times New Roman" w:hAnsi="Times New Roman"/>
                <w:sz w:val="20"/>
                <w:szCs w:val="20"/>
              </w:rPr>
              <w:t xml:space="preserve"> с)</w:t>
            </w:r>
          </w:p>
        </w:tc>
        <w:tc>
          <w:tcPr>
            <w:tcW w:w="4003" w:type="dxa"/>
            <w:vAlign w:val="center"/>
          </w:tcPr>
          <w:p w14:paraId="15357F3E" w14:textId="77777777" w:rsidR="001258C9" w:rsidRDefault="001258C9" w:rsidP="001258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81">
              <w:rPr>
                <w:rFonts w:ascii="Times New Roman" w:hAnsi="Times New Roman"/>
                <w:sz w:val="20"/>
                <w:szCs w:val="20"/>
              </w:rPr>
              <w:t xml:space="preserve">Бег на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>0 м</w:t>
            </w:r>
          </w:p>
          <w:p w14:paraId="72929218" w14:textId="431BEEAF" w:rsidR="009A1D75" w:rsidRPr="00370BFE" w:rsidRDefault="001258C9" w:rsidP="001258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81">
              <w:rPr>
                <w:rFonts w:ascii="Times New Roman" w:hAnsi="Times New Roman"/>
                <w:sz w:val="20"/>
                <w:szCs w:val="20"/>
              </w:rPr>
              <w:t xml:space="preserve"> (не более 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 xml:space="preserve"> с)</w:t>
            </w:r>
          </w:p>
        </w:tc>
      </w:tr>
      <w:tr w:rsidR="00F068B4" w14:paraId="69A10A78" w14:textId="77777777" w:rsidTr="00983403">
        <w:tc>
          <w:tcPr>
            <w:tcW w:w="1668" w:type="dxa"/>
            <w:vAlign w:val="center"/>
          </w:tcPr>
          <w:p w14:paraId="7E6417F6" w14:textId="402F2470" w:rsidR="00F068B4" w:rsidRPr="00370BFE" w:rsidRDefault="00F068B4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Скоростно-силовые</w:t>
            </w:r>
            <w:r w:rsidR="00E7564C">
              <w:rPr>
                <w:rFonts w:ascii="Times New Roman" w:hAnsi="Times New Roman"/>
                <w:sz w:val="20"/>
                <w:szCs w:val="20"/>
              </w:rPr>
              <w:t xml:space="preserve"> качества</w:t>
            </w:r>
          </w:p>
        </w:tc>
        <w:tc>
          <w:tcPr>
            <w:tcW w:w="4252" w:type="dxa"/>
            <w:vAlign w:val="center"/>
          </w:tcPr>
          <w:p w14:paraId="60F8405C" w14:textId="67AF19C8" w:rsidR="00F068B4" w:rsidRPr="00043681" w:rsidRDefault="00E7564C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F068B4" w:rsidRPr="00043681">
              <w:rPr>
                <w:rFonts w:ascii="Times New Roman" w:hAnsi="Times New Roman"/>
                <w:sz w:val="20"/>
                <w:szCs w:val="20"/>
              </w:rPr>
              <w:t>рыжок в длину с места</w:t>
            </w:r>
          </w:p>
          <w:p w14:paraId="2EC9FD56" w14:textId="15F1DB97" w:rsidR="00F068B4" w:rsidRPr="00043681" w:rsidRDefault="00F068B4" w:rsidP="00BE17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81">
              <w:rPr>
                <w:rFonts w:ascii="Times New Roman" w:hAnsi="Times New Roman"/>
                <w:sz w:val="20"/>
                <w:szCs w:val="20"/>
              </w:rPr>
              <w:t xml:space="preserve">(не менее </w:t>
            </w:r>
            <w:r w:rsidR="00E7564C">
              <w:rPr>
                <w:rFonts w:ascii="Times New Roman" w:hAnsi="Times New Roman"/>
                <w:sz w:val="20"/>
                <w:szCs w:val="20"/>
              </w:rPr>
              <w:t>16</w:t>
            </w:r>
            <w:r w:rsidR="004004FA">
              <w:rPr>
                <w:rFonts w:ascii="Times New Roman" w:hAnsi="Times New Roman"/>
                <w:sz w:val="20"/>
                <w:szCs w:val="20"/>
              </w:rPr>
              <w:t>0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 xml:space="preserve"> см)</w:t>
            </w:r>
          </w:p>
        </w:tc>
        <w:tc>
          <w:tcPr>
            <w:tcW w:w="4003" w:type="dxa"/>
            <w:vAlign w:val="center"/>
          </w:tcPr>
          <w:p w14:paraId="3C539163" w14:textId="77777777" w:rsidR="00E7564C" w:rsidRPr="00043681" w:rsidRDefault="00E7564C" w:rsidP="00E756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>рыжок в длину с места</w:t>
            </w:r>
          </w:p>
          <w:p w14:paraId="64D5656E" w14:textId="0B3B1933" w:rsidR="00F068B4" w:rsidRPr="00370BFE" w:rsidRDefault="00E7564C" w:rsidP="00E756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81">
              <w:rPr>
                <w:rFonts w:ascii="Times New Roman" w:hAnsi="Times New Roman"/>
                <w:sz w:val="20"/>
                <w:szCs w:val="20"/>
              </w:rPr>
              <w:t xml:space="preserve">(не менее </w:t>
            </w:r>
            <w:r>
              <w:rPr>
                <w:rFonts w:ascii="Times New Roman" w:hAnsi="Times New Roman"/>
                <w:sz w:val="20"/>
                <w:szCs w:val="20"/>
              </w:rPr>
              <w:t>150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 xml:space="preserve"> см)</w:t>
            </w:r>
          </w:p>
        </w:tc>
      </w:tr>
      <w:tr w:rsidR="00113FB9" w14:paraId="254855A1" w14:textId="77777777" w:rsidTr="00983403">
        <w:tc>
          <w:tcPr>
            <w:tcW w:w="1668" w:type="dxa"/>
            <w:vMerge w:val="restart"/>
            <w:vAlign w:val="center"/>
          </w:tcPr>
          <w:p w14:paraId="70569B34" w14:textId="77777777" w:rsidR="00113FB9" w:rsidRPr="00370BFE" w:rsidRDefault="00113FB9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Сила</w:t>
            </w:r>
          </w:p>
        </w:tc>
        <w:tc>
          <w:tcPr>
            <w:tcW w:w="4252" w:type="dxa"/>
            <w:vAlign w:val="center"/>
          </w:tcPr>
          <w:p w14:paraId="045E67B1" w14:textId="77777777" w:rsidR="00113FB9" w:rsidRDefault="00113FB9" w:rsidP="00BE17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Сгибание и разгибание рук в упоре лежа на полу</w:t>
            </w:r>
          </w:p>
          <w:p w14:paraId="4EBF189B" w14:textId="01ECB20E" w:rsidR="00113FB9" w:rsidRPr="00043681" w:rsidRDefault="00113FB9" w:rsidP="00BE17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(не менее 16 раз)</w:t>
            </w:r>
          </w:p>
        </w:tc>
        <w:tc>
          <w:tcPr>
            <w:tcW w:w="4003" w:type="dxa"/>
            <w:vAlign w:val="center"/>
          </w:tcPr>
          <w:p w14:paraId="1BDC00AD" w14:textId="77777777" w:rsidR="00113FB9" w:rsidRDefault="00113FB9" w:rsidP="0011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Сгибание и разгибание рук в упоре лежа на полу</w:t>
            </w:r>
          </w:p>
          <w:p w14:paraId="20F655DA" w14:textId="614D2BB3" w:rsidR="00113FB9" w:rsidRPr="00370BFE" w:rsidRDefault="00113FB9" w:rsidP="0011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(не менее 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</w:p>
        </w:tc>
      </w:tr>
      <w:tr w:rsidR="00113FB9" w14:paraId="3FF3CAD4" w14:textId="77777777" w:rsidTr="00983403">
        <w:tc>
          <w:tcPr>
            <w:tcW w:w="1668" w:type="dxa"/>
            <w:vMerge/>
            <w:vAlign w:val="center"/>
          </w:tcPr>
          <w:p w14:paraId="6309B543" w14:textId="77777777" w:rsidR="00113FB9" w:rsidRPr="00370BFE" w:rsidRDefault="00113FB9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345C36A0" w14:textId="77777777" w:rsidR="00113FB9" w:rsidRDefault="00113FB9" w:rsidP="00BE17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Подъем туловища лежа на спине</w:t>
            </w:r>
          </w:p>
          <w:p w14:paraId="067BB8E4" w14:textId="7ED75C9F" w:rsidR="00113FB9" w:rsidRPr="00884FF4" w:rsidRDefault="00113FB9" w:rsidP="00BE17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(не менее 16 раз)</w:t>
            </w:r>
          </w:p>
        </w:tc>
        <w:tc>
          <w:tcPr>
            <w:tcW w:w="4003" w:type="dxa"/>
            <w:vAlign w:val="center"/>
          </w:tcPr>
          <w:p w14:paraId="3F0CC32B" w14:textId="77777777" w:rsidR="00113FB9" w:rsidRDefault="00113FB9" w:rsidP="0011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Подъем туловища лежа на спине</w:t>
            </w:r>
          </w:p>
          <w:p w14:paraId="2384FD3D" w14:textId="7D9AC64A" w:rsidR="00113FB9" w:rsidRPr="00884FF4" w:rsidRDefault="00113FB9" w:rsidP="0011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(не менее 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</w:p>
        </w:tc>
      </w:tr>
      <w:tr w:rsidR="00113FB9" w14:paraId="748EE076" w14:textId="77777777" w:rsidTr="00983403">
        <w:tc>
          <w:tcPr>
            <w:tcW w:w="1668" w:type="dxa"/>
            <w:vMerge/>
            <w:vAlign w:val="center"/>
          </w:tcPr>
          <w:p w14:paraId="71A18259" w14:textId="77777777" w:rsidR="00113FB9" w:rsidRPr="00370BFE" w:rsidRDefault="00113FB9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08493450" w14:textId="77777777" w:rsidR="00113FB9" w:rsidRDefault="00113FB9" w:rsidP="00BE17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Подтягивание из виса на перекладине</w:t>
            </w:r>
          </w:p>
          <w:p w14:paraId="5C1276FB" w14:textId="02A5DC44" w:rsidR="00113FB9" w:rsidRDefault="00113FB9" w:rsidP="00BE17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(не менее 6 раз)</w:t>
            </w:r>
          </w:p>
        </w:tc>
        <w:tc>
          <w:tcPr>
            <w:tcW w:w="4003" w:type="dxa"/>
            <w:vAlign w:val="center"/>
          </w:tcPr>
          <w:p w14:paraId="486A6B15" w14:textId="586AB3A2" w:rsidR="00113FB9" w:rsidRDefault="00113FB9" w:rsidP="0011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Подтягивание из виса 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низкой </w:t>
            </w:r>
            <w:r>
              <w:rPr>
                <w:rFonts w:ascii="Times New Roman" w:hAnsi="Times New Roman"/>
                <w:sz w:val="20"/>
                <w:szCs w:val="20"/>
              </w:rPr>
              <w:t>перекладине</w:t>
            </w:r>
          </w:p>
          <w:p w14:paraId="4B6B75B1" w14:textId="7AD73FB6" w:rsidR="00113FB9" w:rsidRDefault="00113FB9" w:rsidP="0011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(не менее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</w:p>
        </w:tc>
      </w:tr>
      <w:tr w:rsidR="00C6001F" w14:paraId="21090B28" w14:textId="77777777" w:rsidTr="00983403">
        <w:tc>
          <w:tcPr>
            <w:tcW w:w="1668" w:type="dxa"/>
            <w:vMerge w:val="restart"/>
            <w:vAlign w:val="center"/>
          </w:tcPr>
          <w:p w14:paraId="3C14851D" w14:textId="2D27259F" w:rsidR="00C6001F" w:rsidRPr="00370BFE" w:rsidRDefault="00C6001F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Выносливость </w:t>
            </w:r>
          </w:p>
        </w:tc>
        <w:tc>
          <w:tcPr>
            <w:tcW w:w="4252" w:type="dxa"/>
            <w:vAlign w:val="center"/>
          </w:tcPr>
          <w:p w14:paraId="0354E942" w14:textId="77777777" w:rsidR="00C6001F" w:rsidRPr="00884FF4" w:rsidRDefault="00C6001F" w:rsidP="00BE17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FF4">
              <w:rPr>
                <w:rFonts w:ascii="Times New Roman" w:hAnsi="Times New Roman"/>
                <w:sz w:val="20"/>
                <w:szCs w:val="20"/>
              </w:rPr>
              <w:t>Приседание без остановки</w:t>
            </w:r>
          </w:p>
          <w:p w14:paraId="7A438A57" w14:textId="5698E3D7" w:rsidR="00C6001F" w:rsidRPr="00884FF4" w:rsidRDefault="00C6001F" w:rsidP="00BE17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FF4">
              <w:rPr>
                <w:rFonts w:ascii="Times New Roman" w:hAnsi="Times New Roman"/>
                <w:sz w:val="20"/>
                <w:szCs w:val="20"/>
              </w:rPr>
              <w:t>(не менее 10 раз)</w:t>
            </w:r>
          </w:p>
        </w:tc>
        <w:tc>
          <w:tcPr>
            <w:tcW w:w="4003" w:type="dxa"/>
            <w:vAlign w:val="center"/>
          </w:tcPr>
          <w:p w14:paraId="5C6218C5" w14:textId="77777777" w:rsidR="00C6001F" w:rsidRPr="00884FF4" w:rsidRDefault="00C6001F" w:rsidP="00E756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FF4">
              <w:rPr>
                <w:rFonts w:ascii="Times New Roman" w:hAnsi="Times New Roman"/>
                <w:sz w:val="20"/>
                <w:szCs w:val="20"/>
              </w:rPr>
              <w:t>Приседание без остановки</w:t>
            </w:r>
          </w:p>
          <w:p w14:paraId="0C1F1F86" w14:textId="548D3309" w:rsidR="00C6001F" w:rsidRPr="00884FF4" w:rsidRDefault="00C6001F" w:rsidP="00E756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FF4">
              <w:rPr>
                <w:rFonts w:ascii="Times New Roman" w:hAnsi="Times New Roman"/>
                <w:sz w:val="20"/>
                <w:szCs w:val="20"/>
              </w:rPr>
              <w:t xml:space="preserve">(не менее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84FF4"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</w:p>
        </w:tc>
      </w:tr>
      <w:tr w:rsidR="00C6001F" w14:paraId="0787BF64" w14:textId="77777777" w:rsidTr="00983403">
        <w:tc>
          <w:tcPr>
            <w:tcW w:w="1668" w:type="dxa"/>
            <w:vMerge/>
            <w:vAlign w:val="center"/>
          </w:tcPr>
          <w:p w14:paraId="6227B445" w14:textId="77777777" w:rsidR="00C6001F" w:rsidRPr="00884FF4" w:rsidRDefault="00C6001F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749ED055" w14:textId="77777777" w:rsidR="00C6001F" w:rsidRDefault="00C6001F" w:rsidP="00BE17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Бег 1000 м</w:t>
            </w:r>
          </w:p>
          <w:p w14:paraId="283BAEE9" w14:textId="438DFE96" w:rsidR="00C6001F" w:rsidRDefault="00C6001F" w:rsidP="00BE17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(не менее 4 мин 05 с)</w:t>
            </w:r>
          </w:p>
        </w:tc>
        <w:tc>
          <w:tcPr>
            <w:tcW w:w="4003" w:type="dxa"/>
            <w:vAlign w:val="center"/>
          </w:tcPr>
          <w:p w14:paraId="66E1510D" w14:textId="77777777" w:rsidR="00C6001F" w:rsidRDefault="00C6001F" w:rsidP="00C600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Бег 1000 м</w:t>
            </w:r>
          </w:p>
          <w:p w14:paraId="14B1E415" w14:textId="59E8D25B" w:rsidR="00C6001F" w:rsidRDefault="00C6001F" w:rsidP="00C600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(не менее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мин)</w:t>
            </w:r>
          </w:p>
        </w:tc>
      </w:tr>
      <w:tr w:rsidR="00370BFE" w14:paraId="765306CF" w14:textId="77777777" w:rsidTr="00983403">
        <w:tc>
          <w:tcPr>
            <w:tcW w:w="1668" w:type="dxa"/>
            <w:vAlign w:val="center"/>
          </w:tcPr>
          <w:p w14:paraId="09E6AE64" w14:textId="673673C7" w:rsidR="00370BFE" w:rsidRPr="00370BFE" w:rsidRDefault="0061099B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Гибкость </w:t>
            </w:r>
          </w:p>
        </w:tc>
        <w:tc>
          <w:tcPr>
            <w:tcW w:w="8255" w:type="dxa"/>
            <w:gridSpan w:val="2"/>
            <w:vAlign w:val="center"/>
          </w:tcPr>
          <w:p w14:paraId="673217D3" w14:textId="77777777" w:rsidR="00370BFE" w:rsidRDefault="0061099B" w:rsidP="0040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Наклон вперед из положения стоя с выпрямленными ногами, пальцами рук коснуться пола</w:t>
            </w:r>
          </w:p>
          <w:p w14:paraId="71BCE2BB" w14:textId="2A0D2431" w:rsidR="0061099B" w:rsidRPr="00043681" w:rsidRDefault="0061099B" w:rsidP="0040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(не менее 5 раз)</w:t>
            </w:r>
          </w:p>
        </w:tc>
      </w:tr>
      <w:tr w:rsidR="004004FA" w14:paraId="4B489982" w14:textId="77777777" w:rsidTr="00983403">
        <w:tc>
          <w:tcPr>
            <w:tcW w:w="1668" w:type="dxa"/>
            <w:vAlign w:val="center"/>
          </w:tcPr>
          <w:p w14:paraId="6A391C2C" w14:textId="77777777" w:rsidR="004004FA" w:rsidRPr="00370BFE" w:rsidRDefault="004004FA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Техническое мастерство</w:t>
            </w:r>
          </w:p>
        </w:tc>
        <w:tc>
          <w:tcPr>
            <w:tcW w:w="8255" w:type="dxa"/>
            <w:gridSpan w:val="2"/>
            <w:vAlign w:val="center"/>
          </w:tcPr>
          <w:p w14:paraId="2BFAB042" w14:textId="77777777" w:rsidR="004004FA" w:rsidRPr="00043681" w:rsidRDefault="004004FA" w:rsidP="0040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Обязательная техническая программа</w:t>
            </w:r>
          </w:p>
        </w:tc>
      </w:tr>
    </w:tbl>
    <w:p w14:paraId="64FE7F02" w14:textId="2AEA1749" w:rsidR="00983403" w:rsidRPr="00983403" w:rsidRDefault="00983403" w:rsidP="001258C9">
      <w:pPr>
        <w:rPr>
          <w:rFonts w:ascii="Times New Roman" w:hAnsi="Times New Roman"/>
          <w:sz w:val="24"/>
          <w:szCs w:val="24"/>
        </w:rPr>
      </w:pPr>
    </w:p>
    <w:sectPr w:rsidR="00983403" w:rsidRPr="00983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BCF"/>
    <w:rsid w:val="00011A43"/>
    <w:rsid w:val="00022C8E"/>
    <w:rsid w:val="00043681"/>
    <w:rsid w:val="00092E09"/>
    <w:rsid w:val="00113FB9"/>
    <w:rsid w:val="001258C9"/>
    <w:rsid w:val="001D7D47"/>
    <w:rsid w:val="001F4483"/>
    <w:rsid w:val="00370BFE"/>
    <w:rsid w:val="004004FA"/>
    <w:rsid w:val="00496D73"/>
    <w:rsid w:val="0061099B"/>
    <w:rsid w:val="00721E6B"/>
    <w:rsid w:val="00755F95"/>
    <w:rsid w:val="00884FF4"/>
    <w:rsid w:val="00983403"/>
    <w:rsid w:val="009A1D75"/>
    <w:rsid w:val="00A83E3A"/>
    <w:rsid w:val="00AB549F"/>
    <w:rsid w:val="00B13BCF"/>
    <w:rsid w:val="00BE1700"/>
    <w:rsid w:val="00C6001F"/>
    <w:rsid w:val="00D01434"/>
    <w:rsid w:val="00D47EAD"/>
    <w:rsid w:val="00DE6195"/>
    <w:rsid w:val="00E33109"/>
    <w:rsid w:val="00E7564C"/>
    <w:rsid w:val="00F068B4"/>
    <w:rsid w:val="00FE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C5C02"/>
  <w15:docId w15:val="{A4346E65-27F7-4BAC-8D0D-624CE13B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D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2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179</Words>
  <Characters>1023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2020-08-19T09:07:00Z</dcterms:created>
  <dcterms:modified xsi:type="dcterms:W3CDTF">2020-11-25T13:12:00Z</dcterms:modified>
</cp:coreProperties>
</file>