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2400" w14:textId="77777777" w:rsidR="00FB572C" w:rsidRPr="00FB572C" w:rsidRDefault="00F404A3" w:rsidP="00F404A3">
      <w:pPr>
        <w:jc w:val="right"/>
        <w:rPr>
          <w:rStyle w:val="20"/>
          <w:sz w:val="28"/>
          <w:szCs w:val="28"/>
        </w:rPr>
      </w:pPr>
      <w:r w:rsidRPr="00FB572C">
        <w:rPr>
          <w:rStyle w:val="20"/>
          <w:sz w:val="28"/>
          <w:szCs w:val="28"/>
        </w:rPr>
        <w:t xml:space="preserve">Приложение 3 </w:t>
      </w:r>
    </w:p>
    <w:p w14:paraId="7A576BFF" w14:textId="3623BAB9" w:rsidR="00F404A3" w:rsidRPr="00FB572C" w:rsidRDefault="00F404A3" w:rsidP="00F404A3">
      <w:pPr>
        <w:jc w:val="right"/>
        <w:rPr>
          <w:rStyle w:val="20"/>
          <w:sz w:val="28"/>
          <w:szCs w:val="28"/>
        </w:rPr>
      </w:pPr>
      <w:r w:rsidRPr="00FB572C">
        <w:rPr>
          <w:rStyle w:val="20"/>
          <w:sz w:val="28"/>
          <w:szCs w:val="28"/>
        </w:rPr>
        <w:t>к Порядку проведения</w:t>
      </w:r>
    </w:p>
    <w:p w14:paraId="5785F94E" w14:textId="2BA8893D" w:rsidR="00D97553" w:rsidRPr="00FB572C" w:rsidRDefault="00F404A3" w:rsidP="00F404A3">
      <w:pPr>
        <w:jc w:val="right"/>
        <w:rPr>
          <w:rStyle w:val="20"/>
          <w:sz w:val="28"/>
          <w:szCs w:val="28"/>
        </w:rPr>
      </w:pPr>
      <w:r w:rsidRPr="00FB572C">
        <w:rPr>
          <w:rStyle w:val="20"/>
          <w:sz w:val="28"/>
          <w:szCs w:val="28"/>
        </w:rPr>
        <w:t>мониторинга цен (</w:t>
      </w:r>
      <w:r w:rsidR="00111F83" w:rsidRPr="00FB572C">
        <w:rPr>
          <w:rStyle w:val="20"/>
          <w:sz w:val="28"/>
          <w:szCs w:val="28"/>
        </w:rPr>
        <w:t>п</w:t>
      </w:r>
      <w:r w:rsidR="006354F7">
        <w:rPr>
          <w:rStyle w:val="20"/>
          <w:sz w:val="28"/>
          <w:szCs w:val="28"/>
        </w:rPr>
        <w:t xml:space="preserve">ункт </w:t>
      </w:r>
      <w:r w:rsidR="00111F83" w:rsidRPr="00FB572C">
        <w:rPr>
          <w:rStyle w:val="20"/>
          <w:sz w:val="28"/>
          <w:szCs w:val="28"/>
        </w:rPr>
        <w:t>1</w:t>
      </w:r>
      <w:r w:rsidR="00A84E29" w:rsidRPr="00FB572C">
        <w:rPr>
          <w:rStyle w:val="20"/>
          <w:sz w:val="28"/>
          <w:szCs w:val="28"/>
        </w:rPr>
        <w:t>6</w:t>
      </w:r>
      <w:r w:rsidR="00111F83" w:rsidRPr="00FB572C">
        <w:rPr>
          <w:rStyle w:val="20"/>
          <w:sz w:val="28"/>
          <w:szCs w:val="28"/>
        </w:rPr>
        <w:t>)</w:t>
      </w:r>
    </w:p>
    <w:p w14:paraId="04EC252A" w14:textId="77777777" w:rsidR="00F404A3" w:rsidRPr="00FB572C" w:rsidRDefault="00F404A3" w:rsidP="004A7226">
      <w:pPr>
        <w:jc w:val="center"/>
        <w:rPr>
          <w:b/>
          <w:sz w:val="28"/>
          <w:szCs w:val="28"/>
        </w:rPr>
      </w:pPr>
    </w:p>
    <w:p w14:paraId="1509D39D" w14:textId="77777777" w:rsidR="00F404A3" w:rsidRPr="00FB572C" w:rsidRDefault="00F404A3" w:rsidP="004A7226">
      <w:pPr>
        <w:jc w:val="center"/>
        <w:rPr>
          <w:b/>
          <w:sz w:val="28"/>
          <w:szCs w:val="28"/>
        </w:rPr>
      </w:pPr>
    </w:p>
    <w:p w14:paraId="0F78F047" w14:textId="779905EC" w:rsidR="00F404A3" w:rsidRPr="00FB572C" w:rsidRDefault="00D63445" w:rsidP="004A7226">
      <w:pPr>
        <w:jc w:val="center"/>
        <w:rPr>
          <w:b/>
          <w:sz w:val="28"/>
          <w:szCs w:val="28"/>
        </w:rPr>
      </w:pPr>
      <w:r w:rsidRPr="00FB572C">
        <w:rPr>
          <w:b/>
          <w:sz w:val="28"/>
          <w:szCs w:val="28"/>
        </w:rPr>
        <w:t xml:space="preserve">Лист мониторинга цен </w:t>
      </w:r>
      <w:r w:rsidR="00F404A3" w:rsidRPr="00FB572C">
        <w:rPr>
          <w:b/>
          <w:sz w:val="28"/>
          <w:szCs w:val="28"/>
        </w:rPr>
        <w:t xml:space="preserve">на товары народного потребления </w:t>
      </w:r>
    </w:p>
    <w:p w14:paraId="44851FA7" w14:textId="77777777" w:rsidR="00F404A3" w:rsidRPr="00FB572C" w:rsidRDefault="00F404A3" w:rsidP="004A7226">
      <w:pPr>
        <w:jc w:val="center"/>
        <w:rPr>
          <w:b/>
          <w:sz w:val="28"/>
          <w:szCs w:val="28"/>
        </w:rPr>
      </w:pPr>
    </w:p>
    <w:tbl>
      <w:tblPr>
        <w:tblStyle w:val="a3"/>
        <w:tblW w:w="14950" w:type="dxa"/>
        <w:tblLook w:val="04A0" w:firstRow="1" w:lastRow="0" w:firstColumn="1" w:lastColumn="0" w:noHBand="0" w:noVBand="1"/>
      </w:tblPr>
      <w:tblGrid>
        <w:gridCol w:w="704"/>
        <w:gridCol w:w="3260"/>
        <w:gridCol w:w="3261"/>
        <w:gridCol w:w="1701"/>
        <w:gridCol w:w="2442"/>
        <w:gridCol w:w="3582"/>
      </w:tblGrid>
      <w:tr w:rsidR="001B5C12" w:rsidRPr="00FB572C" w14:paraId="1228AB9D" w14:textId="7718E2AD" w:rsidTr="00FB572C">
        <w:trPr>
          <w:trHeight w:val="435"/>
        </w:trPr>
        <w:tc>
          <w:tcPr>
            <w:tcW w:w="704" w:type="dxa"/>
            <w:vMerge w:val="restart"/>
          </w:tcPr>
          <w:p w14:paraId="4DACF3CD" w14:textId="6CDA7FFF" w:rsidR="001B5C12" w:rsidRPr="00FB572C" w:rsidRDefault="001B5C12" w:rsidP="004A7226">
            <w:pPr>
              <w:jc w:val="center"/>
              <w:rPr>
                <w:b/>
                <w:sz w:val="28"/>
                <w:szCs w:val="28"/>
              </w:rPr>
            </w:pPr>
            <w:r w:rsidRPr="00FB572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7F11D76F" w14:textId="0512E862" w:rsidR="001B5C12" w:rsidRPr="00FB572C" w:rsidRDefault="001B5C12" w:rsidP="004A7226">
            <w:pPr>
              <w:jc w:val="center"/>
              <w:rPr>
                <w:b/>
                <w:sz w:val="28"/>
                <w:szCs w:val="28"/>
              </w:rPr>
            </w:pPr>
            <w:r w:rsidRPr="00FB572C">
              <w:rPr>
                <w:b/>
                <w:sz w:val="28"/>
                <w:szCs w:val="28"/>
              </w:rPr>
              <w:t>Наименование товара*</w:t>
            </w:r>
          </w:p>
        </w:tc>
        <w:tc>
          <w:tcPr>
            <w:tcW w:w="3261" w:type="dxa"/>
            <w:vMerge w:val="restart"/>
          </w:tcPr>
          <w:p w14:paraId="6A82C6F7" w14:textId="2240BF92" w:rsidR="001B5C12" w:rsidRPr="00FB572C" w:rsidRDefault="001B5C12" w:rsidP="004A7226">
            <w:pPr>
              <w:jc w:val="center"/>
              <w:rPr>
                <w:b/>
                <w:sz w:val="28"/>
                <w:szCs w:val="28"/>
              </w:rPr>
            </w:pPr>
            <w:r w:rsidRPr="00FB572C">
              <w:rPr>
                <w:b/>
                <w:sz w:val="28"/>
                <w:szCs w:val="28"/>
              </w:rPr>
              <w:t>Характеристика товара</w:t>
            </w:r>
          </w:p>
        </w:tc>
        <w:tc>
          <w:tcPr>
            <w:tcW w:w="1701" w:type="dxa"/>
            <w:vMerge w:val="restart"/>
          </w:tcPr>
          <w:p w14:paraId="3617E57F" w14:textId="2F76DD14" w:rsidR="001B5C12" w:rsidRPr="00FB572C" w:rsidRDefault="001B5C12" w:rsidP="004A7226">
            <w:pPr>
              <w:jc w:val="center"/>
              <w:rPr>
                <w:b/>
                <w:sz w:val="28"/>
                <w:szCs w:val="28"/>
              </w:rPr>
            </w:pPr>
            <w:r w:rsidRPr="00FB572C">
              <w:rPr>
                <w:b/>
                <w:sz w:val="28"/>
                <w:szCs w:val="28"/>
              </w:rPr>
              <w:t>Ед.</w:t>
            </w:r>
            <w:r w:rsidR="00E05F6A">
              <w:rPr>
                <w:b/>
                <w:sz w:val="28"/>
                <w:szCs w:val="28"/>
              </w:rPr>
              <w:t xml:space="preserve"> измерения</w:t>
            </w:r>
            <w:bookmarkStart w:id="0" w:name="_GoBack"/>
            <w:bookmarkEnd w:id="0"/>
          </w:p>
        </w:tc>
        <w:tc>
          <w:tcPr>
            <w:tcW w:w="2442" w:type="dxa"/>
            <w:vMerge w:val="restart"/>
          </w:tcPr>
          <w:p w14:paraId="4DCC04F7" w14:textId="3BC190E3" w:rsidR="001B5C12" w:rsidRPr="00FB572C" w:rsidRDefault="001B5C12" w:rsidP="004A7226">
            <w:pPr>
              <w:jc w:val="center"/>
              <w:rPr>
                <w:b/>
                <w:sz w:val="28"/>
                <w:szCs w:val="28"/>
              </w:rPr>
            </w:pPr>
            <w:r w:rsidRPr="00FB572C">
              <w:rPr>
                <w:b/>
                <w:sz w:val="28"/>
                <w:szCs w:val="28"/>
              </w:rPr>
              <w:t>Объем ед. измерения</w:t>
            </w:r>
          </w:p>
        </w:tc>
        <w:tc>
          <w:tcPr>
            <w:tcW w:w="3582" w:type="dxa"/>
          </w:tcPr>
          <w:p w14:paraId="26E74AAE" w14:textId="0D195972" w:rsidR="001B5C12" w:rsidRPr="00FB572C" w:rsidRDefault="001B5C12" w:rsidP="001B5C12">
            <w:pPr>
              <w:jc w:val="center"/>
              <w:rPr>
                <w:b/>
                <w:sz w:val="28"/>
                <w:szCs w:val="28"/>
              </w:rPr>
            </w:pPr>
            <w:r w:rsidRPr="00FB572C">
              <w:rPr>
                <w:b/>
                <w:sz w:val="28"/>
                <w:szCs w:val="28"/>
              </w:rPr>
              <w:t xml:space="preserve">Цена за ед. продукции (руб.) </w:t>
            </w:r>
          </w:p>
        </w:tc>
      </w:tr>
      <w:tr w:rsidR="001B5C12" w:rsidRPr="00FB572C" w14:paraId="4246A548" w14:textId="77777777" w:rsidTr="00FB572C">
        <w:trPr>
          <w:trHeight w:val="435"/>
        </w:trPr>
        <w:tc>
          <w:tcPr>
            <w:tcW w:w="704" w:type="dxa"/>
            <w:vMerge/>
          </w:tcPr>
          <w:p w14:paraId="7BE97432" w14:textId="77777777" w:rsidR="001B5C12" w:rsidRPr="00FB572C" w:rsidRDefault="001B5C12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61BA5AA" w14:textId="77777777" w:rsidR="001B5C12" w:rsidRPr="00FB572C" w:rsidRDefault="001B5C12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2DAF3C35" w14:textId="77777777" w:rsidR="001B5C12" w:rsidRPr="00FB572C" w:rsidRDefault="001B5C12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A581BD" w14:textId="77777777" w:rsidR="001B5C12" w:rsidRPr="00FB572C" w:rsidRDefault="001B5C12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vMerge/>
          </w:tcPr>
          <w:p w14:paraId="066F0A41" w14:textId="77777777" w:rsidR="001B5C12" w:rsidRPr="00FB572C" w:rsidRDefault="001B5C12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6CE903E0" w14:textId="49C55C9B" w:rsidR="001B5C12" w:rsidRPr="00FB572C" w:rsidRDefault="001B5C12" w:rsidP="004A7226">
            <w:pPr>
              <w:jc w:val="center"/>
              <w:rPr>
                <w:b/>
                <w:sz w:val="28"/>
                <w:szCs w:val="28"/>
              </w:rPr>
            </w:pPr>
            <w:r w:rsidRPr="00FB572C">
              <w:rPr>
                <w:b/>
                <w:sz w:val="28"/>
                <w:szCs w:val="28"/>
              </w:rPr>
              <w:t xml:space="preserve">Наименование объекта </w:t>
            </w:r>
            <w:r w:rsidR="00A84E29" w:rsidRPr="00FB572C">
              <w:rPr>
                <w:b/>
                <w:sz w:val="28"/>
                <w:szCs w:val="28"/>
              </w:rPr>
              <w:t>розничной торговли/аптечной организации/рынка</w:t>
            </w:r>
            <w:r w:rsidRPr="00FB572C">
              <w:rPr>
                <w:b/>
                <w:sz w:val="28"/>
                <w:szCs w:val="28"/>
              </w:rPr>
              <w:t>**</w:t>
            </w:r>
          </w:p>
        </w:tc>
      </w:tr>
      <w:tr w:rsidR="00AC0647" w:rsidRPr="00FB572C" w14:paraId="5AB7ABD8" w14:textId="3CFB43F5" w:rsidTr="00FB572C">
        <w:trPr>
          <w:trHeight w:val="284"/>
        </w:trPr>
        <w:tc>
          <w:tcPr>
            <w:tcW w:w="704" w:type="dxa"/>
          </w:tcPr>
          <w:p w14:paraId="3D4C5491" w14:textId="0146FE85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  <w:r w:rsidRPr="00FB57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45510CC" w14:textId="77777777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E723EF2" w14:textId="77777777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E5A5C7" w14:textId="77777777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14:paraId="6815914B" w14:textId="77777777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1E73C776" w14:textId="77777777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647" w:rsidRPr="00FB572C" w14:paraId="4F049921" w14:textId="36B1B69D" w:rsidTr="00FB572C">
        <w:trPr>
          <w:trHeight w:val="284"/>
        </w:trPr>
        <w:tc>
          <w:tcPr>
            <w:tcW w:w="704" w:type="dxa"/>
          </w:tcPr>
          <w:p w14:paraId="2B6AF033" w14:textId="7E73714F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  <w:r w:rsidRPr="00FB57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08D9AF6" w14:textId="77777777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137E9F52" w14:textId="77777777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B2B8FE" w14:textId="77777777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14:paraId="126FEEEC" w14:textId="77777777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6B2D96F1" w14:textId="77777777" w:rsidR="00AC0647" w:rsidRPr="00FB572C" w:rsidRDefault="00AC0647" w:rsidP="004A72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FE57418" w14:textId="63E2D101" w:rsidR="004A7226" w:rsidRPr="00FB572C" w:rsidRDefault="004A7226" w:rsidP="007929AB">
      <w:pPr>
        <w:rPr>
          <w:b/>
          <w:sz w:val="28"/>
          <w:szCs w:val="28"/>
        </w:rPr>
      </w:pPr>
    </w:p>
    <w:p w14:paraId="1DA82ACE" w14:textId="0A9FC8B3" w:rsidR="002F15DE" w:rsidRDefault="00F404A3" w:rsidP="007929AB">
      <w:pPr>
        <w:rPr>
          <w:rStyle w:val="20"/>
          <w:sz w:val="28"/>
          <w:szCs w:val="28"/>
        </w:rPr>
      </w:pPr>
      <w:r w:rsidRPr="00FB572C">
        <w:rPr>
          <w:sz w:val="28"/>
          <w:szCs w:val="28"/>
        </w:rPr>
        <w:t>*</w:t>
      </w:r>
      <w:r w:rsidR="008516A0" w:rsidRPr="00FB572C">
        <w:rPr>
          <w:sz w:val="28"/>
          <w:szCs w:val="28"/>
        </w:rPr>
        <w:t xml:space="preserve"> </w:t>
      </w:r>
      <w:r w:rsidRPr="00FB572C">
        <w:rPr>
          <w:sz w:val="28"/>
          <w:szCs w:val="28"/>
        </w:rPr>
        <w:t xml:space="preserve">наименование товара указывается в соответствии с </w:t>
      </w:r>
      <w:r w:rsidR="006354F7">
        <w:rPr>
          <w:sz w:val="28"/>
          <w:szCs w:val="28"/>
        </w:rPr>
        <w:t>п</w:t>
      </w:r>
      <w:r w:rsidRPr="00FB572C">
        <w:rPr>
          <w:sz w:val="28"/>
          <w:szCs w:val="28"/>
        </w:rPr>
        <w:t>риложени</w:t>
      </w:r>
      <w:r w:rsidR="00FB572C" w:rsidRPr="00FB572C">
        <w:rPr>
          <w:sz w:val="28"/>
          <w:szCs w:val="28"/>
        </w:rPr>
        <w:t>ями</w:t>
      </w:r>
      <w:r w:rsidRPr="00FB572C">
        <w:rPr>
          <w:sz w:val="28"/>
          <w:szCs w:val="28"/>
        </w:rPr>
        <w:t xml:space="preserve"> 1,</w:t>
      </w:r>
      <w:r w:rsidR="006354F7">
        <w:rPr>
          <w:sz w:val="28"/>
          <w:szCs w:val="28"/>
        </w:rPr>
        <w:t xml:space="preserve"> </w:t>
      </w:r>
      <w:r w:rsidRPr="00FB572C">
        <w:rPr>
          <w:sz w:val="28"/>
          <w:szCs w:val="28"/>
        </w:rPr>
        <w:t>2 к Порядку</w:t>
      </w:r>
      <w:r w:rsidR="00CB17BE" w:rsidRPr="00FB572C">
        <w:rPr>
          <w:sz w:val="28"/>
          <w:szCs w:val="28"/>
        </w:rPr>
        <w:t xml:space="preserve"> </w:t>
      </w:r>
      <w:r w:rsidR="007929AB">
        <w:rPr>
          <w:rStyle w:val="20"/>
          <w:sz w:val="28"/>
          <w:szCs w:val="28"/>
        </w:rPr>
        <w:t>проведения</w:t>
      </w:r>
      <w:r w:rsidR="007929AB" w:rsidRPr="007929AB">
        <w:rPr>
          <w:rStyle w:val="20"/>
          <w:sz w:val="28"/>
          <w:szCs w:val="28"/>
        </w:rPr>
        <w:t xml:space="preserve"> </w:t>
      </w:r>
      <w:r w:rsidR="007929AB">
        <w:rPr>
          <w:rStyle w:val="20"/>
          <w:sz w:val="28"/>
          <w:szCs w:val="28"/>
        </w:rPr>
        <w:t>мониторинга цен.</w:t>
      </w:r>
    </w:p>
    <w:p w14:paraId="4DC2F085" w14:textId="77777777" w:rsidR="007929AB" w:rsidRPr="00FB572C" w:rsidRDefault="007929AB" w:rsidP="007929AB">
      <w:pPr>
        <w:rPr>
          <w:sz w:val="28"/>
          <w:szCs w:val="28"/>
        </w:rPr>
      </w:pPr>
    </w:p>
    <w:p w14:paraId="54ECFF4C" w14:textId="4C5C2D24" w:rsidR="00A612FF" w:rsidRPr="007929AB" w:rsidRDefault="00F404A3" w:rsidP="00FB572C">
      <w:pPr>
        <w:jc w:val="both"/>
        <w:rPr>
          <w:sz w:val="28"/>
          <w:szCs w:val="28"/>
        </w:rPr>
      </w:pPr>
      <w:r w:rsidRPr="00FB572C">
        <w:rPr>
          <w:sz w:val="28"/>
          <w:szCs w:val="28"/>
        </w:rPr>
        <w:t>**</w:t>
      </w:r>
      <w:r w:rsidR="00013622" w:rsidRPr="00FB572C">
        <w:rPr>
          <w:sz w:val="28"/>
          <w:szCs w:val="28"/>
        </w:rPr>
        <w:t xml:space="preserve"> </w:t>
      </w:r>
      <w:r w:rsidR="00AC0647" w:rsidRPr="00FB572C">
        <w:rPr>
          <w:sz w:val="28"/>
          <w:szCs w:val="28"/>
        </w:rPr>
        <w:t>наименование каждого объекта</w:t>
      </w:r>
      <w:r w:rsidR="00A84E29" w:rsidRPr="00FB572C">
        <w:rPr>
          <w:sz w:val="28"/>
          <w:szCs w:val="28"/>
        </w:rPr>
        <w:t xml:space="preserve"> розничной торговли, аптечной организации, рынка</w:t>
      </w:r>
      <w:r w:rsidR="00AC0647" w:rsidRPr="00FB572C">
        <w:rPr>
          <w:sz w:val="28"/>
          <w:szCs w:val="28"/>
        </w:rPr>
        <w:t xml:space="preserve"> отражается в отдельном столб</w:t>
      </w:r>
      <w:r w:rsidR="00FB572C" w:rsidRPr="00FB572C">
        <w:rPr>
          <w:sz w:val="28"/>
          <w:szCs w:val="28"/>
        </w:rPr>
        <w:t>це</w:t>
      </w:r>
      <w:r w:rsidR="007929AB">
        <w:rPr>
          <w:sz w:val="28"/>
          <w:szCs w:val="28"/>
        </w:rPr>
        <w:t>.</w:t>
      </w:r>
    </w:p>
    <w:sectPr w:rsidR="00A612FF" w:rsidRPr="007929AB" w:rsidSect="001B4455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5A38"/>
    <w:multiLevelType w:val="hybridMultilevel"/>
    <w:tmpl w:val="AE8CC6F4"/>
    <w:lvl w:ilvl="0" w:tplc="CBD8B78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DB235B"/>
    <w:multiLevelType w:val="hybridMultilevel"/>
    <w:tmpl w:val="2D2C3FF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420D0"/>
    <w:multiLevelType w:val="hybridMultilevel"/>
    <w:tmpl w:val="64DCC7B6"/>
    <w:lvl w:ilvl="0" w:tplc="3AD8DD18">
      <w:start w:val="1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26"/>
    <w:rsid w:val="00012D74"/>
    <w:rsid w:val="00013622"/>
    <w:rsid w:val="00020F45"/>
    <w:rsid w:val="000339EB"/>
    <w:rsid w:val="00037F34"/>
    <w:rsid w:val="00043999"/>
    <w:rsid w:val="000850FC"/>
    <w:rsid w:val="000A20A4"/>
    <w:rsid w:val="000A5BFD"/>
    <w:rsid w:val="000A6CA5"/>
    <w:rsid w:val="000C69A2"/>
    <w:rsid w:val="0010554F"/>
    <w:rsid w:val="00111F83"/>
    <w:rsid w:val="00116A7A"/>
    <w:rsid w:val="00121BB6"/>
    <w:rsid w:val="001672EA"/>
    <w:rsid w:val="001858D1"/>
    <w:rsid w:val="001A5E98"/>
    <w:rsid w:val="001B4455"/>
    <w:rsid w:val="001B58B0"/>
    <w:rsid w:val="001B5C12"/>
    <w:rsid w:val="001C092F"/>
    <w:rsid w:val="001E2CEA"/>
    <w:rsid w:val="001F2590"/>
    <w:rsid w:val="002174B9"/>
    <w:rsid w:val="00262580"/>
    <w:rsid w:val="002B0AE5"/>
    <w:rsid w:val="002B16FF"/>
    <w:rsid w:val="002C2419"/>
    <w:rsid w:val="002C5E52"/>
    <w:rsid w:val="002E14BA"/>
    <w:rsid w:val="002F15DE"/>
    <w:rsid w:val="003025B3"/>
    <w:rsid w:val="003033F2"/>
    <w:rsid w:val="003249AF"/>
    <w:rsid w:val="0032564F"/>
    <w:rsid w:val="00326F1E"/>
    <w:rsid w:val="00335834"/>
    <w:rsid w:val="003729CC"/>
    <w:rsid w:val="003A6317"/>
    <w:rsid w:val="003A6FCB"/>
    <w:rsid w:val="003F7B6C"/>
    <w:rsid w:val="00421A2F"/>
    <w:rsid w:val="004644DF"/>
    <w:rsid w:val="004A682D"/>
    <w:rsid w:val="004A7226"/>
    <w:rsid w:val="004B563D"/>
    <w:rsid w:val="004B7436"/>
    <w:rsid w:val="004C0394"/>
    <w:rsid w:val="004C7DA7"/>
    <w:rsid w:val="004D3CF4"/>
    <w:rsid w:val="004F429B"/>
    <w:rsid w:val="00506C54"/>
    <w:rsid w:val="00527634"/>
    <w:rsid w:val="00530F99"/>
    <w:rsid w:val="005516E5"/>
    <w:rsid w:val="00555CD2"/>
    <w:rsid w:val="00570AC9"/>
    <w:rsid w:val="0058628D"/>
    <w:rsid w:val="005920E5"/>
    <w:rsid w:val="0060306A"/>
    <w:rsid w:val="006354F7"/>
    <w:rsid w:val="00636431"/>
    <w:rsid w:val="006C077F"/>
    <w:rsid w:val="006E6A9A"/>
    <w:rsid w:val="00720735"/>
    <w:rsid w:val="00743106"/>
    <w:rsid w:val="007929AB"/>
    <w:rsid w:val="007A4199"/>
    <w:rsid w:val="007C7521"/>
    <w:rsid w:val="00832895"/>
    <w:rsid w:val="008516A0"/>
    <w:rsid w:val="00857E52"/>
    <w:rsid w:val="0088127A"/>
    <w:rsid w:val="008A0EF0"/>
    <w:rsid w:val="008A3B3B"/>
    <w:rsid w:val="008B08E4"/>
    <w:rsid w:val="008D05FE"/>
    <w:rsid w:val="009061DB"/>
    <w:rsid w:val="00940E01"/>
    <w:rsid w:val="00977847"/>
    <w:rsid w:val="0099780C"/>
    <w:rsid w:val="009A55B6"/>
    <w:rsid w:val="009D22AD"/>
    <w:rsid w:val="00A13A7D"/>
    <w:rsid w:val="00A33123"/>
    <w:rsid w:val="00A340AA"/>
    <w:rsid w:val="00A612FF"/>
    <w:rsid w:val="00A84E29"/>
    <w:rsid w:val="00AA4F84"/>
    <w:rsid w:val="00AC0647"/>
    <w:rsid w:val="00B0271B"/>
    <w:rsid w:val="00B02F43"/>
    <w:rsid w:val="00B06AFE"/>
    <w:rsid w:val="00B16045"/>
    <w:rsid w:val="00B16A23"/>
    <w:rsid w:val="00B21749"/>
    <w:rsid w:val="00B33DA7"/>
    <w:rsid w:val="00B715D3"/>
    <w:rsid w:val="00B77CA4"/>
    <w:rsid w:val="00B8202A"/>
    <w:rsid w:val="00BA088B"/>
    <w:rsid w:val="00BB421A"/>
    <w:rsid w:val="00BF73F6"/>
    <w:rsid w:val="00C13F59"/>
    <w:rsid w:val="00C462E5"/>
    <w:rsid w:val="00C756CE"/>
    <w:rsid w:val="00C76551"/>
    <w:rsid w:val="00C84561"/>
    <w:rsid w:val="00CB17BE"/>
    <w:rsid w:val="00D01891"/>
    <w:rsid w:val="00D1493F"/>
    <w:rsid w:val="00D14AA0"/>
    <w:rsid w:val="00D16421"/>
    <w:rsid w:val="00D21070"/>
    <w:rsid w:val="00D27146"/>
    <w:rsid w:val="00D34645"/>
    <w:rsid w:val="00D61640"/>
    <w:rsid w:val="00D63445"/>
    <w:rsid w:val="00D97553"/>
    <w:rsid w:val="00DC25A2"/>
    <w:rsid w:val="00DF45B3"/>
    <w:rsid w:val="00E05F6A"/>
    <w:rsid w:val="00E07DAC"/>
    <w:rsid w:val="00E27EC1"/>
    <w:rsid w:val="00E331DF"/>
    <w:rsid w:val="00E44D39"/>
    <w:rsid w:val="00E66A8B"/>
    <w:rsid w:val="00E81F5E"/>
    <w:rsid w:val="00EA016E"/>
    <w:rsid w:val="00EB2C30"/>
    <w:rsid w:val="00ED33AD"/>
    <w:rsid w:val="00EF0618"/>
    <w:rsid w:val="00F1345E"/>
    <w:rsid w:val="00F135F1"/>
    <w:rsid w:val="00F404A3"/>
    <w:rsid w:val="00F93B98"/>
    <w:rsid w:val="00FA1DDA"/>
    <w:rsid w:val="00FB572C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284A"/>
  <w15:chartTrackingRefBased/>
  <w15:docId w15:val="{DCEFDDA2-B47C-42E4-BFDF-7017A70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4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">
    <w:name w:val="label"/>
    <w:basedOn w:val="a0"/>
    <w:rsid w:val="0060306A"/>
  </w:style>
  <w:style w:type="character" w:customStyle="1" w:styleId="ad-title-uniq-num">
    <w:name w:val="ad-title-uniq-num"/>
    <w:basedOn w:val="a0"/>
    <w:rsid w:val="0060306A"/>
  </w:style>
  <w:style w:type="character" w:customStyle="1" w:styleId="label-display">
    <w:name w:val="label-display"/>
    <w:basedOn w:val="a0"/>
    <w:rsid w:val="0060306A"/>
  </w:style>
  <w:style w:type="character" w:styleId="a6">
    <w:name w:val="Hyperlink"/>
    <w:basedOn w:val="a0"/>
    <w:uiPriority w:val="99"/>
    <w:semiHidden/>
    <w:unhideWhenUsed/>
    <w:rsid w:val="0010554F"/>
    <w:rPr>
      <w:color w:val="0000FF"/>
      <w:u w:val="single"/>
    </w:rPr>
  </w:style>
  <w:style w:type="character" w:customStyle="1" w:styleId="ad-status-label-none">
    <w:name w:val="ad-status-label-none"/>
    <w:basedOn w:val="a0"/>
    <w:rsid w:val="00506C54"/>
  </w:style>
  <w:style w:type="character" w:customStyle="1" w:styleId="2">
    <w:name w:val="Основной текст (2)_"/>
    <w:basedOn w:val="a0"/>
    <w:rsid w:val="00D63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63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70A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F4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Ю. Симакова</dc:creator>
  <cp:keywords/>
  <dc:description/>
  <cp:lastModifiedBy>Сергей В. Косых</cp:lastModifiedBy>
  <cp:revision>23</cp:revision>
  <cp:lastPrinted>2021-02-05T11:31:00Z</cp:lastPrinted>
  <dcterms:created xsi:type="dcterms:W3CDTF">2020-09-03T11:27:00Z</dcterms:created>
  <dcterms:modified xsi:type="dcterms:W3CDTF">2021-02-05T11:31:00Z</dcterms:modified>
</cp:coreProperties>
</file>