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:rsidR="0006574C" w:rsidRDefault="0006574C" w:rsidP="00694779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Донецка</w:t>
      </w:r>
    </w:p>
    <w:p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16 октября 2015 года № 1085 </w:t>
      </w:r>
    </w:p>
    <w:p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распоряжения </w:t>
      </w:r>
      <w:proofErr w:type="gramEnd"/>
    </w:p>
    <w:p w:rsidR="0006574C" w:rsidRDefault="0006574C" w:rsidP="00A14B0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Донецка</w:t>
      </w:r>
    </w:p>
    <w:p w:rsidR="0006574C" w:rsidRDefault="0006574C" w:rsidP="00694779">
      <w:pPr>
        <w:ind w:left="4955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13C6">
        <w:rPr>
          <w:sz w:val="28"/>
          <w:szCs w:val="28"/>
        </w:rPr>
        <w:t xml:space="preserve"> </w:t>
      </w:r>
      <w:r w:rsidR="00FE7089" w:rsidRPr="00FE7089">
        <w:rPr>
          <w:sz w:val="28"/>
          <w:szCs w:val="28"/>
          <w:u w:val="single"/>
        </w:rPr>
        <w:t>08.02.2021</w:t>
      </w:r>
      <w:r w:rsidR="00DF13C6" w:rsidRPr="00D6347F">
        <w:t xml:space="preserve"> </w:t>
      </w:r>
      <w:r w:rsidR="00DF13C6">
        <w:rPr>
          <w:sz w:val="28"/>
          <w:szCs w:val="28"/>
        </w:rPr>
        <w:t xml:space="preserve"> №</w:t>
      </w:r>
      <w:r w:rsidR="00FE7089">
        <w:rPr>
          <w:sz w:val="28"/>
          <w:szCs w:val="28"/>
        </w:rPr>
        <w:t xml:space="preserve"> </w:t>
      </w:r>
      <w:r w:rsidR="00DF13C6">
        <w:rPr>
          <w:sz w:val="28"/>
          <w:szCs w:val="28"/>
        </w:rPr>
        <w:t xml:space="preserve"> </w:t>
      </w:r>
      <w:r w:rsidR="00FE7089" w:rsidRPr="00FE7089">
        <w:rPr>
          <w:sz w:val="28"/>
          <w:szCs w:val="28"/>
          <w:u w:val="single"/>
        </w:rPr>
        <w:t>313</w:t>
      </w:r>
      <w:r w:rsidR="00FE7089">
        <w:rPr>
          <w:sz w:val="28"/>
          <w:szCs w:val="28"/>
          <w:u w:val="single"/>
        </w:rPr>
        <w:t>)</w:t>
      </w:r>
    </w:p>
    <w:p w:rsidR="0006574C" w:rsidRDefault="0006574C" w:rsidP="00BC573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06574C" w:rsidRDefault="0006574C" w:rsidP="00BC5738">
      <w:pPr>
        <w:jc w:val="center"/>
        <w:rPr>
          <w:bCs/>
          <w:sz w:val="28"/>
          <w:szCs w:val="28"/>
        </w:rPr>
      </w:pPr>
      <w:r w:rsidRPr="0077544A">
        <w:rPr>
          <w:bCs/>
          <w:sz w:val="28"/>
          <w:szCs w:val="28"/>
        </w:rPr>
        <w:t>на услуги по содержанию многоквартирных жилых домов, сооружений и придомов</w:t>
      </w:r>
      <w:r>
        <w:rPr>
          <w:bCs/>
          <w:sz w:val="28"/>
          <w:szCs w:val="28"/>
        </w:rPr>
        <w:t>ых</w:t>
      </w:r>
      <w:r w:rsidRPr="0077544A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</w:t>
      </w:r>
      <w:r w:rsidR="00D6347F">
        <w:rPr>
          <w:bCs/>
          <w:sz w:val="28"/>
          <w:szCs w:val="28"/>
        </w:rPr>
        <w:t xml:space="preserve"> на территории </w:t>
      </w:r>
      <w:proofErr w:type="gramStart"/>
      <w:r w:rsidR="00D6347F">
        <w:rPr>
          <w:bCs/>
          <w:sz w:val="28"/>
          <w:szCs w:val="28"/>
        </w:rPr>
        <w:t>г</w:t>
      </w:r>
      <w:proofErr w:type="gramEnd"/>
      <w:r w:rsidR="00D6347F">
        <w:rPr>
          <w:bCs/>
          <w:sz w:val="28"/>
          <w:szCs w:val="28"/>
        </w:rPr>
        <w:t>. Донецка</w:t>
      </w:r>
    </w:p>
    <w:tbl>
      <w:tblPr>
        <w:tblW w:w="21754" w:type="dxa"/>
        <w:tblInd w:w="-743" w:type="dxa"/>
        <w:tblLook w:val="00A0"/>
      </w:tblPr>
      <w:tblGrid>
        <w:gridCol w:w="10709"/>
        <w:gridCol w:w="3880"/>
        <w:gridCol w:w="918"/>
        <w:gridCol w:w="918"/>
        <w:gridCol w:w="966"/>
        <w:gridCol w:w="2269"/>
        <w:gridCol w:w="1176"/>
        <w:gridCol w:w="918"/>
      </w:tblGrid>
      <w:tr w:rsidR="0006574C" w:rsidRPr="00BC5738" w:rsidTr="0037363E">
        <w:trPr>
          <w:trHeight w:val="255"/>
        </w:trPr>
        <w:tc>
          <w:tcPr>
            <w:tcW w:w="10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662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3146"/>
              <w:gridCol w:w="996"/>
              <w:gridCol w:w="996"/>
              <w:gridCol w:w="996"/>
              <w:gridCol w:w="996"/>
              <w:gridCol w:w="996"/>
              <w:gridCol w:w="996"/>
            </w:tblGrid>
            <w:tr w:rsidR="0006574C" w:rsidTr="00796B8C"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 xml:space="preserve">№ </w:t>
                  </w:r>
                  <w:proofErr w:type="spellStart"/>
                  <w:proofErr w:type="gramStart"/>
                  <w:r w:rsidRPr="003B4510">
                    <w:t>п</w:t>
                  </w:r>
                  <w:proofErr w:type="spellEnd"/>
                  <w:proofErr w:type="gramEnd"/>
                  <w:r w:rsidRPr="003B4510">
                    <w:t>/</w:t>
                  </w:r>
                  <w:proofErr w:type="spellStart"/>
                  <w:r w:rsidRPr="003B4510">
                    <w:t>п</w:t>
                  </w:r>
                  <w:proofErr w:type="spellEnd"/>
                </w:p>
              </w:tc>
              <w:tc>
                <w:tcPr>
                  <w:tcW w:w="3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 xml:space="preserve">Перечень  </w:t>
                  </w:r>
                  <w:r>
                    <w:t>услуг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796B8C">
                  <w:pPr>
                    <w:jc w:val="center"/>
                  </w:pPr>
                  <w:r>
                    <w:t>Размер тарифа согласно за</w:t>
                  </w:r>
                  <w:r w:rsidRPr="003B4510">
                    <w:t xml:space="preserve">трат </w:t>
                  </w:r>
                  <w:r>
                    <w:t xml:space="preserve">на обслуживание </w:t>
                  </w:r>
                  <w:r w:rsidRPr="003B4510">
                    <w:t>по группам домов, на 1 м</w:t>
                  </w:r>
                  <w:r w:rsidRPr="003B4510">
                    <w:rPr>
                      <w:vertAlign w:val="superscript"/>
                    </w:rPr>
                    <w:t>2</w:t>
                  </w:r>
                  <w:r>
                    <w:t xml:space="preserve">/ </w:t>
                  </w:r>
                  <w:proofErr w:type="spellStart"/>
                  <w:r w:rsidRPr="003B4510">
                    <w:t>рос</w:t>
                  </w:r>
                  <w:proofErr w:type="gramStart"/>
                  <w:r w:rsidRPr="003B4510">
                    <w:t>.р</w:t>
                  </w:r>
                  <w:proofErr w:type="gramEnd"/>
                  <w:r w:rsidRPr="003B4510">
                    <w:t>уб</w:t>
                  </w:r>
                  <w:proofErr w:type="spellEnd"/>
                  <w:r>
                    <w:t>.</w:t>
                  </w:r>
                </w:p>
              </w:tc>
            </w:tr>
            <w:tr w:rsidR="0006574C" w:rsidTr="00796B8C"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I группа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II группа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III группа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IV группа</w:t>
                  </w:r>
                </w:p>
              </w:tc>
            </w:tr>
            <w:tr w:rsidR="0006574C" w:rsidTr="00796B8C"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1 этаж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2 этаж и выше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1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Pr="003B4510" w:rsidRDefault="0006574C" w:rsidP="00645BA2">
                  <w:pPr>
                    <w:jc w:val="center"/>
                  </w:pPr>
                  <w:r w:rsidRPr="003B4510">
                    <w:t>8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Уборка лестничных клеток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0,515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0,640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0,718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0,718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2.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Обслуживание и ремонт лифтов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1,164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3.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Электроэнергия лифтов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0,178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4.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Электроэнергия мест общего пользования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0,112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0,197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0,187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5.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Уборка придомовой территории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0,362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0,674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1,039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1,282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1,186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1,186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6.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Содержание аварийной службы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0,062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0,081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0,175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0,193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0,193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7.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>
                    <w:t>О</w:t>
                  </w:r>
                  <w:r w:rsidRPr="003B4510">
                    <w:t>бслуживание и ремонт внутридомовых систем водоснабжения, теплоснабжения, водоотведения и электроснабжения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0,811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0,992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1,229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1,379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1,379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8.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Дератизация и дезинсекция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9.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Обслуживание дымовых, вентиляционных каналов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0,140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0,140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10.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Обслуживание диспетчерской службой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0,312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0,312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11.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Текущий ремонт дома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2,153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1,610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2,122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1,938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1,938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12.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 xml:space="preserve">Обслуживание систем противопожарной автоматики и </w:t>
                  </w:r>
                  <w:proofErr w:type="spellStart"/>
                  <w:r w:rsidRPr="003B4510">
                    <w:t>дымоудаления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0,071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0,071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13.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Обслуживание электроплит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0,093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0,093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14.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Ремонт детских площадок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15.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Подготовка домов к эксплуатации в зимний период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16.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Предоставление расчетных книжек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>
                  <w:r w:rsidRPr="003B4510">
                    <w:t>17.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t>Прочие расходы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0,165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0,172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0,134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0,150</w:t>
                  </w:r>
                </w:p>
              </w:tc>
            </w:tr>
            <w:tr w:rsidR="0006574C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4C" w:rsidRPr="003B4510" w:rsidRDefault="0006574C" w:rsidP="00796B8C"/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574C" w:rsidRPr="003B4510" w:rsidRDefault="0006574C" w:rsidP="00796B8C">
                  <w:r w:rsidRPr="003B4510">
                    <w:rPr>
                      <w:b/>
                      <w:bCs/>
                    </w:rPr>
                    <w:t xml:space="preserve">ИТОГО </w:t>
                  </w:r>
                  <w:r>
                    <w:rPr>
                      <w:b/>
                      <w:bCs/>
                    </w:rPr>
                    <w:t>тариф</w:t>
                  </w:r>
                  <w:r w:rsidRPr="003B451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3,057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3,993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4,711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5,990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6,458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7,800</w:t>
                  </w:r>
                </w:p>
              </w:tc>
            </w:tr>
          </w:tbl>
          <w:p w:rsidR="0006574C" w:rsidRPr="00BC5738" w:rsidRDefault="0006574C" w:rsidP="00F57837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74C" w:rsidRPr="00BC5738" w:rsidRDefault="0006574C" w:rsidP="00F57837"/>
        </w:tc>
      </w:tr>
    </w:tbl>
    <w:p w:rsidR="0006574C" w:rsidRDefault="00A46406" w:rsidP="0021070F">
      <w:pPr>
        <w:rPr>
          <w:sz w:val="28"/>
          <w:szCs w:val="28"/>
        </w:rPr>
      </w:pPr>
      <w:r w:rsidRPr="00A46406">
        <w:rPr>
          <w:noProof/>
        </w:rPr>
        <w:lastRenderedPageBreak/>
        <w:pict>
          <v:rect id="_x0000_s1028" style="position:absolute;margin-left:198pt;margin-top:-36.6pt;width:36pt;height:36pt;z-index:1;mso-position-horizontal-relative:text;mso-position-vertical-relative:text" stroked="f">
            <v:textbox style="mso-next-textbox:#_x0000_s1028">
              <w:txbxContent>
                <w:p w:rsidR="0006574C" w:rsidRDefault="0006574C">
                  <w:r>
                    <w:t>2</w:t>
                  </w:r>
                </w:p>
              </w:txbxContent>
            </v:textbox>
            <w10:wrap type="square"/>
          </v:rect>
        </w:pict>
      </w:r>
    </w:p>
    <w:p w:rsidR="0006574C" w:rsidRPr="00CF6C1A" w:rsidRDefault="0006574C" w:rsidP="00E72EE8">
      <w:pPr>
        <w:ind w:left="5580"/>
        <w:rPr>
          <w:sz w:val="28"/>
          <w:szCs w:val="28"/>
        </w:rPr>
      </w:pPr>
      <w:r w:rsidRPr="00CF6C1A">
        <w:rPr>
          <w:sz w:val="28"/>
          <w:szCs w:val="28"/>
        </w:rPr>
        <w:t>Пр</w:t>
      </w:r>
      <w:r>
        <w:rPr>
          <w:sz w:val="28"/>
          <w:szCs w:val="28"/>
        </w:rPr>
        <w:t>одолжение приложения</w:t>
      </w:r>
    </w:p>
    <w:p w:rsidR="0006574C" w:rsidRDefault="0006574C" w:rsidP="00E72EE8">
      <w:pPr>
        <w:ind w:left="5580" w:right="-144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н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еблагоустроенное жилье </w:t>
      </w:r>
      <w:r w:rsidRPr="00062113">
        <w:rPr>
          <w:bCs/>
          <w:color w:val="000000"/>
          <w:spacing w:val="-6"/>
          <w:sz w:val="28"/>
          <w:szCs w:val="28"/>
        </w:rPr>
        <w:t xml:space="preserve">– не имеет водяного отопления, горячего и холодного водоснабжения, водоотведения, газоснабжения (электроплит). </w:t>
      </w:r>
    </w:p>
    <w:p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ч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>астично благоустроенное жилье:</w:t>
      </w:r>
    </w:p>
    <w:p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а) имеет холодное водоснабжение и водоотведение;</w:t>
      </w:r>
    </w:p>
    <w:p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б) кроме холодного водоснабжения и водоотведения имеет водяное отопление или газоснабжение.</w:t>
      </w:r>
    </w:p>
    <w:p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:rsidR="0006574C" w:rsidRPr="001B16E9" w:rsidRDefault="0006574C" w:rsidP="009B3ABA">
      <w:pPr>
        <w:ind w:right="98" w:firstLine="709"/>
        <w:jc w:val="both"/>
        <w:rPr>
          <w:bCs/>
          <w:i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III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б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лагоустроенное жилье </w:t>
      </w:r>
      <w:r w:rsidRPr="00062113">
        <w:rPr>
          <w:bCs/>
          <w:color w:val="000000"/>
          <w:spacing w:val="-6"/>
          <w:sz w:val="28"/>
          <w:szCs w:val="28"/>
        </w:rPr>
        <w:t xml:space="preserve">– кроме холодного водоснабжения и водоотведения имеет водяное отопление, горячее водоснабжение, газоснабжение (электроплиты) или несколько из них. </w:t>
      </w:r>
    </w:p>
    <w:p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IV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 xml:space="preserve"> группа: б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лагоустроенное жилье повышенной степени благоустройства </w:t>
      </w:r>
      <w:r w:rsidRPr="00062113">
        <w:rPr>
          <w:bCs/>
          <w:color w:val="000000"/>
          <w:spacing w:val="-6"/>
          <w:sz w:val="28"/>
          <w:szCs w:val="28"/>
        </w:rPr>
        <w:t>– дополнительно к благоустроенному жилью имеет лифт (для 1-го этажа содержание лифта не учитывается)</w:t>
      </w:r>
    </w:p>
    <w:p w:rsidR="0006574C" w:rsidRDefault="0006574C" w:rsidP="009B3ABA">
      <w:pPr>
        <w:ind w:right="98"/>
        <w:rPr>
          <w:sz w:val="28"/>
        </w:rPr>
      </w:pPr>
    </w:p>
    <w:p w:rsidR="0006574C" w:rsidRDefault="0006574C" w:rsidP="009B3ABA">
      <w:pPr>
        <w:ind w:right="98"/>
        <w:rPr>
          <w:sz w:val="28"/>
        </w:rPr>
      </w:pPr>
    </w:p>
    <w:p w:rsidR="0006574C" w:rsidRDefault="0006574C" w:rsidP="009B3ABA">
      <w:pPr>
        <w:ind w:right="98"/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p w:rsidR="0006574C" w:rsidRDefault="0006574C" w:rsidP="00F57837">
      <w:pPr>
        <w:rPr>
          <w:sz w:val="28"/>
        </w:rPr>
      </w:pPr>
    </w:p>
    <w:sectPr w:rsidR="0006574C" w:rsidSect="00766299">
      <w:headerReference w:type="even" r:id="rId6"/>
      <w:headerReference w:type="default" r:id="rId7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19" w:rsidRDefault="004D4E19">
      <w:r>
        <w:separator/>
      </w:r>
    </w:p>
  </w:endnote>
  <w:endnote w:type="continuationSeparator" w:id="0">
    <w:p w:rsidR="004D4E19" w:rsidRDefault="004D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19" w:rsidRDefault="004D4E19">
      <w:r>
        <w:separator/>
      </w:r>
    </w:p>
  </w:footnote>
  <w:footnote w:type="continuationSeparator" w:id="0">
    <w:p w:rsidR="004D4E19" w:rsidRDefault="004D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4C" w:rsidRDefault="00A46406" w:rsidP="007A0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7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74C" w:rsidRDefault="000657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4C" w:rsidRDefault="0006574C">
    <w:pPr>
      <w:pStyle w:val="a3"/>
    </w:pPr>
  </w:p>
  <w:p w:rsidR="0006574C" w:rsidRDefault="0006574C" w:rsidP="007A0AB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837"/>
    <w:rsid w:val="0000689A"/>
    <w:rsid w:val="00014B85"/>
    <w:rsid w:val="00026EFB"/>
    <w:rsid w:val="00045EAD"/>
    <w:rsid w:val="00062113"/>
    <w:rsid w:val="0006574C"/>
    <w:rsid w:val="000A3037"/>
    <w:rsid w:val="000B25A9"/>
    <w:rsid w:val="000C5FBF"/>
    <w:rsid w:val="000C6F13"/>
    <w:rsid w:val="000C7033"/>
    <w:rsid w:val="000C77E9"/>
    <w:rsid w:val="000D144C"/>
    <w:rsid w:val="00101830"/>
    <w:rsid w:val="0010290F"/>
    <w:rsid w:val="001243C6"/>
    <w:rsid w:val="00125D39"/>
    <w:rsid w:val="00134339"/>
    <w:rsid w:val="001379B8"/>
    <w:rsid w:val="00154DA4"/>
    <w:rsid w:val="0016093D"/>
    <w:rsid w:val="001A2311"/>
    <w:rsid w:val="001A56B3"/>
    <w:rsid w:val="001B16E9"/>
    <w:rsid w:val="001C1918"/>
    <w:rsid w:val="001C4FC1"/>
    <w:rsid w:val="001D0F2E"/>
    <w:rsid w:val="001D72D2"/>
    <w:rsid w:val="001E26A1"/>
    <w:rsid w:val="001E4147"/>
    <w:rsid w:val="001E671C"/>
    <w:rsid w:val="001F3E42"/>
    <w:rsid w:val="001F519D"/>
    <w:rsid w:val="00210692"/>
    <w:rsid w:val="0021070F"/>
    <w:rsid w:val="00226365"/>
    <w:rsid w:val="00257775"/>
    <w:rsid w:val="00281E46"/>
    <w:rsid w:val="002A7291"/>
    <w:rsid w:val="002B63F7"/>
    <w:rsid w:val="002C4860"/>
    <w:rsid w:val="002C6456"/>
    <w:rsid w:val="00303F3A"/>
    <w:rsid w:val="003330F4"/>
    <w:rsid w:val="003469EE"/>
    <w:rsid w:val="00360B14"/>
    <w:rsid w:val="0037363E"/>
    <w:rsid w:val="003741B2"/>
    <w:rsid w:val="003A2ACB"/>
    <w:rsid w:val="003A763F"/>
    <w:rsid w:val="003B4510"/>
    <w:rsid w:val="003C078B"/>
    <w:rsid w:val="003E758C"/>
    <w:rsid w:val="0040286D"/>
    <w:rsid w:val="004216E4"/>
    <w:rsid w:val="00443A8A"/>
    <w:rsid w:val="004441CB"/>
    <w:rsid w:val="0049382D"/>
    <w:rsid w:val="004A7633"/>
    <w:rsid w:val="004B190F"/>
    <w:rsid w:val="004D4E19"/>
    <w:rsid w:val="004D5891"/>
    <w:rsid w:val="004E0784"/>
    <w:rsid w:val="0050246B"/>
    <w:rsid w:val="005319AA"/>
    <w:rsid w:val="00535681"/>
    <w:rsid w:val="00547DA2"/>
    <w:rsid w:val="0055185A"/>
    <w:rsid w:val="00551E3F"/>
    <w:rsid w:val="005753E5"/>
    <w:rsid w:val="005A0066"/>
    <w:rsid w:val="005D5CC2"/>
    <w:rsid w:val="005F1135"/>
    <w:rsid w:val="0063622B"/>
    <w:rsid w:val="00640A3F"/>
    <w:rsid w:val="00645BA2"/>
    <w:rsid w:val="00654D1C"/>
    <w:rsid w:val="00681AC8"/>
    <w:rsid w:val="006835F9"/>
    <w:rsid w:val="00684D5D"/>
    <w:rsid w:val="00694779"/>
    <w:rsid w:val="006A0573"/>
    <w:rsid w:val="006B57A8"/>
    <w:rsid w:val="006C1B52"/>
    <w:rsid w:val="006C1BD0"/>
    <w:rsid w:val="006F04C5"/>
    <w:rsid w:val="006F0809"/>
    <w:rsid w:val="00700670"/>
    <w:rsid w:val="00717E9A"/>
    <w:rsid w:val="00722AD6"/>
    <w:rsid w:val="00733ECC"/>
    <w:rsid w:val="007416B8"/>
    <w:rsid w:val="007440EA"/>
    <w:rsid w:val="0075272D"/>
    <w:rsid w:val="00753BB8"/>
    <w:rsid w:val="00761AC9"/>
    <w:rsid w:val="007637AF"/>
    <w:rsid w:val="00766299"/>
    <w:rsid w:val="00766A29"/>
    <w:rsid w:val="0077544A"/>
    <w:rsid w:val="00792953"/>
    <w:rsid w:val="0079487C"/>
    <w:rsid w:val="00795FAF"/>
    <w:rsid w:val="00796B8C"/>
    <w:rsid w:val="007A0ABE"/>
    <w:rsid w:val="007B5F57"/>
    <w:rsid w:val="007C41B2"/>
    <w:rsid w:val="007C7C69"/>
    <w:rsid w:val="007D5631"/>
    <w:rsid w:val="007E43D8"/>
    <w:rsid w:val="007E4E15"/>
    <w:rsid w:val="007F4934"/>
    <w:rsid w:val="00803FFE"/>
    <w:rsid w:val="0080676F"/>
    <w:rsid w:val="00807FE8"/>
    <w:rsid w:val="008102B2"/>
    <w:rsid w:val="008241B5"/>
    <w:rsid w:val="00830F54"/>
    <w:rsid w:val="00843EDF"/>
    <w:rsid w:val="0085201F"/>
    <w:rsid w:val="00877C8B"/>
    <w:rsid w:val="00890721"/>
    <w:rsid w:val="008F02B1"/>
    <w:rsid w:val="00912D66"/>
    <w:rsid w:val="009306F4"/>
    <w:rsid w:val="00931B97"/>
    <w:rsid w:val="00956477"/>
    <w:rsid w:val="00974DBC"/>
    <w:rsid w:val="0097652F"/>
    <w:rsid w:val="0099218E"/>
    <w:rsid w:val="00993975"/>
    <w:rsid w:val="009B196F"/>
    <w:rsid w:val="009B25C0"/>
    <w:rsid w:val="009B3ABA"/>
    <w:rsid w:val="009B4055"/>
    <w:rsid w:val="009C7C55"/>
    <w:rsid w:val="009D5620"/>
    <w:rsid w:val="009F2ACF"/>
    <w:rsid w:val="00A14B09"/>
    <w:rsid w:val="00A46406"/>
    <w:rsid w:val="00A55D17"/>
    <w:rsid w:val="00A73055"/>
    <w:rsid w:val="00A75C25"/>
    <w:rsid w:val="00A82940"/>
    <w:rsid w:val="00A82D1A"/>
    <w:rsid w:val="00A94E3E"/>
    <w:rsid w:val="00AE6737"/>
    <w:rsid w:val="00B16353"/>
    <w:rsid w:val="00B46166"/>
    <w:rsid w:val="00B50D8C"/>
    <w:rsid w:val="00B934D5"/>
    <w:rsid w:val="00B94B28"/>
    <w:rsid w:val="00BB2519"/>
    <w:rsid w:val="00BB3D29"/>
    <w:rsid w:val="00BC5738"/>
    <w:rsid w:val="00BD2FD2"/>
    <w:rsid w:val="00BD7DFA"/>
    <w:rsid w:val="00BE3BF9"/>
    <w:rsid w:val="00C10B86"/>
    <w:rsid w:val="00C3190A"/>
    <w:rsid w:val="00C47AF0"/>
    <w:rsid w:val="00C52B7E"/>
    <w:rsid w:val="00C60493"/>
    <w:rsid w:val="00C71840"/>
    <w:rsid w:val="00C731C7"/>
    <w:rsid w:val="00C7607B"/>
    <w:rsid w:val="00C9202B"/>
    <w:rsid w:val="00CA71BD"/>
    <w:rsid w:val="00CE132E"/>
    <w:rsid w:val="00CF6C1A"/>
    <w:rsid w:val="00D04446"/>
    <w:rsid w:val="00D235FD"/>
    <w:rsid w:val="00D244F0"/>
    <w:rsid w:val="00D55711"/>
    <w:rsid w:val="00D6310C"/>
    <w:rsid w:val="00D6347F"/>
    <w:rsid w:val="00D64928"/>
    <w:rsid w:val="00D671C6"/>
    <w:rsid w:val="00D9061E"/>
    <w:rsid w:val="00D9312D"/>
    <w:rsid w:val="00DA69E1"/>
    <w:rsid w:val="00DB3668"/>
    <w:rsid w:val="00DD451E"/>
    <w:rsid w:val="00DD4A93"/>
    <w:rsid w:val="00DE4A5B"/>
    <w:rsid w:val="00DF13C6"/>
    <w:rsid w:val="00DF4C59"/>
    <w:rsid w:val="00DF7D3C"/>
    <w:rsid w:val="00E14E1E"/>
    <w:rsid w:val="00E2383B"/>
    <w:rsid w:val="00E35FF1"/>
    <w:rsid w:val="00E37F2C"/>
    <w:rsid w:val="00E42353"/>
    <w:rsid w:val="00E468E5"/>
    <w:rsid w:val="00E5547D"/>
    <w:rsid w:val="00E72EE8"/>
    <w:rsid w:val="00E75514"/>
    <w:rsid w:val="00E90D19"/>
    <w:rsid w:val="00E96545"/>
    <w:rsid w:val="00F33BBD"/>
    <w:rsid w:val="00F3468B"/>
    <w:rsid w:val="00F400C7"/>
    <w:rsid w:val="00F44E7D"/>
    <w:rsid w:val="00F57837"/>
    <w:rsid w:val="00F679D8"/>
    <w:rsid w:val="00FA25BB"/>
    <w:rsid w:val="00FA2F70"/>
    <w:rsid w:val="00FD096F"/>
    <w:rsid w:val="00FD0FD6"/>
    <w:rsid w:val="00FD7EF7"/>
    <w:rsid w:val="00FE63C4"/>
    <w:rsid w:val="00F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783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Header1">
    <w:name w:val="Header1"/>
    <w:basedOn w:val="Standard"/>
    <w:uiPriority w:val="99"/>
    <w:rsid w:val="00F57837"/>
    <w:pPr>
      <w:tabs>
        <w:tab w:val="center" w:pos="4677"/>
        <w:tab w:val="right" w:pos="9355"/>
      </w:tabs>
    </w:pPr>
    <w:rPr>
      <w:rFonts w:cs="Times New Roman"/>
      <w:sz w:val="20"/>
      <w:lang w:val="ru-RU"/>
    </w:rPr>
  </w:style>
  <w:style w:type="paragraph" w:styleId="a3">
    <w:name w:val="header"/>
    <w:basedOn w:val="a"/>
    <w:link w:val="a4"/>
    <w:uiPriority w:val="99"/>
    <w:rsid w:val="0013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2383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134339"/>
    <w:rPr>
      <w:rFonts w:cs="Times New Roman"/>
    </w:rPr>
  </w:style>
  <w:style w:type="paragraph" w:styleId="a6">
    <w:name w:val="footer"/>
    <w:basedOn w:val="a"/>
    <w:link w:val="a7"/>
    <w:uiPriority w:val="99"/>
    <w:rsid w:val="00134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2383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D557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locked/>
    <w:rsid w:val="0006211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4294934591</TotalTime>
  <Pages>2</Pages>
  <Words>433</Words>
  <Characters>2473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2021-02-20T10:05:00Z</cp:lastPrinted>
  <dcterms:created xsi:type="dcterms:W3CDTF">2019-09-05T12:14:00Z</dcterms:created>
  <dcterms:modified xsi:type="dcterms:W3CDTF">2021-02-26T13:04:00Z</dcterms:modified>
</cp:coreProperties>
</file>