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F3B2" w14:textId="77777777" w:rsidR="00D96B9D" w:rsidRDefault="00D96B9D" w:rsidP="000E1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CF3D9F1" w14:textId="77777777" w:rsidR="00A80433" w:rsidRPr="00A80433" w:rsidRDefault="00A80433" w:rsidP="000E1D1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A80433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 08.01.07 МАСТЕР ОБЩЕСТРОИТЕЛЬНЫХ РАБОТ </w:t>
      </w:r>
    </w:p>
    <w:p w14:paraId="41FCCA11" w14:textId="77777777" w:rsidR="00B17BF2" w:rsidRDefault="00B17BF2" w:rsidP="000E1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890"/>
        <w:gridCol w:w="6"/>
        <w:gridCol w:w="6191"/>
      </w:tblGrid>
      <w:tr w:rsidR="00B17BF2" w:rsidRPr="00B17BF2" w14:paraId="5FF9A344" w14:textId="77777777" w:rsidTr="003B439E">
        <w:trPr>
          <w:trHeight w:val="549"/>
        </w:trPr>
        <w:tc>
          <w:tcPr>
            <w:tcW w:w="3969" w:type="dxa"/>
            <w:vAlign w:val="center"/>
          </w:tcPr>
          <w:p w14:paraId="19E0CE03" w14:textId="77777777" w:rsidR="00B17BF2" w:rsidRPr="00011F8C" w:rsidRDefault="00B17BF2" w:rsidP="003B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44" w:type="dxa"/>
            <w:gridSpan w:val="2"/>
            <w:vAlign w:val="center"/>
          </w:tcPr>
          <w:p w14:paraId="604C08C7" w14:textId="77777777" w:rsidR="00B17BF2" w:rsidRPr="00011F8C" w:rsidRDefault="00B17BF2" w:rsidP="003B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14:paraId="7C04F938" w14:textId="77777777" w:rsidTr="000E1D14">
        <w:trPr>
          <w:trHeight w:val="458"/>
        </w:trPr>
        <w:tc>
          <w:tcPr>
            <w:tcW w:w="3969" w:type="dxa"/>
            <w:vAlign w:val="center"/>
          </w:tcPr>
          <w:p w14:paraId="06F953E7" w14:textId="77777777" w:rsidR="00B17BF2" w:rsidRPr="00011F8C" w:rsidRDefault="00895977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2614837C" w14:textId="77777777" w:rsidR="00B17BF2" w:rsidRPr="00011F8C" w:rsidRDefault="00B17BF2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14:paraId="3A5EACA7" w14:textId="77777777" w:rsidTr="003B439E">
        <w:tc>
          <w:tcPr>
            <w:tcW w:w="3969" w:type="dxa"/>
          </w:tcPr>
          <w:p w14:paraId="65D9DCFE" w14:textId="77777777" w:rsidR="00B17BF2" w:rsidRPr="00011F8C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6344" w:type="dxa"/>
            <w:gridSpan w:val="2"/>
          </w:tcPr>
          <w:p w14:paraId="71FFDBA8" w14:textId="77777777" w:rsidR="00877A81" w:rsidRPr="00152DF9" w:rsidRDefault="00877A81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DF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7F9A9EA2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виды и свойства материалов для армирования строительных конструкций;</w:t>
            </w:r>
          </w:p>
          <w:p w14:paraId="69C4AE8D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14:paraId="3969413F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организацию рабочего места арматурщика;</w:t>
            </w:r>
          </w:p>
          <w:p w14:paraId="15F8E88E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и способы подготовки арматурной стали;</w:t>
            </w:r>
          </w:p>
          <w:p w14:paraId="08FE3AD3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способы транспортировки и строповки арматуры и арматурных изделий;</w:t>
            </w:r>
          </w:p>
          <w:p w14:paraId="1C235CB6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конструкций;</w:t>
            </w:r>
          </w:p>
          <w:p w14:paraId="13A88477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складирования арматурной стали и готовых изделий;</w:t>
            </w:r>
          </w:p>
          <w:p w14:paraId="42EE949C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чтения чертежей и составления эскизов и спецификаций на изготавливаемые изделия;</w:t>
            </w:r>
          </w:p>
          <w:p w14:paraId="55C7F42B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способы рациональной организации рабочего места арматурщика;</w:t>
            </w:r>
          </w:p>
          <w:p w14:paraId="72EF0B1B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приемы сборки арматурных изделий;</w:t>
            </w:r>
          </w:p>
          <w:p w14:paraId="578A03D1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приемы вязки арматурных изделий;</w:t>
            </w:r>
          </w:p>
          <w:p w14:paraId="64C15040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виды и способы контактно-стыковой сварки;</w:t>
            </w:r>
          </w:p>
          <w:p w14:paraId="67309398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оборудование для контактно-стыковой сварки;</w:t>
            </w:r>
          </w:p>
          <w:p w14:paraId="4D9B2115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технологию контактно-стыковой сварки;</w:t>
            </w:r>
          </w:p>
          <w:p w14:paraId="53510DED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безопасности работ;</w:t>
            </w:r>
          </w:p>
          <w:p w14:paraId="67901B21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разметки по чертежам и эскизам мест расположения стержней в арматурных изделиях;</w:t>
            </w:r>
          </w:p>
          <w:p w14:paraId="1E6DBF9F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технологию монтажа и установки арматуры в проектное положение;</w:t>
            </w:r>
          </w:p>
          <w:p w14:paraId="735CE930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виды и способы натяжения арматуры в различных конструкциях;</w:t>
            </w:r>
          </w:p>
          <w:p w14:paraId="4E6AB9A4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оборудование для предварительного натяжения арматуры;</w:t>
            </w:r>
          </w:p>
          <w:p w14:paraId="6F60B54C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безопасности работ;</w:t>
            </w:r>
          </w:p>
          <w:p w14:paraId="6C1813F3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допустимые отклонения при изготовлении и монтаже арматуры и армоконструкций;</w:t>
            </w:r>
          </w:p>
          <w:p w14:paraId="72C24E7B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приемки работ;</w:t>
            </w:r>
          </w:p>
          <w:p w14:paraId="2349B29B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дефекты арматурных конструкций и способы их устранения;</w:t>
            </w:r>
          </w:p>
          <w:p w14:paraId="5D55A9C4" w14:textId="77777777" w:rsidR="004E29F2" w:rsidRPr="00011F8C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подсчета объемов арматурных работ;</w:t>
            </w:r>
          </w:p>
        </w:tc>
      </w:tr>
      <w:tr w:rsidR="00D80A14" w:rsidRPr="00D80A14" w14:paraId="2FB1015B" w14:textId="77777777" w:rsidTr="000E1D14">
        <w:trPr>
          <w:trHeight w:val="557"/>
        </w:trPr>
        <w:tc>
          <w:tcPr>
            <w:tcW w:w="3969" w:type="dxa"/>
            <w:vAlign w:val="center"/>
          </w:tcPr>
          <w:p w14:paraId="5D126473" w14:textId="77777777" w:rsidR="00D80A14" w:rsidRPr="00011F8C" w:rsidRDefault="00127AA7" w:rsidP="000E1D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25A46B31" w14:textId="77777777" w:rsidR="00D80A14" w:rsidRPr="00011F8C" w:rsidRDefault="00127AA7" w:rsidP="000E1D14">
            <w:pPr>
              <w:pStyle w:val="aa"/>
              <w:tabs>
                <w:tab w:val="left" w:pos="3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0A14" w:rsidRPr="00D80A14" w14:paraId="65ABF3BC" w14:textId="77777777" w:rsidTr="003B439E">
        <w:trPr>
          <w:trHeight w:val="415"/>
        </w:trPr>
        <w:tc>
          <w:tcPr>
            <w:tcW w:w="3969" w:type="dxa"/>
          </w:tcPr>
          <w:p w14:paraId="348DCFA2" w14:textId="77777777" w:rsidR="00D80A14" w:rsidRPr="00011F8C" w:rsidRDefault="00D80A14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2"/>
          </w:tcPr>
          <w:p w14:paraId="3F634FF2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подсчета расхода материалов на заданный объем работ;</w:t>
            </w:r>
          </w:p>
          <w:p w14:paraId="5FFEC570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правила подсчета трудозатра</w:t>
            </w:r>
            <w:r w:rsidR="008B27B3">
              <w:rPr>
                <w:rFonts w:ascii="Times New Roman" w:hAnsi="Times New Roman"/>
                <w:sz w:val="24"/>
                <w:szCs w:val="24"/>
              </w:rPr>
              <w:t>т и стоимости выполненных работ;</w:t>
            </w:r>
          </w:p>
          <w:p w14:paraId="4BE94150" w14:textId="77777777" w:rsidR="00877A81" w:rsidRPr="00152DF9" w:rsidRDefault="00877A81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D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4E7B7BEB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выбирать материалы для арматурных работ;</w:t>
            </w:r>
          </w:p>
          <w:p w14:paraId="724DC8C0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выбирать инструменты, инвентарь, механизмы и приспособления для арматурных работ;</w:t>
            </w:r>
          </w:p>
          <w:p w14:paraId="2D1B5A8C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сортировку, правку, чистку, резку, гнутье арматурной стали различными способами;</w:t>
            </w:r>
          </w:p>
          <w:p w14:paraId="0D6D7CD0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транспортировать и складировать арматуру и арматурные изделия различными способами;</w:t>
            </w:r>
          </w:p>
          <w:p w14:paraId="3C59E3C5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читать рабочие чертежи и составлять эскизы и спецификации на изготавливаемые арматурные изделия;</w:t>
            </w:r>
          </w:p>
          <w:p w14:paraId="5F83DCD9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организовывать рабочее место с учетом требований безопасности работ;</w:t>
            </w:r>
          </w:p>
          <w:p w14:paraId="60BC5A54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сборку арматурных изделий;</w:t>
            </w:r>
          </w:p>
          <w:p w14:paraId="34E23F21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вязку арматурных изделий;</w:t>
            </w:r>
          </w:p>
          <w:p w14:paraId="669C9D11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сварку соединений арматурных изделий;</w:t>
            </w:r>
          </w:p>
          <w:p w14:paraId="21428B57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соблюдать правила безопасности работ;</w:t>
            </w:r>
          </w:p>
          <w:p w14:paraId="10E84D3E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размечать расположение стержней, сеток и каркасов в опалубке различных конструкций;</w:t>
            </w:r>
          </w:p>
          <w:p w14:paraId="3AE805B0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устанавливать и монтировать различные виды арматуры и арматурных изделий;</w:t>
            </w:r>
          </w:p>
          <w:p w14:paraId="722EF352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предварительное натяжение арматурных стержней и пучков стержней;</w:t>
            </w:r>
          </w:p>
          <w:p w14:paraId="0E398E72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соблюдать правила безопасности работ;</w:t>
            </w:r>
          </w:p>
          <w:p w14:paraId="511A766B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проверку качества арматурной стали;</w:t>
            </w:r>
          </w:p>
          <w:p w14:paraId="7F3DB9E3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проверять качество сварных соединений;</w:t>
            </w:r>
          </w:p>
          <w:p w14:paraId="7E11438E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проверять соответствие готовых арматурных изделий проекту;</w:t>
            </w:r>
          </w:p>
          <w:p w14:paraId="775995CB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выверку установленной арматуры;</w:t>
            </w:r>
          </w:p>
          <w:p w14:paraId="42D48CA6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определять и устранять дефекты армирования конструкций;</w:t>
            </w:r>
          </w:p>
          <w:p w14:paraId="6F24988A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подсчет объемов арматурных работ;</w:t>
            </w:r>
          </w:p>
          <w:p w14:paraId="69FCD6F9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подсчет расхода материалов на заданный объем работ;</w:t>
            </w:r>
          </w:p>
          <w:p w14:paraId="23CFFD94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выполнять подсчет трудозатрат и стои</w:t>
            </w:r>
            <w:r w:rsidR="008B27B3">
              <w:rPr>
                <w:rFonts w:ascii="Times New Roman" w:hAnsi="Times New Roman"/>
                <w:sz w:val="24"/>
                <w:szCs w:val="24"/>
              </w:rPr>
              <w:t>мости выполненных работ;</w:t>
            </w:r>
          </w:p>
          <w:p w14:paraId="7D3FD88D" w14:textId="77777777" w:rsidR="00877A81" w:rsidRPr="00152DF9" w:rsidRDefault="00877A81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DF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1563857F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выполнении подготовительных работ при производстве арматурных работ;</w:t>
            </w:r>
          </w:p>
          <w:p w14:paraId="26051EBF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изготовлении арматурных конструкций;</w:t>
            </w:r>
          </w:p>
          <w:p w14:paraId="2D795569" w14:textId="77777777" w:rsidR="00877A81" w:rsidRPr="00877A81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армировании железобетонных конструкций различной сложности;</w:t>
            </w:r>
          </w:p>
          <w:p w14:paraId="22CE76B0" w14:textId="77777777" w:rsidR="00D71096" w:rsidRPr="00011F8C" w:rsidRDefault="00877A81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1">
              <w:rPr>
                <w:rFonts w:ascii="Times New Roman" w:hAnsi="Times New Roman"/>
                <w:sz w:val="24"/>
                <w:szCs w:val="24"/>
              </w:rPr>
              <w:t>кон</w:t>
            </w:r>
            <w:r w:rsidR="008B27B3">
              <w:rPr>
                <w:rFonts w:ascii="Times New Roman" w:hAnsi="Times New Roman"/>
                <w:sz w:val="24"/>
                <w:szCs w:val="24"/>
              </w:rPr>
              <w:t>троле качества арматурных работ;</w:t>
            </w:r>
          </w:p>
        </w:tc>
      </w:tr>
      <w:tr w:rsidR="00FA2289" w:rsidRPr="00D80A14" w14:paraId="07426664" w14:textId="77777777" w:rsidTr="003B439E">
        <w:tc>
          <w:tcPr>
            <w:tcW w:w="3969" w:type="dxa"/>
          </w:tcPr>
          <w:p w14:paraId="10B25D2C" w14:textId="77777777" w:rsidR="00FA2289" w:rsidRPr="00011F8C" w:rsidRDefault="00877A81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Выполнение бетонных и опалубочных работ</w:t>
            </w:r>
          </w:p>
        </w:tc>
        <w:tc>
          <w:tcPr>
            <w:tcW w:w="6344" w:type="dxa"/>
            <w:gridSpan w:val="2"/>
          </w:tcPr>
          <w:p w14:paraId="25AD2DB6" w14:textId="77777777" w:rsidR="00877A81" w:rsidRPr="00F63742" w:rsidRDefault="00877A81" w:rsidP="00127AA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63742">
              <w:rPr>
                <w:rFonts w:ascii="Times New Roman" w:hAnsi="Times New Roman" w:cs="Times New Roman"/>
                <w:b/>
              </w:rPr>
              <w:t>знать:</w:t>
            </w:r>
          </w:p>
          <w:p w14:paraId="7FBF78F4" w14:textId="77777777" w:rsidR="00877A81" w:rsidRPr="00877A81" w:rsidRDefault="00877A81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назначение, принцип действия, правила обслуживания строительных машин и механизмов для бетонных работ;</w:t>
            </w:r>
          </w:p>
          <w:p w14:paraId="6F9020AC" w14:textId="77777777" w:rsidR="00B34F05" w:rsidRPr="00011F8C" w:rsidRDefault="00877A81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требования к поверхностям, подлежащим бетонированию;</w:t>
            </w:r>
          </w:p>
        </w:tc>
      </w:tr>
      <w:tr w:rsidR="00FA2289" w:rsidRPr="00FA2289" w14:paraId="1ED7E61F" w14:textId="77777777" w:rsidTr="000E1D14">
        <w:trPr>
          <w:trHeight w:val="546"/>
        </w:trPr>
        <w:tc>
          <w:tcPr>
            <w:tcW w:w="3969" w:type="dxa"/>
            <w:vAlign w:val="center"/>
          </w:tcPr>
          <w:p w14:paraId="195EC034" w14:textId="77777777" w:rsidR="00FA2289" w:rsidRPr="00011F8C" w:rsidRDefault="00AA10BC" w:rsidP="000E1D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6300555E" w14:textId="77777777" w:rsidR="00DE4C37" w:rsidRPr="00011F8C" w:rsidRDefault="00AA10BC" w:rsidP="000E1D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324" w:rsidRPr="00FA2289" w14:paraId="494D8868" w14:textId="77777777" w:rsidTr="003B439E">
        <w:trPr>
          <w:trHeight w:val="415"/>
        </w:trPr>
        <w:tc>
          <w:tcPr>
            <w:tcW w:w="3969" w:type="dxa"/>
          </w:tcPr>
          <w:p w14:paraId="5BA3E71C" w14:textId="77777777" w:rsidR="00134324" w:rsidRPr="00011F8C" w:rsidRDefault="00134324" w:rsidP="00127AA7">
            <w:pPr>
              <w:pStyle w:val="aa"/>
              <w:tabs>
                <w:tab w:val="center" w:pos="18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2"/>
          </w:tcPr>
          <w:p w14:paraId="39E611B0" w14:textId="77777777" w:rsidR="005111B3" w:rsidRDefault="005111B3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111B3">
              <w:rPr>
                <w:rFonts w:ascii="Times New Roman" w:hAnsi="Times New Roman" w:cs="Times New Roman"/>
              </w:rPr>
              <w:t>требования, предъявляемые к состоянию арматуры перед</w:t>
            </w:r>
          </w:p>
          <w:p w14:paraId="4A4151B9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бетонированием;</w:t>
            </w:r>
          </w:p>
          <w:p w14:paraId="46E8F64E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способы подготовки различных поверхностей под бетонирование;</w:t>
            </w:r>
          </w:p>
          <w:p w14:paraId="723DEED7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назначение и виды опалубки;</w:t>
            </w:r>
          </w:p>
          <w:p w14:paraId="4D00AC82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способы изготовления, ремонта и сборки опалубки различных видов;</w:t>
            </w:r>
          </w:p>
          <w:p w14:paraId="2DE6E18D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технологию демонтажа и ремонта бетонных и железобетонных конструкций, правила установки и разборки опалубки бетонных и железобетонных конструкций и поддерживающих лесов;</w:t>
            </w:r>
          </w:p>
          <w:p w14:paraId="0D67AE66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требования к устройству опалубки различных видов;</w:t>
            </w:r>
          </w:p>
          <w:p w14:paraId="5D9A402A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назначение, правила применения основного инструмента и приспособлений при монтаже опалубки;</w:t>
            </w:r>
          </w:p>
          <w:p w14:paraId="019C858B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маркировку болтов и гаек, маркировку элементов опалубочных систем;</w:t>
            </w:r>
          </w:p>
          <w:p w14:paraId="6CBBE9C1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виды смазок для накатов и опалубки, правила подъема, опускания и монтажа элементов опалубки на высоте и в стесненных условиях;</w:t>
            </w:r>
          </w:p>
          <w:p w14:paraId="00037D2A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маркировку элементов лесов;</w:t>
            </w:r>
          </w:p>
          <w:p w14:paraId="20E5706D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маркировку ограждений и средств подмащивания;</w:t>
            </w:r>
          </w:p>
          <w:p w14:paraId="1D16D9F9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маркировку анкеров, оттяжек, шин и замков;</w:t>
            </w:r>
          </w:p>
          <w:p w14:paraId="10B4D4A1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правила регулировки оттяжек для удерживания конструкций от раскачивания;</w:t>
            </w:r>
          </w:p>
          <w:p w14:paraId="044DD1F0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правила крепления конструкций опалубки с применением приспособлений;</w:t>
            </w:r>
          </w:p>
          <w:p w14:paraId="387B8AD0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составы, свойства и приготовление различных бетонных смесей;</w:t>
            </w:r>
          </w:p>
          <w:p w14:paraId="76892C9B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правила чтения чертежей и составления эскизов бетонных и железобетонных конструкций;</w:t>
            </w:r>
          </w:p>
          <w:p w14:paraId="07813325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способы рациональной организации рабочего места бетонщика;</w:t>
            </w:r>
          </w:p>
          <w:p w14:paraId="0293B73C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правила безопасности работ;</w:t>
            </w:r>
          </w:p>
          <w:p w14:paraId="77E93363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элементы зданий и сооружений;</w:t>
            </w:r>
          </w:p>
          <w:p w14:paraId="48655ED1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виды монолитных бетонных и железобетонных конструкций;</w:t>
            </w:r>
          </w:p>
          <w:p w14:paraId="73F36073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приемы транспортировки готовых бетонных смесей в конструкции;</w:t>
            </w:r>
          </w:p>
          <w:p w14:paraId="5AC80487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правила строповки, перемещения и расстроповки бадей;</w:t>
            </w:r>
          </w:p>
          <w:p w14:paraId="4662867C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назначение основных видов такелажной оснастки, виды стропов и захватных приспособлений;</w:t>
            </w:r>
          </w:p>
          <w:p w14:paraId="4CCE1BE9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способы выполнения строповки конструкций;</w:t>
            </w:r>
          </w:p>
          <w:p w14:paraId="1A11A3D2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способы выполнения расстроповки конструкций;</w:t>
            </w:r>
          </w:p>
          <w:p w14:paraId="31C67187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правила сигнализации при транспортировке элементов опалубки;</w:t>
            </w:r>
          </w:p>
          <w:p w14:paraId="24FE1166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правила перемещения и складирования грузов малой массы;</w:t>
            </w:r>
          </w:p>
          <w:p w14:paraId="41EE493A" w14:textId="77777777" w:rsidR="00AA10BC" w:rsidRPr="00877A81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способы укладки и уплотнения бетонной смеси;</w:t>
            </w:r>
          </w:p>
          <w:p w14:paraId="6D7C015F" w14:textId="77777777" w:rsidR="00134324" w:rsidRPr="00011F8C" w:rsidRDefault="00AA10BC" w:rsidP="00127AA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7A81">
              <w:rPr>
                <w:rFonts w:ascii="Times New Roman" w:hAnsi="Times New Roman" w:cs="Times New Roman"/>
              </w:rPr>
              <w:t>характеристики вибрационного режима для уплотнения бетонной смеси;</w:t>
            </w:r>
          </w:p>
        </w:tc>
      </w:tr>
      <w:tr w:rsidR="003C2C28" w14:paraId="30C0D556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969" w:type="dxa"/>
            <w:vAlign w:val="center"/>
          </w:tcPr>
          <w:p w14:paraId="3E76D107" w14:textId="77777777" w:rsidR="003C2C28" w:rsidRDefault="00AA10BC" w:rsidP="000E1D1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6F3DCBD0" w14:textId="77777777" w:rsidR="003C2C28" w:rsidRDefault="00AA10BC" w:rsidP="000E1D14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0BC" w14:paraId="57FB7143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975" w:type="dxa"/>
            <w:gridSpan w:val="2"/>
          </w:tcPr>
          <w:p w14:paraId="70C517EF" w14:textId="77777777" w:rsid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543427E8" w14:textId="77777777" w:rsidR="005111B3" w:rsidRDefault="005111B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B3">
              <w:rPr>
                <w:rFonts w:ascii="Times New Roman" w:hAnsi="Times New Roman"/>
                <w:sz w:val="24"/>
                <w:szCs w:val="24"/>
              </w:rPr>
              <w:t>правила бетонирования конструкций в особых климатических условиях;</w:t>
            </w:r>
          </w:p>
          <w:p w14:paraId="6FEBC153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правила ухода за бетоном;</w:t>
            </w:r>
          </w:p>
          <w:p w14:paraId="42648962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правила безопасной работы с оборудованием при укладке и уплотнении бетонной смеси;</w:t>
            </w:r>
          </w:p>
          <w:p w14:paraId="25F754BD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требования к качеству монолитных бетонных конструкций;</w:t>
            </w:r>
          </w:p>
          <w:p w14:paraId="1C7A8BDD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виды, назначение контрольно-измерительных инструментов и приборов и способы работы с ними;</w:t>
            </w:r>
          </w:p>
          <w:p w14:paraId="24544F6A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способы контроля качества бетонных и железобетонных конструкций;</w:t>
            </w:r>
          </w:p>
          <w:p w14:paraId="51775CD7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способы оценки подвижности и удобоукладываемости бетонной смеси;</w:t>
            </w:r>
          </w:p>
          <w:p w14:paraId="6B317AF2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правила подсчета объемов бетонных работ;</w:t>
            </w:r>
          </w:p>
          <w:p w14:paraId="644683C2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правила подсчета расхода материалов на заданный объем работ;</w:t>
            </w:r>
          </w:p>
          <w:p w14:paraId="00398E69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правила подсчета трудозатрат и стоимости выполненных работ;</w:t>
            </w:r>
          </w:p>
          <w:p w14:paraId="3B18F8F5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виды дефектов бетонных и железобетонных конструкций;</w:t>
            </w:r>
          </w:p>
          <w:p w14:paraId="4813AC4A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причины возникновения и способы устранения дефектов бетонных и железобетонных конструкций,</w:t>
            </w:r>
          </w:p>
          <w:p w14:paraId="35C58094" w14:textId="77777777" w:rsidR="00AA10BC" w:rsidRPr="00F63742" w:rsidRDefault="00AA10BC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74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74E2849B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выбирать инструменты, приспособления и инвентарь, машины и механизмы для бетонных и опалубочных работ;</w:t>
            </w:r>
          </w:p>
          <w:p w14:paraId="31061C28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готовить различные поверхности под бетонирование;</w:t>
            </w:r>
          </w:p>
          <w:p w14:paraId="5272E918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выполнять очистку арматурной стали от ржавчины ручным инструментом;</w:t>
            </w:r>
          </w:p>
          <w:p w14:paraId="1D653143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выполнять очистку опалубки от бетонных смесей, обрабатывать ее смазкой;</w:t>
            </w:r>
          </w:p>
          <w:p w14:paraId="4E1F8E43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разбирать бетонные и железобетонные конструкции вручную;</w:t>
            </w:r>
          </w:p>
          <w:p w14:paraId="2BA17FA6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пробивать отверстия и борозды в бетонных и железобетонных конструкциях;</w:t>
            </w:r>
          </w:p>
          <w:p w14:paraId="6DAADEF1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выполнять насечку бетонных поверхностей ручным инструментом;</w:t>
            </w:r>
          </w:p>
          <w:p w14:paraId="4F37A302" w14:textId="77777777" w:rsidR="00AA10BC" w:rsidRPr="00AA10BC" w:rsidRDefault="009626CB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</w:t>
            </w:r>
            <w:r w:rsidR="00AA10BC" w:rsidRPr="00AA10BC">
              <w:rPr>
                <w:rFonts w:ascii="Times New Roman" w:hAnsi="Times New Roman"/>
                <w:sz w:val="24"/>
                <w:szCs w:val="24"/>
              </w:rPr>
              <w:t>ть, ремонтировать и собирать из готовых элементов различные виды опалубки;</w:t>
            </w:r>
          </w:p>
          <w:p w14:paraId="24756D74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подготавливать крепежные элементы к установке;</w:t>
            </w:r>
          </w:p>
          <w:p w14:paraId="47F4B9EE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устанавливать и снимать крепежные элементы;</w:t>
            </w:r>
          </w:p>
          <w:p w14:paraId="128DC18C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устанавливать и разбирать опалубку различных бетонных и железобетонных конструкций;</w:t>
            </w:r>
          </w:p>
          <w:p w14:paraId="6346C26B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смазывать накаты и опалубку;</w:t>
            </w:r>
          </w:p>
          <w:p w14:paraId="2C9D634E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очищать опалубку от бетона и раствора;</w:t>
            </w:r>
          </w:p>
          <w:p w14:paraId="2CF77869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поднимать, опускать и монтировать элементы опалубки на высоте и в стесненных условиях;</w:t>
            </w:r>
          </w:p>
          <w:p w14:paraId="2CD31C27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монтировать щиты опалубки прямолинейного очертания (прямоугольные и косоугольные) и прямолинейные элементы опалубки всех видов;</w:t>
            </w:r>
          </w:p>
          <w:p w14:paraId="39EBCD00" w14:textId="77777777" w:rsidR="00AA10BC" w:rsidRP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монтировать поддерживающие опалубку леса;</w:t>
            </w:r>
          </w:p>
          <w:p w14:paraId="262441C2" w14:textId="77777777" w:rsid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BC">
              <w:rPr>
                <w:rFonts w:ascii="Times New Roman" w:hAnsi="Times New Roman"/>
                <w:sz w:val="24"/>
                <w:szCs w:val="24"/>
              </w:rPr>
              <w:t>устанавливать элементы ограждения;</w:t>
            </w:r>
          </w:p>
        </w:tc>
      </w:tr>
      <w:tr w:rsidR="00AA10BC" w14:paraId="6870A118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975" w:type="dxa"/>
            <w:gridSpan w:val="2"/>
            <w:vAlign w:val="center"/>
          </w:tcPr>
          <w:p w14:paraId="6435039C" w14:textId="77777777" w:rsidR="00AA10BC" w:rsidRDefault="00817068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60D86391" w14:textId="77777777" w:rsidR="00AA10BC" w:rsidRDefault="00817068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0BC" w14:paraId="7F90CBE1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75" w:type="dxa"/>
            <w:gridSpan w:val="2"/>
          </w:tcPr>
          <w:p w14:paraId="43E0F361" w14:textId="77777777" w:rsid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27E5AC07" w14:textId="77777777" w:rsidR="005111B3" w:rsidRDefault="005111B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B3">
              <w:rPr>
                <w:rFonts w:ascii="Times New Roman" w:hAnsi="Times New Roman"/>
                <w:sz w:val="24"/>
                <w:szCs w:val="24"/>
              </w:rPr>
              <w:t>устанавливать крепежные и вспомогательные элементы опалубки;</w:t>
            </w:r>
          </w:p>
          <w:p w14:paraId="31054F94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демонтировать щиты опалубки прямолинейного очертания (прямоугольные и косоугольные) и прямолинейные элементы опалубки всех видов;</w:t>
            </w:r>
          </w:p>
          <w:p w14:paraId="33CA9BBC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фиксировать элементы опалубки от раскачивания;</w:t>
            </w:r>
          </w:p>
          <w:p w14:paraId="7EC55342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выполнять крепление конструкций опалубки с применением приспособлений;</w:t>
            </w:r>
          </w:p>
          <w:p w14:paraId="7318149E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контролировать и устранять дефекты выполнения опалубочных работ;</w:t>
            </w:r>
          </w:p>
          <w:p w14:paraId="7DDBE529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приготавливать бетонную смесь по заданному составу ручным и механизированным способом;</w:t>
            </w:r>
          </w:p>
          <w:p w14:paraId="77F34828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читать рабочие чертежи и схемы производства бетонных работ;</w:t>
            </w:r>
          </w:p>
          <w:p w14:paraId="4B2426E2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организовывать рабочее место с учетом требований безопасности работ;</w:t>
            </w:r>
          </w:p>
          <w:p w14:paraId="44F48BC9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транспортировать бетонную смесь к месту укладки различными способами;</w:t>
            </w:r>
          </w:p>
          <w:p w14:paraId="74A37622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использовать по назначению стропы, захватные приспособления, такелажную оснастку;</w:t>
            </w:r>
          </w:p>
          <w:p w14:paraId="3DF7E792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выполнять строповку деталей, полуфабрикатов, элементов опалубки на местах укрупнительной сборки или складов;</w:t>
            </w:r>
          </w:p>
          <w:p w14:paraId="6A7B9132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выполнять расстроповку деталей, полуфабрикатов, элементов опалубки на месте монтажа и установки;</w:t>
            </w:r>
          </w:p>
          <w:p w14:paraId="217E1E1B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работать на ручной лебедке;</w:t>
            </w:r>
          </w:p>
          <w:p w14:paraId="7E55BDB5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укладывать и уплотнять бетонную смесь в конструкции различной сложности;</w:t>
            </w:r>
          </w:p>
          <w:p w14:paraId="3A5BC908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выбирать вибрационный режим для уплотнения бетонной смеси;</w:t>
            </w:r>
          </w:p>
          <w:p w14:paraId="6E3C108B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выполнять уход за бетоном в процессе его твердения;</w:t>
            </w:r>
          </w:p>
          <w:p w14:paraId="1153A022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обслуживать оборудование, применяемое для укладки и уплотнения бетонной смеси;</w:t>
            </w:r>
          </w:p>
          <w:p w14:paraId="5032E0BD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соблюдать правила безопасности работ;</w:t>
            </w:r>
          </w:p>
          <w:p w14:paraId="4AE488D4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контролировать качество исходных материалов для бетонных смесей;</w:t>
            </w:r>
          </w:p>
          <w:p w14:paraId="3C620282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14:paraId="170718BC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оценивать подвижность и удобоукладываемость бетонной смеси;</w:t>
            </w:r>
          </w:p>
          <w:p w14:paraId="064CA02B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контролировать качество готовых бетонных поверхностей;</w:t>
            </w:r>
          </w:p>
          <w:p w14:paraId="44A94A1E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выполнять подсчет объемов бетонных работ;</w:t>
            </w:r>
          </w:p>
          <w:p w14:paraId="2D8D3917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выполнять подсчет расхода материалов на заданный объем работ;</w:t>
            </w:r>
          </w:p>
          <w:p w14:paraId="1DD3F92E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выполнять подсчет трудозатрат и стоимости выполненных работ;</w:t>
            </w:r>
          </w:p>
          <w:p w14:paraId="680B1AAC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определять дефекты бетонных и железобетонных конструкций;</w:t>
            </w:r>
          </w:p>
          <w:p w14:paraId="0D0B24D6" w14:textId="77777777" w:rsidR="00AA10BC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подбирать инструменты, приспособления и материалы по виду ремонтных работ;</w:t>
            </w:r>
          </w:p>
        </w:tc>
      </w:tr>
      <w:tr w:rsidR="00AA10BC" w14:paraId="5BCD75AD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75" w:type="dxa"/>
            <w:gridSpan w:val="2"/>
            <w:vAlign w:val="center"/>
          </w:tcPr>
          <w:p w14:paraId="70EA6208" w14:textId="77777777" w:rsidR="00AA10BC" w:rsidRDefault="00817068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6ABFD14D" w14:textId="77777777" w:rsidR="00AA10BC" w:rsidRDefault="00817068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0BC" w14:paraId="255EBE64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975" w:type="dxa"/>
            <w:gridSpan w:val="2"/>
          </w:tcPr>
          <w:p w14:paraId="74284D9A" w14:textId="77777777" w:rsid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49361264" w14:textId="77777777" w:rsidR="005111B3" w:rsidRDefault="005111B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B3">
              <w:rPr>
                <w:rFonts w:ascii="Times New Roman" w:hAnsi="Times New Roman"/>
                <w:sz w:val="24"/>
                <w:szCs w:val="24"/>
              </w:rPr>
              <w:t>устранять дефекты бетонных и железобетонных конструкций;</w:t>
            </w:r>
          </w:p>
          <w:p w14:paraId="3A6C7380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подбирать инструменты, приспособления и материалы, применяемые для ремонта бетонн</w:t>
            </w:r>
            <w:r w:rsidR="008B27B3">
              <w:rPr>
                <w:rFonts w:ascii="Times New Roman" w:hAnsi="Times New Roman"/>
                <w:sz w:val="24"/>
                <w:szCs w:val="24"/>
              </w:rPr>
              <w:t>ых и железобетонных конструкций;</w:t>
            </w:r>
          </w:p>
          <w:p w14:paraId="6D97C1ED" w14:textId="77777777" w:rsidR="00817068" w:rsidRPr="00F36B90" w:rsidRDefault="00817068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B9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71F7856D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выполнении подготовительных работ при производстве бетонных и опалубочных работ;</w:t>
            </w:r>
          </w:p>
          <w:p w14:paraId="3FC688D4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производстве бетонных работ различной сложности;</w:t>
            </w:r>
          </w:p>
          <w:p w14:paraId="3E7C0BF3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контроле качества бетонных и железобетонных работ;</w:t>
            </w:r>
          </w:p>
          <w:p w14:paraId="37E34870" w14:textId="77777777" w:rsidR="00AA10BC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выполнении ремонта бетонн</w:t>
            </w:r>
            <w:r w:rsidR="008B27B3">
              <w:rPr>
                <w:rFonts w:ascii="Times New Roman" w:hAnsi="Times New Roman"/>
                <w:sz w:val="24"/>
                <w:szCs w:val="24"/>
              </w:rPr>
              <w:t>ых и железобетонных конструкций;</w:t>
            </w:r>
          </w:p>
        </w:tc>
      </w:tr>
      <w:tr w:rsidR="00AA10BC" w14:paraId="0457D01A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975" w:type="dxa"/>
            <w:gridSpan w:val="2"/>
          </w:tcPr>
          <w:p w14:paraId="3EBAC3AA" w14:textId="77777777" w:rsidR="00AA10BC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Выполнение каменных работ</w:t>
            </w:r>
          </w:p>
        </w:tc>
        <w:tc>
          <w:tcPr>
            <w:tcW w:w="6338" w:type="dxa"/>
          </w:tcPr>
          <w:p w14:paraId="1DF13996" w14:textId="77777777" w:rsidR="00817068" w:rsidRPr="00064542" w:rsidRDefault="00817068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454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A3AE763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нормокомплект каменщика;</w:t>
            </w:r>
          </w:p>
          <w:p w14:paraId="50CBAE22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виды, назначение и свойства материалов для каменной кладки;</w:t>
            </w:r>
          </w:p>
          <w:p w14:paraId="30E44125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правила подбора состава растворных смесей для каменной кладки и способы их приготовления;</w:t>
            </w:r>
          </w:p>
          <w:p w14:paraId="3FA3E668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правила организации рабочего места каменщика;</w:t>
            </w:r>
          </w:p>
          <w:p w14:paraId="0DCB05F1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виды лесов и подмостей, правила их установки и эксплуатации;</w:t>
            </w:r>
          </w:p>
          <w:p w14:paraId="40AFA014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способы и правила устройства монолитных участков перекрытий и площадок при выполнении кирпичной кладки зданий и сооружений;</w:t>
            </w:r>
          </w:p>
          <w:p w14:paraId="2C9CFB94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основные виды и правила применения такелажной оснастки, стропов и захватных приспособлений;</w:t>
            </w:r>
          </w:p>
          <w:p w14:paraId="1D6C2E37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производственная сигнализация при выполнении такелажных работ;</w:t>
            </w:r>
          </w:p>
          <w:p w14:paraId="5A35B877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работах;</w:t>
            </w:r>
          </w:p>
          <w:p w14:paraId="59F287D1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каменных работ;</w:t>
            </w:r>
          </w:p>
          <w:p w14:paraId="48514DEB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правила чтения чертежей и схем каменных конструкций;</w:t>
            </w:r>
          </w:p>
          <w:p w14:paraId="722706E9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правила разметки каменных конструкций;</w:t>
            </w:r>
          </w:p>
          <w:p w14:paraId="5E4110FA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общие правила кладки;</w:t>
            </w:r>
          </w:p>
          <w:p w14:paraId="01353C3D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системы перевязки кладки;</w:t>
            </w:r>
          </w:p>
          <w:p w14:paraId="72549579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порядные схемы кладки различных конструкций, способы кладки;</w:t>
            </w:r>
          </w:p>
          <w:p w14:paraId="31F72E55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правила и способы каменной кладки в зимних услови</w:t>
            </w:r>
            <w:r w:rsidR="00886955">
              <w:rPr>
                <w:rFonts w:ascii="Times New Roman" w:hAnsi="Times New Roman"/>
                <w:sz w:val="24"/>
                <w:szCs w:val="24"/>
              </w:rPr>
              <w:t>ях, способы и правила устройства</w:t>
            </w:r>
            <w:r w:rsidRPr="00817068">
              <w:rPr>
                <w:rFonts w:ascii="Times New Roman" w:hAnsi="Times New Roman"/>
                <w:sz w:val="24"/>
                <w:szCs w:val="24"/>
              </w:rPr>
              <w:t xml:space="preserve"> железобетонных армокаркасов, обрамлений проемов и вкладышей в кирпичной кладке сейсмостойких зданий, технологию армированной кирпичной кладки;</w:t>
            </w:r>
          </w:p>
          <w:p w14:paraId="72B93D21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технологию кладки стен облегченных конструкций;</w:t>
            </w:r>
          </w:p>
          <w:p w14:paraId="476B1B6A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технологию бутовой и бутобетонной кладки;</w:t>
            </w:r>
          </w:p>
          <w:p w14:paraId="7307983B" w14:textId="77777777" w:rsidR="00817068" w:rsidRPr="00817068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технологию смешанной кладки;</w:t>
            </w:r>
          </w:p>
          <w:p w14:paraId="056810C4" w14:textId="77777777" w:rsidR="00AA10BC" w:rsidRDefault="00817068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 xml:space="preserve">технологию кладки перегородки из различных каменных материалов; </w:t>
            </w:r>
          </w:p>
        </w:tc>
      </w:tr>
      <w:tr w:rsidR="00AA10BC" w14:paraId="6078E6B6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75" w:type="dxa"/>
            <w:gridSpan w:val="2"/>
            <w:vAlign w:val="center"/>
          </w:tcPr>
          <w:p w14:paraId="37D71EF5" w14:textId="77777777" w:rsidR="00AA10BC" w:rsidRDefault="005B2F5C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52CB689B" w14:textId="77777777" w:rsidR="00AA10BC" w:rsidRDefault="005B2F5C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0BC" w14:paraId="12974011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1"/>
        </w:trPr>
        <w:tc>
          <w:tcPr>
            <w:tcW w:w="3975" w:type="dxa"/>
            <w:gridSpan w:val="2"/>
          </w:tcPr>
          <w:p w14:paraId="1937BD3F" w14:textId="77777777" w:rsidR="00AA10BC" w:rsidRDefault="00AA10B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0A63C74C" w14:textId="77777777" w:rsidR="005111B3" w:rsidRPr="005111B3" w:rsidRDefault="005111B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B3">
              <w:rPr>
                <w:rFonts w:ascii="Times New Roman" w:hAnsi="Times New Roman"/>
                <w:sz w:val="24"/>
                <w:szCs w:val="24"/>
              </w:rPr>
              <w:t>технологию лицевой кладки и облицовки стен;</w:t>
            </w:r>
          </w:p>
          <w:p w14:paraId="30E164EF" w14:textId="77777777" w:rsidR="005111B3" w:rsidRDefault="005111B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1B3">
              <w:rPr>
                <w:rFonts w:ascii="Times New Roman" w:hAnsi="Times New Roman"/>
                <w:sz w:val="24"/>
                <w:szCs w:val="24"/>
              </w:rPr>
              <w:t>способы и правила кладки стен средней сложности и</w:t>
            </w:r>
          </w:p>
          <w:p w14:paraId="51E9F2C0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сложных с утеплением и одновременной облицовкой;</w:t>
            </w:r>
          </w:p>
          <w:p w14:paraId="171285FF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кладки из стеклоблоков и стеклопрофилита;</w:t>
            </w:r>
          </w:p>
          <w:p w14:paraId="3CAB3DBC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общих каменных работ;</w:t>
            </w:r>
          </w:p>
          <w:p w14:paraId="106C34AF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виды опалубки для кладки перемычек, арок, сводов, куполов и технологию изготовления и установки;</w:t>
            </w:r>
          </w:p>
          <w:p w14:paraId="222DD9D2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способы и правила фигурной тески кирпича;</w:t>
            </w:r>
          </w:p>
          <w:p w14:paraId="540A0243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кладки перемычек различных видов;</w:t>
            </w:r>
          </w:p>
          <w:p w14:paraId="1F05AE4A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кладки арок сводов и куполов;</w:t>
            </w:r>
          </w:p>
          <w:p w14:paraId="37FC2094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порядные схемы и технологию кладки карнизов различной сложности;</w:t>
            </w:r>
          </w:p>
          <w:p w14:paraId="5E7AA37B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виды декоративных кладок и технологию их выполнения;</w:t>
            </w:r>
          </w:p>
          <w:p w14:paraId="21DE9E18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конструкции деформационных швов и технологию их устройства;</w:t>
            </w:r>
          </w:p>
          <w:p w14:paraId="7463D495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кладки колодцев, коллекторов и труб;</w:t>
            </w:r>
          </w:p>
          <w:p w14:paraId="34DF5E7A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особенности кладки каменных конструкций мостов, промышленных и гидротехнических сооружений;</w:t>
            </w:r>
          </w:p>
          <w:p w14:paraId="78383C05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способы и правила кладки колонн прямоугольного сечения;</w:t>
            </w:r>
          </w:p>
          <w:p w14:paraId="20637385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способы и правила кладки из естественного камня надсводных строений арочных мостов;</w:t>
            </w:r>
          </w:p>
          <w:p w14:paraId="225377C8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способы и правила кладки из естественного камня труб, лотков и оголовков;</w:t>
            </w:r>
          </w:p>
          <w:p w14:paraId="7726EB8D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способы и правила кладки из тесаного камня наружных верстовых рядов мостовых опор прямолинейного очертания;</w:t>
            </w:r>
          </w:p>
          <w:p w14:paraId="2B276D65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требования к подготовке оснований под фундаменты;</w:t>
            </w:r>
          </w:p>
          <w:p w14:paraId="229C8832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разбивки фундамента;</w:t>
            </w:r>
          </w:p>
          <w:p w14:paraId="6A21AB19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монтажа фундаментных блоков и стен подвала;</w:t>
            </w:r>
          </w:p>
          <w:p w14:paraId="28ADBC1E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требования к заделке швов;</w:t>
            </w:r>
          </w:p>
          <w:p w14:paraId="2C16A32A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виды монтажных соединений;</w:t>
            </w:r>
          </w:p>
          <w:p w14:paraId="7B7E5B0B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монтажа лестничных маршей, ступеней и площадок;</w:t>
            </w:r>
          </w:p>
          <w:p w14:paraId="3977BE91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монтажа крупнопанельных перегородок, оконных и дверных блоков, подоконников;</w:t>
            </w:r>
          </w:p>
          <w:p w14:paraId="41D68709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монтажа панелей и плит перекрытий и покрытия;</w:t>
            </w:r>
          </w:p>
          <w:p w14:paraId="5E072D40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способы и правила установки сборных асбестовых и железобетонных элементов;</w:t>
            </w:r>
          </w:p>
          <w:p w14:paraId="545FC6F1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14:paraId="795FEB75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назначение и виды гидроизоляции;</w:t>
            </w:r>
          </w:p>
          <w:p w14:paraId="6FD8D486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виды и свойства материалов для гидроизоляционных работ;</w:t>
            </w:r>
          </w:p>
          <w:p w14:paraId="6C5DFD9B" w14:textId="77777777" w:rsidR="005B2F5C" w:rsidRPr="005B2F5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технологию устройства горизонтальной и вертикальной гидроизоляции из различных материалов;</w:t>
            </w:r>
          </w:p>
          <w:p w14:paraId="6CD716EC" w14:textId="77777777" w:rsidR="00AA10BC" w:rsidRDefault="005B2F5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F5C">
              <w:rPr>
                <w:rFonts w:ascii="Times New Roman" w:hAnsi="Times New Roman"/>
                <w:sz w:val="24"/>
                <w:szCs w:val="24"/>
              </w:rPr>
              <w:t>способы и правила заполнения каналов и коробов теплоизоляционными материалами;</w:t>
            </w:r>
          </w:p>
        </w:tc>
      </w:tr>
      <w:tr w:rsidR="00843264" w14:paraId="1D2765C0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75" w:type="dxa"/>
            <w:gridSpan w:val="2"/>
            <w:vAlign w:val="center"/>
          </w:tcPr>
          <w:p w14:paraId="4F81880B" w14:textId="77777777" w:rsidR="00843264" w:rsidRDefault="00843264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374CECDB" w14:textId="77777777" w:rsidR="00843264" w:rsidRDefault="00843264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264" w14:paraId="52CA5603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975" w:type="dxa"/>
            <w:gridSpan w:val="2"/>
          </w:tcPr>
          <w:p w14:paraId="0B774893" w14:textId="77777777" w:rsid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7A27F05D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правила выполнения цементной стяжки;</w:t>
            </w:r>
          </w:p>
          <w:p w14:paraId="693D0C21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 при выполнении каменных работ;</w:t>
            </w:r>
          </w:p>
          <w:p w14:paraId="66074100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размеры допускаемых отклонений;</w:t>
            </w:r>
          </w:p>
          <w:p w14:paraId="3F55963C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порядок подсчета объемов каменных работ и потребности материалов;</w:t>
            </w:r>
          </w:p>
          <w:p w14:paraId="51715197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порядок подсчета трудозатрат стоимости выполненных работ;</w:t>
            </w:r>
          </w:p>
          <w:p w14:paraId="0353E6E0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основы геодезии;</w:t>
            </w:r>
          </w:p>
          <w:p w14:paraId="44CCCAC2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ручной и механизированный инструмент для разборки кладки, пробивки отверстий;</w:t>
            </w:r>
          </w:p>
          <w:p w14:paraId="7F8B54D5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способы разборки кладки;</w:t>
            </w:r>
          </w:p>
          <w:p w14:paraId="1F4276DA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технологию разборки каменных конструкций;</w:t>
            </w:r>
          </w:p>
          <w:p w14:paraId="53D64C41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способы разметки, пробивки и заделки отверстий, борозд, гнезд;</w:t>
            </w:r>
          </w:p>
          <w:p w14:paraId="5F384941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технологию заделки балок и трещин различной ширины;</w:t>
            </w:r>
          </w:p>
          <w:p w14:paraId="0D5F352F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технологию усиления и подводки фундаментов;</w:t>
            </w:r>
          </w:p>
          <w:p w14:paraId="1887F523" w14:textId="77777777" w:rsidR="00843264" w:rsidRPr="00843264" w:rsidRDefault="00EA43A5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технологию ремонта облицовки;</w:t>
            </w:r>
          </w:p>
          <w:p w14:paraId="32D407DF" w14:textId="77777777" w:rsidR="00843264" w:rsidRPr="0050039C" w:rsidRDefault="00843264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39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0B3ECCC8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выбирать инструменты, приспособления и инвентарь для каменных работ;</w:t>
            </w:r>
          </w:p>
          <w:p w14:paraId="0342D52C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подбирать требуемые материалы для каменной кладки;</w:t>
            </w:r>
          </w:p>
          <w:p w14:paraId="35F8BB86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приготавливать растворную смесь для производства каменной кладки;</w:t>
            </w:r>
          </w:p>
          <w:p w14:paraId="223EC28D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14:paraId="5CBA4E8C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устанавливать леса и подмости;</w:t>
            </w:r>
          </w:p>
          <w:p w14:paraId="72643AF5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пользоваться такелажной оснасткой, инвентарными стропами и захватными приспособлениями;</w:t>
            </w:r>
          </w:p>
          <w:p w14:paraId="0A36AAA4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создавать безопасные условия труда при выполнении каменных работ;</w:t>
            </w:r>
          </w:p>
          <w:p w14:paraId="6E3CFCC3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читать чертежи и схемы каменных конструкций;</w:t>
            </w:r>
          </w:p>
          <w:p w14:paraId="34B9C4F8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выполнять разметку каменных конструкций;</w:t>
            </w:r>
          </w:p>
          <w:p w14:paraId="55C628F2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14:paraId="2E1DB75D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пользоваться инструментом для рубки кирпича;</w:t>
            </w:r>
          </w:p>
          <w:p w14:paraId="45103065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пользоваться инструментом для тески кирпича;</w:t>
            </w:r>
          </w:p>
          <w:p w14:paraId="191D62B8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</w:t>
            </w:r>
          </w:p>
          <w:p w14:paraId="1760E006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производить кладку стен облегченных конструкций;</w:t>
            </w:r>
          </w:p>
          <w:p w14:paraId="7A7EFBFA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выполнять бутовую и бутобетонную кладки;</w:t>
            </w:r>
          </w:p>
          <w:p w14:paraId="74958FB1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выполнять смешанные кладки;</w:t>
            </w:r>
          </w:p>
          <w:p w14:paraId="28B66C78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выкладывать перегородки из различных каменных материалов;</w:t>
            </w:r>
          </w:p>
          <w:p w14:paraId="796BF21C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выполнять лицевую кладку и облицовку стен;</w:t>
            </w:r>
          </w:p>
          <w:p w14:paraId="3D34170E" w14:textId="77777777" w:rsidR="00843264" w:rsidRP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>устанавливать утеплитель с одновременной облицовкой стен;</w:t>
            </w:r>
          </w:p>
          <w:p w14:paraId="126549BB" w14:textId="77777777" w:rsid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264">
              <w:rPr>
                <w:rFonts w:ascii="Times New Roman" w:hAnsi="Times New Roman"/>
                <w:sz w:val="24"/>
                <w:szCs w:val="24"/>
              </w:rPr>
              <w:t xml:space="preserve">выкладывать конструкции из стеклоблоков и </w:t>
            </w:r>
          </w:p>
        </w:tc>
      </w:tr>
      <w:tr w:rsidR="00843264" w14:paraId="60542B85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975" w:type="dxa"/>
            <w:gridSpan w:val="2"/>
            <w:vAlign w:val="center"/>
          </w:tcPr>
          <w:p w14:paraId="37528B14" w14:textId="77777777" w:rsidR="00843264" w:rsidRDefault="007A6DD6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74AE5DDF" w14:textId="77777777" w:rsidR="00843264" w:rsidRDefault="007A6DD6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264" w14:paraId="49386B41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975" w:type="dxa"/>
            <w:gridSpan w:val="2"/>
          </w:tcPr>
          <w:p w14:paraId="181682BB" w14:textId="77777777" w:rsid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32A20B9D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стеклопрофилита;</w:t>
            </w:r>
          </w:p>
          <w:p w14:paraId="0DA44B0C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кладки естественного камня;</w:t>
            </w:r>
          </w:p>
          <w:p w14:paraId="72DFC9FF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кладки тесаного камня;</w:t>
            </w:r>
          </w:p>
          <w:p w14:paraId="0E553626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при выполнении общих каменных работ;</w:t>
            </w:r>
          </w:p>
          <w:p w14:paraId="760B02AE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производить кладку перемычек, арок, сводов и куполов;</w:t>
            </w:r>
          </w:p>
          <w:p w14:paraId="1F72B3DD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фигурной тески, выполнять кладку карнизов различной сложности;</w:t>
            </w:r>
          </w:p>
          <w:p w14:paraId="0E6AF96F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кладки карнизов и колонн прямоугольного сечения, выполнять декоративную кладку;</w:t>
            </w:r>
          </w:p>
          <w:p w14:paraId="38EFCA20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устраивать при кладке стен деформационные швы;</w:t>
            </w:r>
          </w:p>
          <w:p w14:paraId="622A0D4F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выкладывать колодцы, коллекторы и трубы переменного сечения;</w:t>
            </w:r>
          </w:p>
          <w:p w14:paraId="024D67D2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выполнять кладку каменных конструкций мостов, промышленных и гидротехнических сооружений;</w:t>
            </w:r>
          </w:p>
          <w:p w14:paraId="6E9487C7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выполнять монтаж фундаментов и стен подвала;</w:t>
            </w:r>
          </w:p>
          <w:p w14:paraId="5329C8BE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монтировать ригели, балки и перемычки;</w:t>
            </w:r>
          </w:p>
          <w:p w14:paraId="0506FDB7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монтировать лестничные марши, ступени и площадки;</w:t>
            </w:r>
          </w:p>
          <w:p w14:paraId="783FFD0A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монтировать крупнопанельные перегородки, оконные и дверные блоки, подоконники;</w:t>
            </w:r>
          </w:p>
          <w:p w14:paraId="49DB653D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выполнять монтаж панелей и плит перекрытий и покрытий;</w:t>
            </w:r>
          </w:p>
          <w:p w14:paraId="00C7B1B3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</w:t>
            </w:r>
          </w:p>
          <w:p w14:paraId="07F8E005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устанавливать, разбирать, переустанавливать блочные, пакетные подмости на пальцах и выдвижных штоках;</w:t>
            </w:r>
          </w:p>
          <w:p w14:paraId="71B6D7F0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производить заделку стыков и заливку швов сборных конструкций;</w:t>
            </w:r>
          </w:p>
          <w:p w14:paraId="0E86F968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при монтаже;</w:t>
            </w:r>
          </w:p>
          <w:p w14:paraId="6B1AB32A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подготавливать материалы для устройства гидроизоляции;</w:t>
            </w:r>
          </w:p>
          <w:p w14:paraId="7A584EC9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устраивать горизонтальную гидроизоляцию из различных материалов;</w:t>
            </w:r>
          </w:p>
          <w:p w14:paraId="28D37107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устраивать вертикальную гидроизоляцию из различных материалов;</w:t>
            </w:r>
          </w:p>
          <w:p w14:paraId="52A3E4B2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заполнения каналов и коробов теплоизоляционными материалами;</w:t>
            </w:r>
          </w:p>
          <w:p w14:paraId="7489619E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пользоваться инструментом и приспособлениями для выполнения цементной стяжки;</w:t>
            </w:r>
          </w:p>
          <w:p w14:paraId="5572EC40" w14:textId="77777777" w:rsidR="00D74FE0" w:rsidRPr="00D74FE0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расстилать и разравнивать раствор при выполнении цементной стяжки, проверять качество материалов для каменной кладки;</w:t>
            </w:r>
          </w:p>
          <w:p w14:paraId="34DE24D9" w14:textId="77777777" w:rsidR="00843264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контролировать соблюдение системы перевязки швов, размеров и заполнение швов;</w:t>
            </w:r>
          </w:p>
        </w:tc>
      </w:tr>
      <w:tr w:rsidR="00843264" w14:paraId="2B1ED4E3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75" w:type="dxa"/>
            <w:gridSpan w:val="2"/>
            <w:vAlign w:val="center"/>
          </w:tcPr>
          <w:p w14:paraId="14776EF6" w14:textId="77777777" w:rsidR="00843264" w:rsidRDefault="00D74FE0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44E89EBF" w14:textId="77777777" w:rsidR="00843264" w:rsidRDefault="00D74FE0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264" w14:paraId="52B2A169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975" w:type="dxa"/>
            <w:gridSpan w:val="2"/>
          </w:tcPr>
          <w:p w14:paraId="58D9D797" w14:textId="77777777" w:rsidR="00843264" w:rsidRDefault="00843264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38308E81" w14:textId="77777777" w:rsidR="00843264" w:rsidRDefault="00D74FE0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E0">
              <w:rPr>
                <w:rFonts w:ascii="Times New Roman" w:hAnsi="Times New Roman"/>
                <w:sz w:val="24"/>
                <w:szCs w:val="24"/>
              </w:rPr>
              <w:t>контролировать вертикальность и горизонтальность кладки;</w:t>
            </w:r>
          </w:p>
          <w:p w14:paraId="39D7ABC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проверять соответствие каменной конструкции чертежам проекта;</w:t>
            </w:r>
          </w:p>
          <w:p w14:paraId="21E4CA2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подсчет объемов работ каменной кладки и потребность материалов;</w:t>
            </w:r>
          </w:p>
          <w:p w14:paraId="612B249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геодезический контроль кладки и монтажа;</w:t>
            </w:r>
          </w:p>
          <w:p w14:paraId="4F285F9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разборку кладки;</w:t>
            </w:r>
          </w:p>
          <w:p w14:paraId="5AE82BC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заменять разрушенные участки кладки;</w:t>
            </w:r>
          </w:p>
          <w:p w14:paraId="17E437CE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пробивать и заделывать отверстия, борозды, гнезда и проемы;</w:t>
            </w:r>
          </w:p>
          <w:p w14:paraId="293D8A6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заделку концов балок и трещин;</w:t>
            </w:r>
          </w:p>
          <w:p w14:paraId="38F2ECC7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производить ремонт облицовки</w:t>
            </w:r>
            <w:r w:rsidR="00C461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726EF3" w14:textId="77777777" w:rsidR="00220AA7" w:rsidRPr="00064542" w:rsidRDefault="00220AA7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454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7317464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выполнении подготовительных работ при производстве каменных работ;</w:t>
            </w:r>
          </w:p>
          <w:p w14:paraId="5EEF0D9E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производстве общих каменных работ различной сложности;</w:t>
            </w:r>
          </w:p>
          <w:p w14:paraId="13EA56B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выполнении архитектурных элементов из кирпича и камня;</w:t>
            </w:r>
          </w:p>
          <w:p w14:paraId="200D8F09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выполнении монтажных работ при возведении кирпичных зданий;</w:t>
            </w:r>
          </w:p>
          <w:p w14:paraId="43351CF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производстве гидроизоляционных работ при выполнении каменной кладки;</w:t>
            </w:r>
          </w:p>
          <w:p w14:paraId="67A5219F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контроле качества каменных работ;</w:t>
            </w:r>
          </w:p>
          <w:p w14:paraId="4507AE33" w14:textId="77777777" w:rsid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C4613F">
              <w:rPr>
                <w:rFonts w:ascii="Times New Roman" w:hAnsi="Times New Roman"/>
                <w:sz w:val="24"/>
                <w:szCs w:val="24"/>
              </w:rPr>
              <w:t>ии ремонта каменных конструкций;</w:t>
            </w:r>
          </w:p>
        </w:tc>
      </w:tr>
      <w:tr w:rsidR="00843264" w14:paraId="0C3FAA62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75" w:type="dxa"/>
            <w:gridSpan w:val="2"/>
          </w:tcPr>
          <w:p w14:paraId="29E70C8B" w14:textId="77777777" w:rsidR="00843264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6338" w:type="dxa"/>
          </w:tcPr>
          <w:p w14:paraId="1FD8EA58" w14:textId="77777777" w:rsidR="00220AA7" w:rsidRPr="00064542" w:rsidRDefault="00220AA7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454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FA2EE2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назначение и правила применения инструмента и приспособлений при монтаже строительных конструкций;</w:t>
            </w:r>
          </w:p>
          <w:p w14:paraId="0896891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грузоподъемные машины и механизмы;</w:t>
            </w:r>
          </w:p>
          <w:p w14:paraId="1215D8B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устройство электрифицированного и пневматического инструмента и правила работы с ними;</w:t>
            </w:r>
          </w:p>
          <w:p w14:paraId="6B271E5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виды металлических и сборных бетонных и железобетонных конструкций;</w:t>
            </w:r>
          </w:p>
          <w:p w14:paraId="56C4159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маркировку болтов и гаек;</w:t>
            </w:r>
          </w:p>
          <w:p w14:paraId="3B7C68C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маркировку метизов, за исключением высокопрочных болтов;</w:t>
            </w:r>
          </w:p>
          <w:p w14:paraId="2ECC022B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маркировки строительных конструкций;</w:t>
            </w:r>
          </w:p>
          <w:p w14:paraId="637BF2BA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технологию подготовки конструкций к монтажу;</w:t>
            </w:r>
          </w:p>
          <w:p w14:paraId="251BB1DF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состав и технологию операций, выполняемых при подготовке мест установки конструкций;</w:t>
            </w:r>
          </w:p>
          <w:p w14:paraId="32838BD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подготовки поверхностей для изоляции;</w:t>
            </w:r>
          </w:p>
          <w:p w14:paraId="7B99343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чтения рабочих чертежей и схем производства монтажных работ;</w:t>
            </w:r>
          </w:p>
          <w:p w14:paraId="3F74EBC9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способы рациональной организации рабочего места монтажника;</w:t>
            </w:r>
          </w:p>
          <w:p w14:paraId="038654B7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виды, назначение и правила применения грузозахватных устройств и приспособлений для монтажа сборных железобетонных конструкций;</w:t>
            </w:r>
          </w:p>
          <w:p w14:paraId="536CAA0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сигнализации при транспортировке конструкций;</w:t>
            </w:r>
          </w:p>
          <w:p w14:paraId="0AC39534" w14:textId="77777777" w:rsidR="00843264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 xml:space="preserve">способы сигнализации при подъеме, опускании и </w:t>
            </w:r>
          </w:p>
        </w:tc>
      </w:tr>
      <w:tr w:rsidR="000C14C2" w14:paraId="6F38D63E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69" w:type="dxa"/>
            <w:vAlign w:val="center"/>
          </w:tcPr>
          <w:p w14:paraId="017837D0" w14:textId="77777777" w:rsidR="000C14C2" w:rsidRDefault="000C14C2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7C01E19A" w14:textId="77777777" w:rsidR="000C14C2" w:rsidRDefault="000C14C2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4C2" w14:paraId="630F7BA0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969" w:type="dxa"/>
          </w:tcPr>
          <w:p w14:paraId="727FF34B" w14:textId="77777777" w:rsidR="000C14C2" w:rsidRDefault="000C14C2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14:paraId="31A57E4E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установке строительных конструкций, при монтаже их на высоте и в стесненных условиях;</w:t>
            </w:r>
          </w:p>
          <w:p w14:paraId="34EB4C2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виды такелажных узлов;</w:t>
            </w:r>
          </w:p>
          <w:p w14:paraId="41D4670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способы крепления стальных канатов болтовыми зажимами;</w:t>
            </w:r>
          </w:p>
          <w:p w14:paraId="0C80631D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способы разматывания и сматывания канатов;</w:t>
            </w:r>
          </w:p>
          <w:p w14:paraId="3467098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способы и правила установки и демонтажа блоков, талей, полиспастов, лебедок и домкратов грузоподъемностью до 10 т;</w:t>
            </w:r>
          </w:p>
          <w:p w14:paraId="6FE5708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складирования конструкций в монтажной зоне;</w:t>
            </w:r>
          </w:p>
          <w:p w14:paraId="501A1DB7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технологическую последовательность монтажных работ;</w:t>
            </w:r>
          </w:p>
          <w:p w14:paraId="14F2E44D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методы монтажа сборных железобетонных конструкций зданий и сооружений;</w:t>
            </w:r>
          </w:p>
          <w:p w14:paraId="452D2A4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регулировки оттяжками для удерживания конструкций от раскачивания;</w:t>
            </w:r>
          </w:p>
          <w:p w14:paraId="70BAAFA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маркировку самонарезающих болтов;</w:t>
            </w:r>
          </w:p>
          <w:p w14:paraId="44F110FA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затяжки болтовых соединений;</w:t>
            </w:r>
          </w:p>
          <w:p w14:paraId="6F251DF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монтажа крупнощитовой опалубки из готовых щитов;</w:t>
            </w:r>
          </w:p>
          <w:p w14:paraId="7DFB49B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последовательность демонтажа крупнощитовой опалубки из готовых щитов;</w:t>
            </w:r>
          </w:p>
          <w:p w14:paraId="2C4812A7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технологию монтажа конструкций одноэтажных промышленных зданий;</w:t>
            </w:r>
          </w:p>
          <w:p w14:paraId="64005F6A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технологию монтажа конструкций многоэтажных каркасных зданий;</w:t>
            </w:r>
          </w:p>
          <w:p w14:paraId="7D596209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технологию монтажа конструкций крупноблочных зданий;</w:t>
            </w:r>
          </w:p>
          <w:p w14:paraId="6912EF2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технологию монтажа конструкций крупнопанельных зданий;</w:t>
            </w:r>
          </w:p>
          <w:p w14:paraId="166C8235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особенности монтажа в зимних условиях;</w:t>
            </w:r>
          </w:p>
          <w:p w14:paraId="5BCBEE17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особенности монтажа в условиях жаркого климата;</w:t>
            </w:r>
          </w:p>
          <w:p w14:paraId="3979C31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безопасности при монтаже сборных железобетонных конструкций;</w:t>
            </w:r>
          </w:p>
          <w:p w14:paraId="0F3E484A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свойства сталей и сплавов;</w:t>
            </w:r>
          </w:p>
          <w:p w14:paraId="6367E6D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виды, назначение и правила применения грузозахватных устройств и приспособлений для монтажа металлических конструкций;</w:t>
            </w:r>
          </w:p>
          <w:p w14:paraId="240ED903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особенности монтажа стальных конструкций;</w:t>
            </w:r>
          </w:p>
          <w:p w14:paraId="68A80FF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способы установки металлических конструкций и узлов;</w:t>
            </w:r>
          </w:p>
          <w:p w14:paraId="1278982D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способы временного и постоянного закрепления металлических конструкций и узлов;</w:t>
            </w:r>
          </w:p>
          <w:p w14:paraId="3772A0F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безопасности при монтаже металлических конструкций;</w:t>
            </w:r>
          </w:p>
          <w:p w14:paraId="4396A49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документацию на поставку конструкций и узлов;</w:t>
            </w:r>
          </w:p>
          <w:p w14:paraId="0534DB73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порядок визуального осмотра и проверки соответствия конструкций и размеров требованиям проекта;</w:t>
            </w:r>
          </w:p>
          <w:p w14:paraId="57D36CCB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допускаемые отклонения от строительных норм и правил при монтаже железобетонных и металлических конструкций;</w:t>
            </w:r>
          </w:p>
          <w:p w14:paraId="6501936B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требования к качеству заделки стыков и швов;</w:t>
            </w:r>
          </w:p>
          <w:p w14:paraId="08814A63" w14:textId="77777777" w:rsidR="000C14C2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оценки качества монтажных работ;</w:t>
            </w:r>
          </w:p>
        </w:tc>
      </w:tr>
      <w:tr w:rsidR="000C14C2" w14:paraId="73F1489A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969" w:type="dxa"/>
            <w:vAlign w:val="center"/>
          </w:tcPr>
          <w:p w14:paraId="640683C9" w14:textId="77777777" w:rsidR="000C14C2" w:rsidRDefault="000C14C2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68FAADFA" w14:textId="77777777" w:rsidR="000C14C2" w:rsidRDefault="000C14C2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4C2" w14:paraId="40F0ED02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69" w:type="dxa"/>
          </w:tcPr>
          <w:p w14:paraId="0A7B34A9" w14:textId="77777777" w:rsidR="000C14C2" w:rsidRDefault="000C14C2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14:paraId="339FDC7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способы проверки качества сварных швов;</w:t>
            </w:r>
          </w:p>
          <w:p w14:paraId="16DA578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способы защиты металла от коррозии;</w:t>
            </w:r>
          </w:p>
          <w:p w14:paraId="515C2DF5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основы геодезии;</w:t>
            </w:r>
          </w:p>
          <w:p w14:paraId="585BE30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подсчета объемов монтажных работ;</w:t>
            </w:r>
          </w:p>
          <w:p w14:paraId="582140E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подсчета расхода материалов на заданный объем работ;</w:t>
            </w:r>
          </w:p>
          <w:p w14:paraId="0EC3FB6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правила подсчета трудозатра</w:t>
            </w:r>
            <w:r w:rsidR="00C4613F">
              <w:rPr>
                <w:rFonts w:ascii="Times New Roman" w:hAnsi="Times New Roman"/>
                <w:sz w:val="24"/>
                <w:szCs w:val="24"/>
              </w:rPr>
              <w:t>т и стоимости выполненных работ;</w:t>
            </w:r>
          </w:p>
          <w:p w14:paraId="0F910A5F" w14:textId="77777777" w:rsidR="00220AA7" w:rsidRPr="00064542" w:rsidRDefault="00220AA7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454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4A47917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выбирать инструменты, приспособления и инвентарь, машины и механизмы для монтажных работ;</w:t>
            </w:r>
          </w:p>
          <w:p w14:paraId="36A4497D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сортировать строительные конструкции по маркам;</w:t>
            </w:r>
          </w:p>
          <w:p w14:paraId="57A4104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      </w:r>
          </w:p>
          <w:p w14:paraId="4C118C1F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прогонять резьбу болтов и гаек;</w:t>
            </w:r>
          </w:p>
          <w:p w14:paraId="583965AA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расконсервацию метизов, за исключением высокопрочных болтов;</w:t>
            </w:r>
          </w:p>
          <w:p w14:paraId="2CFE13E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пробивать отверстия в бетонных и железобетонных конструкциях;</w:t>
            </w:r>
          </w:p>
          <w:p w14:paraId="2A4D98DF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зачищать стыки монтируемых конструкций;</w:t>
            </w:r>
          </w:p>
          <w:p w14:paraId="7DEE7FB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проверять плотность сварных швов;</w:t>
            </w:r>
          </w:p>
          <w:p w14:paraId="41A5C3F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устанавливать прокладки и нащельники;</w:t>
            </w:r>
          </w:p>
          <w:p w14:paraId="0F5B3DE3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заделывать кирпичом или бетоном концы балок, борозды, гнезда, выбоины и отверстия;</w:t>
            </w:r>
          </w:p>
          <w:p w14:paraId="3A61E39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защищать металл от коррозии;</w:t>
            </w:r>
          </w:p>
          <w:p w14:paraId="5863EAB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подготавливать поверхность для изоляции;</w:t>
            </w:r>
          </w:p>
          <w:p w14:paraId="0C2F914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читать рабочие чертежи и схемы производства монтажных работ;</w:t>
            </w:r>
          </w:p>
          <w:p w14:paraId="17E4DF6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подготавливать места установки конструкций;</w:t>
            </w:r>
          </w:p>
          <w:p w14:paraId="425B5C5E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 монтажника;</w:t>
            </w:r>
          </w:p>
          <w:p w14:paraId="45F355D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устанавливать средства подмащивания и защитные ограждения;</w:t>
            </w:r>
          </w:p>
          <w:p w14:paraId="2331153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создавать безопасные условия работ;</w:t>
            </w:r>
          </w:p>
          <w:p w14:paraId="2D06A47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оценивать безопасные и санитарно-гигиенические условия собственной работы в соответствии с нормативами;</w:t>
            </w:r>
          </w:p>
          <w:p w14:paraId="72E0FEE9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строповку сборных железобетонных конструкций;</w:t>
            </w:r>
          </w:p>
          <w:p w14:paraId="3CA036FE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владеть навыками работы на ручной лебедке;</w:t>
            </w:r>
          </w:p>
          <w:p w14:paraId="696A7BF9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использовать в работе основные виды такелажного и монтажного оборудования и приспособлений грузоподъемностью до 10 т;</w:t>
            </w:r>
          </w:p>
          <w:p w14:paraId="3522E729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подавать сигналы при подъеме, опускании и установке строительных конструкций при монтаже их на высоте и в стесненных условиях;</w:t>
            </w:r>
          </w:p>
          <w:p w14:paraId="170AD25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вязать такелажные узлы;</w:t>
            </w:r>
          </w:p>
          <w:p w14:paraId="1534CB5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разматывать и сматывать канаты;</w:t>
            </w:r>
          </w:p>
          <w:p w14:paraId="2568CF99" w14:textId="77777777" w:rsidR="000C14C2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устанавливать и демонтировать блоки, тали, полиспасты, лебедки и домкраты грузоподъемностью до 10 т;</w:t>
            </w:r>
          </w:p>
        </w:tc>
      </w:tr>
      <w:tr w:rsidR="000C14C2" w14:paraId="072E6B91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3969" w:type="dxa"/>
            <w:vAlign w:val="center"/>
          </w:tcPr>
          <w:p w14:paraId="75C14A0D" w14:textId="77777777" w:rsidR="000C14C2" w:rsidRDefault="000C14C2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1342DD3F" w14:textId="77777777" w:rsidR="000C14C2" w:rsidRDefault="000C14C2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4C2" w14:paraId="32C0F0DA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69" w:type="dxa"/>
          </w:tcPr>
          <w:p w14:paraId="1AE15D90" w14:textId="77777777" w:rsidR="000C14C2" w:rsidRDefault="000C14C2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14:paraId="52CF268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складировать конструкции в зоне монтажа для удобного подъема в проектное положение;</w:t>
            </w:r>
          </w:p>
          <w:p w14:paraId="7005818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выверять правильность установки блоков фундаментов;</w:t>
            </w:r>
          </w:p>
          <w:p w14:paraId="1E47D1C5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заделывать раствором швы между блоками фундаментов;</w:t>
            </w:r>
          </w:p>
          <w:p w14:paraId="44473A6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монтировать сборные железобетонные конструкции различными методами при возведении всех типов зданий;</w:t>
            </w:r>
          </w:p>
          <w:p w14:paraId="7B99227D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монтировать мобильные здания и сооружения из инвентарных блок-контейнеров, демонтировать их;</w:t>
            </w:r>
          </w:p>
          <w:p w14:paraId="3CCD0CC5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стыковать отправочные заводские элементы металлических конструкций с наводкой отверстий;</w:t>
            </w:r>
          </w:p>
          <w:p w14:paraId="216FC90B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монтировать и демонтировать крупнощитовую опалубку из готовых щитов;</w:t>
            </w:r>
          </w:p>
          <w:p w14:paraId="58807EEA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укладывать плиты дорожных покрытий;</w:t>
            </w:r>
          </w:p>
          <w:p w14:paraId="5491C1A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подъем, перемещение, ориентирование и установку различных сборных железобетонных конструкций;</w:t>
            </w:r>
          </w:p>
          <w:p w14:paraId="76BE2988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временное закрепление установленных сборных железобетонных конструкций;</w:t>
            </w:r>
          </w:p>
          <w:p w14:paraId="784C43C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утеплять бетонные и железобетонные конструкции;</w:t>
            </w:r>
          </w:p>
          <w:p w14:paraId="20D0655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подготавливать элементы крепежа к монтажу конструкций;</w:t>
            </w:r>
          </w:p>
          <w:p w14:paraId="75CC5175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устанавливать крепежные элементы;</w:t>
            </w:r>
          </w:p>
          <w:p w14:paraId="3A5DDEB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устанавливать монтажные болты;</w:t>
            </w:r>
          </w:p>
          <w:p w14:paraId="3E357A2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затягивать болтовые соединения, узлы уплотнений;</w:t>
            </w:r>
          </w:p>
          <w:p w14:paraId="249B1C8E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поддерживать стальные канаты в рабочем состоянии;</w:t>
            </w:r>
          </w:p>
          <w:p w14:paraId="6DA341E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пользоваться ручным винтовым прессом;</w:t>
            </w:r>
          </w:p>
          <w:p w14:paraId="2B23743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расстроповку конструкций;</w:t>
            </w:r>
          </w:p>
          <w:p w14:paraId="0A2D1D4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окончательную выверку и закрепление сборных железобетонных конструкций;</w:t>
            </w:r>
          </w:p>
          <w:p w14:paraId="7FC9A78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снимать временные крепления сборных железобетонных конструкций;</w:t>
            </w:r>
          </w:p>
          <w:p w14:paraId="762BD0D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заделку и герметизацию стыков и швов сборных железобетонных конструкций;</w:t>
            </w:r>
          </w:p>
          <w:p w14:paraId="09F86F67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монтаж сборных железобетонных конструкций в особых климатических условиях;</w:t>
            </w:r>
          </w:p>
          <w:p w14:paraId="1AD6700D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при монтаже сборных железобетонных конструкций;</w:t>
            </w:r>
          </w:p>
          <w:p w14:paraId="2F956DF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строповку металлических конструкций;</w:t>
            </w:r>
          </w:p>
          <w:p w14:paraId="12A7EB35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складировать конструкции в зоне монтажа для удобного подъема в проектное положение;</w:t>
            </w:r>
          </w:p>
          <w:p w14:paraId="4EF70142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монтировать металлические колонны;</w:t>
            </w:r>
          </w:p>
          <w:p w14:paraId="74F812DF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монтировать металлические балки и фермы;</w:t>
            </w:r>
          </w:p>
          <w:p w14:paraId="6BF8E34E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монтировать металлические структурные конструкции;</w:t>
            </w:r>
          </w:p>
          <w:p w14:paraId="46350F9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монтировать листовые конструкции;</w:t>
            </w:r>
          </w:p>
          <w:p w14:paraId="7CA2D443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при монтаже металлических конструкций;</w:t>
            </w:r>
          </w:p>
          <w:p w14:paraId="0DB5FD1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входной контроль при монтаже железобетонных и металлических конструкций;</w:t>
            </w:r>
          </w:p>
          <w:p w14:paraId="19BAFA74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операционный контроль монтажа железобетонных и металлических конструкций;</w:t>
            </w:r>
          </w:p>
          <w:p w14:paraId="3526F63A" w14:textId="77777777" w:rsidR="000C14C2" w:rsidRDefault="00220AA7" w:rsidP="00B37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производить приемочный контроль смонтированных</w:t>
            </w:r>
          </w:p>
        </w:tc>
      </w:tr>
      <w:tr w:rsidR="000C14C2" w14:paraId="4B8C05A5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69" w:type="dxa"/>
            <w:vAlign w:val="center"/>
          </w:tcPr>
          <w:p w14:paraId="2EE4B69C" w14:textId="77777777" w:rsidR="000C14C2" w:rsidRDefault="00220AA7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173E493A" w14:textId="77777777" w:rsidR="000C14C2" w:rsidRDefault="00220AA7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7EA7" w14:paraId="702A17D2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969" w:type="dxa"/>
          </w:tcPr>
          <w:p w14:paraId="55C16108" w14:textId="77777777" w:rsidR="00EE7EA7" w:rsidRDefault="00EE7E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14:paraId="76B464CB" w14:textId="77777777" w:rsidR="006D6835" w:rsidRDefault="006D6835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35">
              <w:rPr>
                <w:rFonts w:ascii="Times New Roman" w:hAnsi="Times New Roman"/>
                <w:sz w:val="24"/>
                <w:szCs w:val="24"/>
              </w:rPr>
              <w:t>железобетонных и металлических конструкций;</w:t>
            </w:r>
          </w:p>
          <w:p w14:paraId="018BA760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проверять качество сварных швов;</w:t>
            </w:r>
          </w:p>
          <w:p w14:paraId="65A0C97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геодезический контроль монтажа конструкций;</w:t>
            </w:r>
          </w:p>
          <w:p w14:paraId="645CDD66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подсчет объемов монтажных работ и потребность материалов;</w:t>
            </w:r>
          </w:p>
          <w:p w14:paraId="59A68631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выполнять подсчет трудозатра</w:t>
            </w:r>
            <w:r w:rsidR="00C4613F">
              <w:rPr>
                <w:rFonts w:ascii="Times New Roman" w:hAnsi="Times New Roman"/>
                <w:sz w:val="24"/>
                <w:szCs w:val="24"/>
              </w:rPr>
              <w:t>т и стоимости выполненных работ;</w:t>
            </w:r>
          </w:p>
          <w:p w14:paraId="6476F478" w14:textId="77777777" w:rsidR="00220AA7" w:rsidRPr="007C1784" w:rsidRDefault="00220AA7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428D844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выполнении подготовительных работ при производстве монтажных работ;</w:t>
            </w:r>
          </w:p>
          <w:p w14:paraId="4A19363E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производстве монтажа железобетонных конструкций при возведении всех типов зданий;</w:t>
            </w:r>
          </w:p>
          <w:p w14:paraId="4442D22C" w14:textId="77777777" w:rsidR="00220AA7" w:rsidRPr="00220A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производстве монтажа металлических конструкций зданий и сооружений;</w:t>
            </w:r>
          </w:p>
          <w:p w14:paraId="5285C02B" w14:textId="77777777" w:rsidR="00EE7EA7" w:rsidRDefault="00220A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A7">
              <w:rPr>
                <w:rFonts w:ascii="Times New Roman" w:hAnsi="Times New Roman"/>
                <w:sz w:val="24"/>
                <w:szCs w:val="24"/>
              </w:rPr>
              <w:t>ко</w:t>
            </w:r>
            <w:r w:rsidR="00C4613F">
              <w:rPr>
                <w:rFonts w:ascii="Times New Roman" w:hAnsi="Times New Roman"/>
                <w:sz w:val="24"/>
                <w:szCs w:val="24"/>
              </w:rPr>
              <w:t>нтроле качества монтажных работ;</w:t>
            </w:r>
          </w:p>
        </w:tc>
      </w:tr>
      <w:tr w:rsidR="00EE7EA7" w14:paraId="337A4914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969" w:type="dxa"/>
          </w:tcPr>
          <w:p w14:paraId="19E0CA34" w14:textId="77777777" w:rsidR="00EE7EA7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Выполнение печных работ</w:t>
            </w:r>
          </w:p>
        </w:tc>
        <w:tc>
          <w:tcPr>
            <w:tcW w:w="6344" w:type="dxa"/>
            <w:gridSpan w:val="2"/>
          </w:tcPr>
          <w:p w14:paraId="5FB9EA8E" w14:textId="77777777" w:rsidR="00285133" w:rsidRPr="007C1784" w:rsidRDefault="00285133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7A68363B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нормокомплект печника;</w:t>
            </w:r>
          </w:p>
          <w:p w14:paraId="0AF55DD0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виды, назначение и свойства материалов для кладки печей;</w:t>
            </w:r>
          </w:p>
          <w:p w14:paraId="021CA917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правила подбора состава растворных смесей для кладки печей и способы их приготовления;</w:t>
            </w:r>
          </w:p>
          <w:p w14:paraId="208F977F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виды и назначение печных приборов;</w:t>
            </w:r>
          </w:p>
          <w:p w14:paraId="3FB3A933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правила организации рабочего места печника;</w:t>
            </w:r>
          </w:p>
          <w:p w14:paraId="6A6ECDA3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правила чтения чертежей и схем кладки печей;</w:t>
            </w:r>
          </w:p>
          <w:p w14:paraId="37D3C453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правила выполнения схем и эскизов;</w:t>
            </w:r>
          </w:p>
          <w:p w14:paraId="521F8363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виды и технологию устройства оснований для печей различных конструкций;</w:t>
            </w:r>
          </w:p>
          <w:p w14:paraId="1E0041A3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технологию кладки печей различных типов;</w:t>
            </w:r>
          </w:p>
          <w:p w14:paraId="0AE2C76F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способы установки печных приборов;</w:t>
            </w:r>
          </w:p>
          <w:p w14:paraId="3909B029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способы установки металлических печей различных конструкций;</w:t>
            </w:r>
          </w:p>
          <w:p w14:paraId="43B7EFA2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особенности переоборудования печей под газовое топливо;</w:t>
            </w:r>
          </w:p>
          <w:p w14:paraId="0270F26C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печных работ;</w:t>
            </w:r>
          </w:p>
          <w:p w14:paraId="4210C12C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виды и назначение материалов для отделки;</w:t>
            </w:r>
          </w:p>
          <w:p w14:paraId="17CF87B6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технологию облицовки печей изразцами;</w:t>
            </w:r>
          </w:p>
          <w:p w14:paraId="0F96099E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технологию оштукатуривания печей;</w:t>
            </w:r>
          </w:p>
          <w:p w14:paraId="09FBA43B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отделке печей;</w:t>
            </w:r>
          </w:p>
          <w:p w14:paraId="15D816E5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виды и принцип работы контрольно-измерительного инструмента;</w:t>
            </w:r>
          </w:p>
          <w:p w14:paraId="1DF31028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допускаемые отклонения при кладке и отделке печей;</w:t>
            </w:r>
          </w:p>
          <w:p w14:paraId="10BF9484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способы разборки печей различных типов;</w:t>
            </w:r>
          </w:p>
          <w:p w14:paraId="20B15875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способы замены приборов в печах различной конструкции;</w:t>
            </w:r>
          </w:p>
          <w:p w14:paraId="4E9B4570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способы ремонта элементов печей;</w:t>
            </w:r>
          </w:p>
          <w:p w14:paraId="35C3B7B9" w14:textId="77777777" w:rsidR="00285133" w:rsidRPr="00285133" w:rsidRDefault="00C4613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ремонта облицовки печей;</w:t>
            </w:r>
          </w:p>
          <w:p w14:paraId="306C0C79" w14:textId="77777777" w:rsidR="00285133" w:rsidRPr="007C1784" w:rsidRDefault="00285133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3C2756BF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выбирать инструменты, приспособления и инвентарь для печных работ;</w:t>
            </w:r>
          </w:p>
          <w:p w14:paraId="4C37C097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подбирать требуемые материалы;</w:t>
            </w:r>
          </w:p>
          <w:p w14:paraId="11E44D94" w14:textId="77777777" w:rsidR="00285133" w:rsidRPr="00285133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приготавливать растворную смесь для кладки печей;</w:t>
            </w:r>
          </w:p>
          <w:p w14:paraId="7E80EFBE" w14:textId="77777777" w:rsidR="00EE7EA7" w:rsidRDefault="00285133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33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</w:tc>
      </w:tr>
      <w:tr w:rsidR="00EE7EA7" w14:paraId="52AD4A1B" w14:textId="77777777" w:rsidTr="00AD1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969" w:type="dxa"/>
            <w:vAlign w:val="center"/>
          </w:tcPr>
          <w:p w14:paraId="7552643F" w14:textId="77777777" w:rsidR="00EE7EA7" w:rsidRDefault="00D74FE0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74DCB8DF" w14:textId="77777777" w:rsidR="00EE7EA7" w:rsidRDefault="00D74FE0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7EA7" w14:paraId="238E565B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69" w:type="dxa"/>
          </w:tcPr>
          <w:p w14:paraId="5D00DAD4" w14:textId="77777777" w:rsidR="00EE7EA7" w:rsidRDefault="00EE7EA7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14:paraId="04D7DBDF" w14:textId="77777777" w:rsidR="0017209E" w:rsidRDefault="001720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9E">
              <w:rPr>
                <w:rFonts w:ascii="Times New Roman" w:hAnsi="Times New Roman"/>
                <w:sz w:val="24"/>
                <w:szCs w:val="24"/>
              </w:rPr>
              <w:t>выполнять подготовку основания под печи различного</w:t>
            </w:r>
            <w:r w:rsidR="00E03E51">
              <w:rPr>
                <w:rFonts w:ascii="Times New Roman" w:hAnsi="Times New Roman"/>
                <w:sz w:val="24"/>
                <w:szCs w:val="24"/>
              </w:rPr>
              <w:t xml:space="preserve"> типа;</w:t>
            </w:r>
          </w:p>
          <w:p w14:paraId="681AC038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читать чертежи и схемы кладки печей;</w:t>
            </w:r>
          </w:p>
          <w:p w14:paraId="654D05C0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выполнять схемы и эскизы для кладки печей;</w:t>
            </w:r>
          </w:p>
          <w:p w14:paraId="56E275AF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создавать безопасные условия труда при выполнении печных работ;</w:t>
            </w:r>
          </w:p>
          <w:p w14:paraId="48C999BC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выкладывать печи различного типа;</w:t>
            </w:r>
          </w:p>
          <w:p w14:paraId="791B8EFF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устанавливать печные приборы;</w:t>
            </w:r>
          </w:p>
          <w:p w14:paraId="3149B457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устанавливать металлические печи различных конструкций;</w:t>
            </w:r>
          </w:p>
          <w:p w14:paraId="73983010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переоборудовать печи под газовое топливо;</w:t>
            </w:r>
          </w:p>
          <w:p w14:paraId="3078DA70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при печных работах;</w:t>
            </w:r>
          </w:p>
          <w:p w14:paraId="2760C1A5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сортировать и подбирать по цвету (оттенкам) изразцы;</w:t>
            </w:r>
          </w:p>
          <w:p w14:paraId="45F1B14E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выполнять притирку кромок изразцов;</w:t>
            </w:r>
          </w:p>
          <w:p w14:paraId="642BD96C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облицовывать печи изразцами в процессе кладки;</w:t>
            </w:r>
          </w:p>
          <w:p w14:paraId="0140E725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выполнять покрытие печей штукатуркой;</w:t>
            </w:r>
          </w:p>
          <w:p w14:paraId="31F020ED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при отделке печей;</w:t>
            </w:r>
          </w:p>
          <w:p w14:paraId="642BFD90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проверять качество материалов и печных приборов;</w:t>
            </w:r>
          </w:p>
          <w:p w14:paraId="06AB5E03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контролировать геометрические параметры элементов печей;</w:t>
            </w:r>
          </w:p>
          <w:p w14:paraId="7742490A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проверять соответствие конструкции печей чертежам и схемам;</w:t>
            </w:r>
          </w:p>
          <w:p w14:paraId="44F90E6D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разбирать печи и отдельные элементы;</w:t>
            </w:r>
          </w:p>
          <w:p w14:paraId="21AB46F0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заменять приборы в печах различной конструкции;</w:t>
            </w:r>
          </w:p>
          <w:p w14:paraId="42CD28C6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выполнять ремонт печей, очагов и труб с добавлением нового кирпича;</w:t>
            </w:r>
          </w:p>
          <w:p w14:paraId="53A207A0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</w:t>
            </w:r>
            <w:r w:rsidR="00C4613F">
              <w:rPr>
                <w:rFonts w:ascii="Times New Roman" w:hAnsi="Times New Roman"/>
                <w:sz w:val="24"/>
                <w:szCs w:val="24"/>
              </w:rPr>
              <w:t>ыполнять ремонт облицовки печей;</w:t>
            </w:r>
          </w:p>
          <w:p w14:paraId="0A0B5AD9" w14:textId="77777777" w:rsidR="001F2AAC" w:rsidRPr="007C1784" w:rsidRDefault="001F2AAC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70A8E283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выполнении подготовительных работ при производстве печных работ;</w:t>
            </w:r>
          </w:p>
          <w:p w14:paraId="1A06B7D3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производстве кладки различных типов печей;</w:t>
            </w:r>
          </w:p>
          <w:p w14:paraId="0EC6D36D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выполнении отделки печей различными материалами;</w:t>
            </w:r>
          </w:p>
          <w:p w14:paraId="7CA9B1CB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контроле качества печных работ;</w:t>
            </w:r>
          </w:p>
          <w:p w14:paraId="1516B79A" w14:textId="77777777" w:rsidR="00EE7EA7" w:rsidRDefault="00C4613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 ремонта печей;</w:t>
            </w:r>
          </w:p>
        </w:tc>
      </w:tr>
      <w:tr w:rsidR="00EE7EA7" w14:paraId="2CF836C0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969" w:type="dxa"/>
          </w:tcPr>
          <w:p w14:paraId="26939882" w14:textId="77777777" w:rsidR="00EE7EA7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Выполнение стропальных работ</w:t>
            </w:r>
          </w:p>
        </w:tc>
        <w:tc>
          <w:tcPr>
            <w:tcW w:w="6344" w:type="dxa"/>
            <w:gridSpan w:val="2"/>
          </w:tcPr>
          <w:p w14:paraId="074E7697" w14:textId="77777777" w:rsidR="001F2AAC" w:rsidRPr="007C1784" w:rsidRDefault="001F2AAC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68283DA5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строительные нормы и правила производства стропальных работ;</w:t>
            </w:r>
          </w:p>
          <w:p w14:paraId="6AD1C505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грузоподъемные машины и механизмы;</w:t>
            </w:r>
          </w:p>
          <w:p w14:paraId="0C80481B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назначение и правила применения грузозахватных устройств и приспособлений;</w:t>
            </w:r>
          </w:p>
          <w:p w14:paraId="305AEDE1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принцип работы грузозахватных приспособлений;</w:t>
            </w:r>
          </w:p>
          <w:p w14:paraId="2B64A1D0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предельные нормы нагрузки крана и стропов;</w:t>
            </w:r>
          </w:p>
          <w:p w14:paraId="4EA07091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требуемую длину и диаметр стропов для перемещения грузов;</w:t>
            </w:r>
          </w:p>
          <w:p w14:paraId="7C0B59DE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правила и способы сращивания и связывания стропов;</w:t>
            </w:r>
          </w:p>
          <w:p w14:paraId="5A8388C4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сроки эксплуатации стропов, их грузоподъемность, методы и сроки испытания;</w:t>
            </w:r>
          </w:p>
          <w:p w14:paraId="0322AF6F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правила чтения чертежей и схем строповки грузов;</w:t>
            </w:r>
          </w:p>
          <w:p w14:paraId="64B0DBD6" w14:textId="77777777" w:rsidR="001F2AAC" w:rsidRPr="001F2AAC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визуальное определение массы и центра тяжести перемещаемых грузов;</w:t>
            </w:r>
          </w:p>
          <w:p w14:paraId="6FEE8885" w14:textId="77777777" w:rsidR="00EE7EA7" w:rsidRDefault="001F2AAC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AC">
              <w:rPr>
                <w:rFonts w:ascii="Times New Roman" w:hAnsi="Times New Roman"/>
                <w:sz w:val="24"/>
                <w:szCs w:val="24"/>
              </w:rPr>
              <w:t>наиболее удобные места строповки грузов;</w:t>
            </w:r>
          </w:p>
        </w:tc>
      </w:tr>
      <w:tr w:rsidR="00EE7EA7" w14:paraId="3E1F681E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969" w:type="dxa"/>
            <w:vAlign w:val="center"/>
          </w:tcPr>
          <w:p w14:paraId="495934E6" w14:textId="77777777" w:rsidR="00EE7EA7" w:rsidRDefault="005135C9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  <w:gridSpan w:val="2"/>
            <w:vAlign w:val="center"/>
          </w:tcPr>
          <w:p w14:paraId="7E4F2A87" w14:textId="77777777" w:rsidR="00EE7EA7" w:rsidRDefault="005135C9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DC5" w14:paraId="6DF38106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75" w:type="dxa"/>
            <w:gridSpan w:val="2"/>
          </w:tcPr>
          <w:p w14:paraId="55EA101A" w14:textId="77777777" w:rsidR="00114DC5" w:rsidRDefault="00114DC5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0F78A10C" w14:textId="77777777" w:rsidR="00C94B79" w:rsidRPr="00C94B79" w:rsidRDefault="001720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9E">
              <w:rPr>
                <w:rFonts w:ascii="Times New Roman" w:hAnsi="Times New Roman"/>
                <w:sz w:val="24"/>
                <w:szCs w:val="24"/>
              </w:rPr>
              <w:t>правила строповки, подъема и перемещения</w:t>
            </w:r>
            <w:r w:rsidR="00AD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B79" w:rsidRPr="00C94B79">
              <w:rPr>
                <w:rFonts w:ascii="Times New Roman" w:hAnsi="Times New Roman"/>
                <w:sz w:val="24"/>
                <w:szCs w:val="24"/>
              </w:rPr>
              <w:t>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      </w:r>
          </w:p>
          <w:p w14:paraId="21C6F68B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условную сигнализацию для машинистов кранов (крановщиков);</w:t>
            </w:r>
          </w:p>
          <w:p w14:paraId="68ECFA46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назначение и правила применения стропов-тросов, цепей, канатов и др.;</w:t>
            </w:r>
          </w:p>
          <w:p w14:paraId="664A5014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способы рациональной организации рабочего места стропальщика;</w:t>
            </w:r>
          </w:p>
          <w:p w14:paraId="4BEF0ABF" w14:textId="77777777" w:rsidR="00C94B79" w:rsidRPr="00C94B79" w:rsidRDefault="00C4613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работ;</w:t>
            </w:r>
          </w:p>
          <w:p w14:paraId="2C7C286A" w14:textId="77777777" w:rsidR="00C94B79" w:rsidRPr="007C1784" w:rsidRDefault="00C94B79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32273AFB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выбирать грузозахватные устройства и приспособления, соответствующие схеме строповки, массе и размерам перемещаемого груза;</w:t>
            </w:r>
          </w:p>
          <w:p w14:paraId="260E8C2C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определять пригодность стропов;</w:t>
            </w:r>
          </w:p>
          <w:p w14:paraId="1724376C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сращивать и связывать стропы разными узлами;</w:t>
            </w:r>
          </w:p>
          <w:p w14:paraId="636EEFFE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читать чертежи, схемы строповки грузов;</w:t>
            </w:r>
          </w:p>
          <w:p w14:paraId="31F9C13C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 при строповке и увязке различных строительных грузов и конструкций;</w:t>
            </w:r>
          </w:p>
          <w:p w14:paraId="5576EC18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создавать безопасные условия труда;</w:t>
            </w:r>
          </w:p>
          <w:p w14:paraId="4E4C31A1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выполнять строповку и увязку мелкоштучных грузов;</w:t>
            </w:r>
          </w:p>
          <w:p w14:paraId="5C18D051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выполнять строповку емкостей с растворной и бетонной смесями;</w:t>
            </w:r>
          </w:p>
          <w:p w14:paraId="3EFCA3AB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выполнять строповку и увязку лесных грузов;</w:t>
            </w:r>
          </w:p>
          <w:p w14:paraId="7D1FB4B4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 w14:paraId="44645893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выполнять строповку и увязку технологического оборудования;</w:t>
            </w:r>
          </w:p>
          <w:p w14:paraId="58A6CA8E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подавать сигналы машинисту крана (крановщику) и наблюдать за грузом при подъеме, перемещении и укладке;</w:t>
            </w:r>
          </w:p>
          <w:p w14:paraId="11B58A8C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отцеплять стропы на месте установки или укладки;</w:t>
            </w:r>
          </w:p>
          <w:p w14:paraId="7C90D1FB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соблюдать правила безопасности работ;</w:t>
            </w:r>
          </w:p>
          <w:p w14:paraId="5AD48211" w14:textId="77777777" w:rsidR="00C94B79" w:rsidRPr="007C1784" w:rsidRDefault="00C94B79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258EB7FE" w14:textId="77777777" w:rsidR="00C94B79" w:rsidRPr="00C94B79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выполнении подготовительных работ при производстве стропальных работ;</w:t>
            </w:r>
          </w:p>
          <w:p w14:paraId="6F3561BD" w14:textId="77777777" w:rsidR="00114DC5" w:rsidRDefault="00C94B7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79">
              <w:rPr>
                <w:rFonts w:ascii="Times New Roman" w:hAnsi="Times New Roman"/>
                <w:sz w:val="24"/>
                <w:szCs w:val="24"/>
              </w:rPr>
              <w:t>производстве строповки и увязке различных групп ст</w:t>
            </w:r>
            <w:r w:rsidR="007D673A">
              <w:rPr>
                <w:rFonts w:ascii="Times New Roman" w:hAnsi="Times New Roman"/>
                <w:sz w:val="24"/>
                <w:szCs w:val="24"/>
              </w:rPr>
              <w:t>роительных грузов и конструкций;</w:t>
            </w:r>
          </w:p>
        </w:tc>
      </w:tr>
      <w:tr w:rsidR="00114DC5" w14:paraId="4ABD4764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975" w:type="dxa"/>
            <w:gridSpan w:val="2"/>
          </w:tcPr>
          <w:p w14:paraId="31A9BCA4" w14:textId="77777777" w:rsidR="00114DC5" w:rsidRDefault="005135C9" w:rsidP="00172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C9">
              <w:rPr>
                <w:rFonts w:ascii="Times New Roman" w:hAnsi="Times New Roman"/>
                <w:sz w:val="24"/>
                <w:szCs w:val="24"/>
              </w:rPr>
      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</w:t>
            </w:r>
          </w:p>
        </w:tc>
        <w:tc>
          <w:tcPr>
            <w:tcW w:w="6338" w:type="dxa"/>
          </w:tcPr>
          <w:p w14:paraId="57B6A3FD" w14:textId="77777777" w:rsidR="005135C9" w:rsidRPr="007C1784" w:rsidRDefault="005135C9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14BDF488" w14:textId="77777777" w:rsidR="005135C9" w:rsidRPr="005135C9" w:rsidRDefault="005135C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C9">
              <w:rPr>
                <w:rFonts w:ascii="Times New Roman" w:hAnsi="Times New Roman"/>
                <w:sz w:val="24"/>
                <w:szCs w:val="24"/>
              </w:rPr>
              <w:t>виды сварочных постов и их комплектацию;</w:t>
            </w:r>
          </w:p>
          <w:p w14:paraId="565AD428" w14:textId="77777777" w:rsidR="005135C9" w:rsidRPr="005135C9" w:rsidRDefault="005135C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C9">
              <w:rPr>
                <w:rFonts w:ascii="Times New Roman" w:hAnsi="Times New Roman"/>
                <w:sz w:val="24"/>
                <w:szCs w:val="24"/>
              </w:rPr>
              <w:t>правила чтения чертежей металлических изделий и конструкций, электрических схем оборудования;</w:t>
            </w:r>
          </w:p>
          <w:p w14:paraId="7589D8B2" w14:textId="77777777" w:rsidR="005135C9" w:rsidRPr="005135C9" w:rsidRDefault="005135C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C9">
              <w:rPr>
                <w:rFonts w:ascii="Times New Roman" w:hAnsi="Times New Roman"/>
                <w:sz w:val="24"/>
                <w:szCs w:val="24"/>
              </w:rPr>
              <w:t>наименование и назначение ручного инструмента, приспособлений;</w:t>
            </w:r>
          </w:p>
          <w:p w14:paraId="444B2085" w14:textId="77777777" w:rsidR="005135C9" w:rsidRPr="005135C9" w:rsidRDefault="005135C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C9">
              <w:rPr>
                <w:rFonts w:ascii="Times New Roman" w:hAnsi="Times New Roman"/>
                <w:sz w:val="24"/>
                <w:szCs w:val="24"/>
              </w:rPr>
              <w:t>основные сведения об устройстве электросварочных машин, аппаратов и сварочных камер;</w:t>
            </w:r>
          </w:p>
          <w:p w14:paraId="112B71E6" w14:textId="77777777" w:rsidR="00114DC5" w:rsidRDefault="005135C9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C9">
              <w:rPr>
                <w:rFonts w:ascii="Times New Roman" w:hAnsi="Times New Roman"/>
                <w:sz w:val="24"/>
                <w:szCs w:val="24"/>
              </w:rPr>
              <w:t>марки и типы электродов;</w:t>
            </w:r>
          </w:p>
        </w:tc>
      </w:tr>
      <w:tr w:rsidR="00114DC5" w14:paraId="5259CD53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75" w:type="dxa"/>
            <w:gridSpan w:val="2"/>
            <w:vAlign w:val="center"/>
          </w:tcPr>
          <w:p w14:paraId="5A68A211" w14:textId="77777777" w:rsidR="00114DC5" w:rsidRDefault="002535FA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7B1E3EBD" w14:textId="77777777" w:rsidR="00114DC5" w:rsidRDefault="002535FA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DC5" w14:paraId="21C86DAA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975" w:type="dxa"/>
            <w:gridSpan w:val="2"/>
          </w:tcPr>
          <w:p w14:paraId="5A26BBF2" w14:textId="77777777" w:rsidR="0017209E" w:rsidRDefault="001720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9E">
              <w:rPr>
                <w:rFonts w:ascii="Times New Roman" w:hAnsi="Times New Roman"/>
                <w:sz w:val="24"/>
                <w:szCs w:val="24"/>
              </w:rPr>
              <w:t>плазменной дуговой сваркой</w:t>
            </w:r>
          </w:p>
          <w:p w14:paraId="1B05281B" w14:textId="77777777" w:rsidR="00114DC5" w:rsidRDefault="002535FA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5FA">
              <w:rPr>
                <w:rFonts w:ascii="Times New Roman" w:hAnsi="Times New Roman"/>
                <w:sz w:val="24"/>
                <w:szCs w:val="24"/>
              </w:rPr>
              <w:t>(наплавка, резка)</w:t>
            </w:r>
          </w:p>
        </w:tc>
        <w:tc>
          <w:tcPr>
            <w:tcW w:w="6338" w:type="dxa"/>
          </w:tcPr>
          <w:p w14:paraId="2FE04A95" w14:textId="77777777" w:rsidR="0017209E" w:rsidRDefault="001720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9E">
              <w:rPr>
                <w:rFonts w:ascii="Times New Roman" w:hAnsi="Times New Roman"/>
                <w:sz w:val="24"/>
                <w:szCs w:val="24"/>
              </w:rPr>
              <w:t>правила подготовки металла под сварку;</w:t>
            </w:r>
          </w:p>
          <w:p w14:paraId="4A9A0780" w14:textId="77777777" w:rsidR="009E07BF" w:rsidRPr="009E07BF" w:rsidRDefault="002535FA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5FA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проведения работ по предварительному, сопутствующему (межслойному)</w:t>
            </w:r>
            <w:r w:rsidR="009E07BF">
              <w:t xml:space="preserve"> </w:t>
            </w:r>
            <w:r w:rsidR="009E07BF" w:rsidRPr="009E07BF">
              <w:rPr>
                <w:rFonts w:ascii="Times New Roman" w:hAnsi="Times New Roman"/>
                <w:sz w:val="24"/>
                <w:szCs w:val="24"/>
              </w:rPr>
              <w:t>подогреву металла;</w:t>
            </w:r>
          </w:p>
          <w:p w14:paraId="121E9D62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виды сварных соединений и швов;</w:t>
            </w:r>
            <w:r w:rsidRPr="009E07B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B8870F3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формы разделки кромок металла под сварку;</w:t>
            </w:r>
          </w:p>
          <w:p w14:paraId="7C61E487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способы и основные приемы сборки узлов и изделий;</w:t>
            </w:r>
          </w:p>
          <w:p w14:paraId="52890F78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способы и основные приемы выполнения прихваток деталей, изделий и конструкций;</w:t>
            </w:r>
          </w:p>
          <w:p w14:paraId="6F235551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принципы выбора режима сварки по таблицам и приборам;</w:t>
            </w:r>
          </w:p>
          <w:p w14:paraId="398D05C1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устройство и принцип действия различной электросварочной аппаратуры;</w:t>
            </w:r>
          </w:p>
          <w:p w14:paraId="7222845E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правила обслуживания электросварочных аппаратов;</w:t>
            </w:r>
          </w:p>
          <w:p w14:paraId="313D0063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особенности сварки на переменном и постоянном токе;</w:t>
            </w:r>
          </w:p>
          <w:p w14:paraId="0C44A1B9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выбор технологической последовательности наложения швов;</w:t>
            </w:r>
          </w:p>
          <w:p w14:paraId="3FFCDBD2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технологию плазменной сварки;</w:t>
            </w:r>
          </w:p>
          <w:p w14:paraId="6289E82B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правила сварки в защитном газе и правила обеспечения защиты при сварке;</w:t>
            </w:r>
          </w:p>
          <w:p w14:paraId="5F9CB480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технологию сварки ответственных изделий в камерах с контролируемой атмосферой;</w:t>
            </w:r>
          </w:p>
          <w:p w14:paraId="19C58E82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причины возникновения внутренних напряжений и деформаций в свариваемых изделиях и меры их предупреждения;</w:t>
            </w:r>
          </w:p>
          <w:p w14:paraId="4AF8DC4E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виды дефектов в сварных швах и методы их предупреждения и устранения;</w:t>
            </w:r>
          </w:p>
          <w:p w14:paraId="48287653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особенности дуговой резки на переменном и постоянном токе;</w:t>
            </w:r>
          </w:p>
          <w:p w14:paraId="53502DC3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технологию кислородной резки;</w:t>
            </w:r>
          </w:p>
          <w:p w14:paraId="45F862FD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требования, предъявляемые к сварочному шву и поверхностям после кислородной резки (строгания);</w:t>
            </w:r>
          </w:p>
          <w:p w14:paraId="64FA52E2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технологию наплавки при изготовлении новых деталей, узлов и инструментов;</w:t>
            </w:r>
          </w:p>
          <w:p w14:paraId="724A932C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технологию наплавки нагретых баллонов и труб;</w:t>
            </w:r>
          </w:p>
          <w:p w14:paraId="31FCEE7B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технологию наплавки дефектов деталей машин, механизмов и конструкций;</w:t>
            </w:r>
          </w:p>
          <w:p w14:paraId="4F55A2F3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технику и технологию плазменной резки металла;</w:t>
            </w:r>
          </w:p>
          <w:p w14:paraId="23591BF2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технику и технологию П для сварки малых толщин (более 0,2 мм) из различных материалов;</w:t>
            </w:r>
          </w:p>
          <w:p w14:paraId="2C91DA52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сущность и задачи входного контроля;</w:t>
            </w:r>
          </w:p>
          <w:p w14:paraId="72715999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01872C4F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контроль сварочного оборудования и оснастки;</w:t>
            </w:r>
          </w:p>
          <w:p w14:paraId="39BB9191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операционный контроль технологии сборки и сварки изделий;</w:t>
            </w:r>
          </w:p>
          <w:p w14:paraId="6BCC2A5C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назначение и условия применения контрольно-измерительных приборов;</w:t>
            </w:r>
          </w:p>
          <w:p w14:paraId="12820A0E" w14:textId="77777777" w:rsidR="00114DC5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способы контроля и испытания ответственных сварных швов в конструкциях различной сложности;</w:t>
            </w:r>
          </w:p>
        </w:tc>
      </w:tr>
      <w:tr w:rsidR="00BB1C1F" w14:paraId="4E9421FB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75" w:type="dxa"/>
            <w:gridSpan w:val="2"/>
            <w:vAlign w:val="center"/>
          </w:tcPr>
          <w:p w14:paraId="2123DD8A" w14:textId="77777777" w:rsidR="00BB1C1F" w:rsidRDefault="009E07BF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77F6B53F" w14:textId="77777777" w:rsidR="00BB1C1F" w:rsidRDefault="009E07BF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1C1F" w14:paraId="4AF91C88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75" w:type="dxa"/>
            <w:gridSpan w:val="2"/>
          </w:tcPr>
          <w:p w14:paraId="23E869D6" w14:textId="77777777" w:rsidR="00BB1C1F" w:rsidRDefault="00BB1C1F" w:rsidP="00127AA7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2630ED71" w14:textId="77777777" w:rsidR="00E51726" w:rsidRDefault="00E51726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26">
              <w:rPr>
                <w:rFonts w:ascii="Times New Roman" w:hAnsi="Times New Roman"/>
                <w:sz w:val="24"/>
                <w:szCs w:val="24"/>
              </w:rPr>
              <w:t>порядок подсчета объемов сварочных работ и потребности</w:t>
            </w:r>
          </w:p>
          <w:p w14:paraId="3E11D274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материалов;</w:t>
            </w:r>
          </w:p>
          <w:p w14:paraId="4CC39424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порядок подсчета трудозатра</w:t>
            </w:r>
            <w:r w:rsidR="007D673A">
              <w:rPr>
                <w:rFonts w:ascii="Times New Roman" w:hAnsi="Times New Roman"/>
                <w:sz w:val="24"/>
                <w:szCs w:val="24"/>
              </w:rPr>
              <w:t>т и стоимости выполненных работ;</w:t>
            </w:r>
          </w:p>
          <w:p w14:paraId="0617076B" w14:textId="77777777" w:rsidR="009E07BF" w:rsidRPr="007C1784" w:rsidRDefault="009E07BF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3C843B49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место;</w:t>
            </w:r>
          </w:p>
          <w:p w14:paraId="37E327D3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читать чертежи металлических изделий и конструкций, электрические схемы оборудования;</w:t>
            </w:r>
          </w:p>
          <w:p w14:paraId="207BAE5C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выбирать инструменты, приспособления, источники питания и сварочные материалы;</w:t>
            </w:r>
          </w:p>
          <w:p w14:paraId="43DCB7B1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14:paraId="057FEAF4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подготавливать металл под сварку;</w:t>
            </w:r>
          </w:p>
          <w:p w14:paraId="17654A77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      </w:r>
          </w:p>
          <w:p w14:paraId="23E67712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сборку узлов и изделий;</w:t>
            </w:r>
          </w:p>
          <w:p w14:paraId="5B72BE16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прихватки деталей, изделий и конструкций во всех пространственных положениях;</w:t>
            </w:r>
          </w:p>
          <w:p w14:paraId="5BF335F2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подбирать параметры режима сварки;</w:t>
            </w:r>
          </w:p>
          <w:p w14:paraId="1C696A98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14:paraId="132B0F5B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14:paraId="75F8CA21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ручную дуговую и плазменную сварку сложных строительных и технологических конструкций;</w:t>
            </w:r>
          </w:p>
          <w:p w14:paraId="646F5D68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ручную дуговую резку различных металлов и сплавов;</w:t>
            </w:r>
          </w:p>
          <w:p w14:paraId="1F5F3DB8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14:paraId="23CF74A4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наплавку различных деталей, узлов и инструментов;</w:t>
            </w:r>
          </w:p>
          <w:p w14:paraId="68BA8547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наплавку нагретых баллонов и труб;</w:t>
            </w:r>
          </w:p>
          <w:p w14:paraId="5697DC7E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выполнять наплавку дефектов деталей машин, механизмов и конструкций;</w:t>
            </w:r>
          </w:p>
          <w:p w14:paraId="1AF2B69A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владеть техникой П малых толщин (более 0,2 мм) из различных материалов;</w:t>
            </w:r>
          </w:p>
          <w:p w14:paraId="6C53E9D7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владеть техникой плазменной резки металла;</w:t>
            </w:r>
          </w:p>
          <w:p w14:paraId="6A3ECA46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05E2D24C" w14:textId="77777777" w:rsidR="009E07BF" w:rsidRPr="009E07BF" w:rsidRDefault="009E07BF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>производить контроль сварочного оборудования и оснастки;</w:t>
            </w:r>
          </w:p>
          <w:p w14:paraId="69AA728B" w14:textId="77777777" w:rsidR="00BB1C1F" w:rsidRDefault="009E07BF" w:rsidP="00E5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BF">
              <w:rPr>
                <w:rFonts w:ascii="Times New Roman" w:hAnsi="Times New Roman"/>
                <w:sz w:val="24"/>
                <w:szCs w:val="24"/>
              </w:rPr>
              <w:t xml:space="preserve">выполнять операционный контроль технологии сборки и </w:t>
            </w:r>
          </w:p>
        </w:tc>
      </w:tr>
      <w:tr w:rsidR="00BB1C1F" w14:paraId="37A170A3" w14:textId="77777777" w:rsidTr="000E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975" w:type="dxa"/>
            <w:gridSpan w:val="2"/>
            <w:vAlign w:val="center"/>
          </w:tcPr>
          <w:p w14:paraId="51C865AC" w14:textId="77777777" w:rsidR="00BB1C1F" w:rsidRDefault="003B439E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8" w:type="dxa"/>
            <w:vAlign w:val="center"/>
          </w:tcPr>
          <w:p w14:paraId="0FF15047" w14:textId="77777777" w:rsidR="00BB1C1F" w:rsidRDefault="003B439E" w:rsidP="000E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439E" w14:paraId="22BC82ED" w14:textId="77777777" w:rsidTr="003B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975" w:type="dxa"/>
            <w:gridSpan w:val="2"/>
          </w:tcPr>
          <w:p w14:paraId="476AE393" w14:textId="77777777" w:rsidR="003B439E" w:rsidRDefault="003B43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14:paraId="6AA94761" w14:textId="77777777" w:rsidR="00E51726" w:rsidRDefault="00E51726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26">
              <w:rPr>
                <w:rFonts w:ascii="Times New Roman" w:hAnsi="Times New Roman"/>
                <w:sz w:val="24"/>
                <w:szCs w:val="24"/>
              </w:rPr>
              <w:t>сварки изделий;</w:t>
            </w:r>
          </w:p>
          <w:p w14:paraId="7B24514A" w14:textId="77777777" w:rsidR="003B439E" w:rsidRPr="003B439E" w:rsidRDefault="003B43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9E">
              <w:rPr>
                <w:rFonts w:ascii="Times New Roman" w:hAnsi="Times New Roman"/>
                <w:sz w:val="24"/>
                <w:szCs w:val="24"/>
              </w:rPr>
              <w:t>выполнять подсчет объемов сварочных работ и потребность материалов;</w:t>
            </w:r>
          </w:p>
          <w:p w14:paraId="3B4F8A28" w14:textId="77777777" w:rsidR="003B439E" w:rsidRPr="003B439E" w:rsidRDefault="003B43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9E">
              <w:rPr>
                <w:rFonts w:ascii="Times New Roman" w:hAnsi="Times New Roman"/>
                <w:sz w:val="24"/>
                <w:szCs w:val="24"/>
              </w:rPr>
              <w:t>выполнять подсчет трудозатра</w:t>
            </w:r>
            <w:r w:rsidR="007D673A">
              <w:rPr>
                <w:rFonts w:ascii="Times New Roman" w:hAnsi="Times New Roman"/>
                <w:sz w:val="24"/>
                <w:szCs w:val="24"/>
              </w:rPr>
              <w:t>т и стоимости выполненных работ;</w:t>
            </w:r>
          </w:p>
          <w:p w14:paraId="7573E730" w14:textId="77777777" w:rsidR="003B439E" w:rsidRPr="007C1784" w:rsidRDefault="003B439E" w:rsidP="00127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4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7A79014A" w14:textId="77777777" w:rsidR="003B439E" w:rsidRPr="003B439E" w:rsidRDefault="003B43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9E">
              <w:rPr>
                <w:rFonts w:ascii="Times New Roman" w:hAnsi="Times New Roman"/>
                <w:sz w:val="24"/>
                <w:szCs w:val="24"/>
              </w:rPr>
              <w:t>выполнении подготовительных работ при производстве сварочных работ ручной электродуговой сваркой;</w:t>
            </w:r>
          </w:p>
          <w:p w14:paraId="0F33609B" w14:textId="77777777" w:rsidR="003B439E" w:rsidRPr="003B439E" w:rsidRDefault="003B43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9E">
              <w:rPr>
                <w:rFonts w:ascii="Times New Roman" w:hAnsi="Times New Roman"/>
                <w:sz w:val="24"/>
                <w:szCs w:val="24"/>
              </w:rPr>
              <w:t>выполнении сварочных работ ручной электродуговой сваркой различной сложности;</w:t>
            </w:r>
          </w:p>
          <w:p w14:paraId="410DE35D" w14:textId="77777777" w:rsidR="003B439E" w:rsidRPr="003B439E" w:rsidRDefault="003B43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9E">
              <w:rPr>
                <w:rFonts w:ascii="Times New Roman" w:hAnsi="Times New Roman"/>
                <w:sz w:val="24"/>
                <w:szCs w:val="24"/>
              </w:rPr>
              <w:t>выполнении резки различных видов металлов в различных пространственных положениях;</w:t>
            </w:r>
          </w:p>
          <w:p w14:paraId="4CD84472" w14:textId="77777777" w:rsidR="003B439E" w:rsidRPr="003B439E" w:rsidRDefault="003B43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9E">
              <w:rPr>
                <w:rFonts w:ascii="Times New Roman" w:hAnsi="Times New Roman"/>
                <w:sz w:val="24"/>
                <w:szCs w:val="24"/>
              </w:rPr>
              <w:t>выполнении наплавки различных деталей и инструментов;</w:t>
            </w:r>
          </w:p>
          <w:p w14:paraId="1FC6A534" w14:textId="77777777" w:rsidR="003B439E" w:rsidRDefault="003B439E" w:rsidP="00127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39E">
              <w:rPr>
                <w:rFonts w:ascii="Times New Roman" w:hAnsi="Times New Roman"/>
                <w:sz w:val="24"/>
                <w:szCs w:val="24"/>
              </w:rPr>
              <w:t>выполнении контроля качества сварочных работ.</w:t>
            </w:r>
          </w:p>
        </w:tc>
      </w:tr>
    </w:tbl>
    <w:p w14:paraId="34F77911" w14:textId="77777777" w:rsidR="00B17BF2" w:rsidRPr="00B17BF2" w:rsidRDefault="00B17BF2" w:rsidP="00F9638F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B17BF2" w:rsidSect="00C666E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A17E" w14:textId="77777777" w:rsidR="00BD1896" w:rsidRDefault="00BD1896" w:rsidP="00B17BF2">
      <w:pPr>
        <w:spacing w:after="0" w:line="240" w:lineRule="auto"/>
      </w:pPr>
      <w:r>
        <w:separator/>
      </w:r>
    </w:p>
  </w:endnote>
  <w:endnote w:type="continuationSeparator" w:id="0">
    <w:p w14:paraId="0DD07ADB" w14:textId="77777777" w:rsidR="00BD1896" w:rsidRDefault="00BD1896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B7AE" w14:textId="77777777" w:rsidR="00BD1896" w:rsidRDefault="00BD1896" w:rsidP="00B17BF2">
      <w:pPr>
        <w:spacing w:after="0" w:line="240" w:lineRule="auto"/>
      </w:pPr>
      <w:r>
        <w:separator/>
      </w:r>
    </w:p>
  </w:footnote>
  <w:footnote w:type="continuationSeparator" w:id="0">
    <w:p w14:paraId="4853717F" w14:textId="77777777" w:rsidR="00BD1896" w:rsidRDefault="00BD1896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C85D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B37670">
      <w:rPr>
        <w:rFonts w:ascii="Times New Roman" w:hAnsi="Times New Roman"/>
        <w:noProof/>
      </w:rPr>
      <w:t>13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D43E0D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7A7A" w14:textId="77777777" w:rsidR="00D80A14" w:rsidRPr="001411D2" w:rsidRDefault="00A80433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3</w:t>
    </w:r>
  </w:p>
  <w:p w14:paraId="64E982EB" w14:textId="77777777" w:rsidR="00D80A14" w:rsidRPr="00AF2D4B" w:rsidRDefault="00D80A14" w:rsidP="00AF2D4B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0756B6" w:rsidRPr="000756B6">
      <w:rPr>
        <w:rStyle w:val="a7"/>
        <w:rFonts w:ascii="Times New Roman" w:hAnsi="Times New Roman"/>
        <w:b w:val="0"/>
        <w:bCs/>
        <w:color w:val="000000" w:themeColor="text1"/>
      </w:rPr>
      <w:t xml:space="preserve">профессии </w:t>
    </w:r>
    <w:r w:rsidR="00A80433">
      <w:rPr>
        <w:rStyle w:val="a7"/>
        <w:rFonts w:ascii="Times New Roman" w:hAnsi="Times New Roman"/>
        <w:b w:val="0"/>
        <w:bCs/>
        <w:color w:val="000000" w:themeColor="text1"/>
      </w:rPr>
      <w:t>08</w:t>
    </w:r>
    <w:r w:rsidR="000756B6" w:rsidRPr="000756B6">
      <w:rPr>
        <w:rStyle w:val="a7"/>
        <w:rFonts w:ascii="Times New Roman" w:hAnsi="Times New Roman"/>
        <w:b w:val="0"/>
        <w:bCs/>
        <w:color w:val="000000" w:themeColor="text1"/>
      </w:rPr>
      <w:t>.01.</w:t>
    </w:r>
    <w:r w:rsidR="00A80433">
      <w:rPr>
        <w:rStyle w:val="a7"/>
        <w:rFonts w:ascii="Times New Roman" w:hAnsi="Times New Roman"/>
        <w:b w:val="0"/>
        <w:bCs/>
        <w:color w:val="000000" w:themeColor="text1"/>
      </w:rPr>
      <w:t>0</w:t>
    </w:r>
    <w:r w:rsidR="000756B6" w:rsidRPr="000756B6">
      <w:rPr>
        <w:rStyle w:val="a7"/>
        <w:rFonts w:ascii="Times New Roman" w:hAnsi="Times New Roman"/>
        <w:b w:val="0"/>
        <w:bCs/>
        <w:color w:val="000000" w:themeColor="text1"/>
      </w:rPr>
      <w:t xml:space="preserve">7 Мастер </w:t>
    </w:r>
    <w:r w:rsidR="00A80433">
      <w:rPr>
        <w:rStyle w:val="a7"/>
        <w:rFonts w:ascii="Times New Roman" w:hAnsi="Times New Roman"/>
        <w:b w:val="0"/>
        <w:bCs/>
        <w:color w:val="000000" w:themeColor="text1"/>
      </w:rPr>
      <w:t>общест</w:t>
    </w:r>
    <w:r w:rsidR="00C666E6">
      <w:rPr>
        <w:rStyle w:val="a7"/>
        <w:rFonts w:ascii="Times New Roman" w:hAnsi="Times New Roman"/>
        <w:b w:val="0"/>
        <w:bCs/>
        <w:color w:val="000000" w:themeColor="text1"/>
      </w:rPr>
      <w:t>роительных</w:t>
    </w:r>
    <w:r w:rsidR="00A80433">
      <w:rPr>
        <w:rStyle w:val="a7"/>
        <w:rFonts w:ascii="Times New Roman" w:hAnsi="Times New Roman"/>
        <w:b w:val="0"/>
        <w:bCs/>
        <w:color w:val="000000" w:themeColor="text1"/>
      </w:rPr>
      <w:t xml:space="preserve"> работ</w:t>
    </w:r>
    <w:r w:rsidR="000756B6" w:rsidRPr="000756B6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C666E6">
      <w:rPr>
        <w:rStyle w:val="a7"/>
        <w:rFonts w:ascii="Times New Roman" w:hAnsi="Times New Roman"/>
        <w:b w:val="0"/>
        <w:bCs/>
        <w:color w:val="000000" w:themeColor="text1"/>
      </w:rPr>
      <w:br/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64542"/>
    <w:rsid w:val="00067651"/>
    <w:rsid w:val="000756B6"/>
    <w:rsid w:val="000778E0"/>
    <w:rsid w:val="00096825"/>
    <w:rsid w:val="000C14C2"/>
    <w:rsid w:val="000D3D1D"/>
    <w:rsid w:val="000E1D14"/>
    <w:rsid w:val="000E71BE"/>
    <w:rsid w:val="000F7B5B"/>
    <w:rsid w:val="001139AA"/>
    <w:rsid w:val="00114DC5"/>
    <w:rsid w:val="00127AA7"/>
    <w:rsid w:val="00134324"/>
    <w:rsid w:val="001411D2"/>
    <w:rsid w:val="0014164F"/>
    <w:rsid w:val="0015008A"/>
    <w:rsid w:val="00152DF9"/>
    <w:rsid w:val="001640FF"/>
    <w:rsid w:val="0017209E"/>
    <w:rsid w:val="00172D03"/>
    <w:rsid w:val="00175178"/>
    <w:rsid w:val="00182A9F"/>
    <w:rsid w:val="00183FA8"/>
    <w:rsid w:val="001B65B3"/>
    <w:rsid w:val="001C596C"/>
    <w:rsid w:val="001F2AAC"/>
    <w:rsid w:val="002074BC"/>
    <w:rsid w:val="002119E6"/>
    <w:rsid w:val="00220AA7"/>
    <w:rsid w:val="00230E10"/>
    <w:rsid w:val="0024423D"/>
    <w:rsid w:val="00252F82"/>
    <w:rsid w:val="002535FA"/>
    <w:rsid w:val="002641DD"/>
    <w:rsid w:val="00267CAE"/>
    <w:rsid w:val="00285133"/>
    <w:rsid w:val="0028791E"/>
    <w:rsid w:val="0029615A"/>
    <w:rsid w:val="00297B2E"/>
    <w:rsid w:val="002B24E5"/>
    <w:rsid w:val="002D0075"/>
    <w:rsid w:val="002D75BE"/>
    <w:rsid w:val="002F0D5C"/>
    <w:rsid w:val="00303C62"/>
    <w:rsid w:val="00305552"/>
    <w:rsid w:val="00353E95"/>
    <w:rsid w:val="0036158A"/>
    <w:rsid w:val="003B431A"/>
    <w:rsid w:val="003B439E"/>
    <w:rsid w:val="003C2C28"/>
    <w:rsid w:val="003D2677"/>
    <w:rsid w:val="00400626"/>
    <w:rsid w:val="00450F18"/>
    <w:rsid w:val="00476B77"/>
    <w:rsid w:val="0048258A"/>
    <w:rsid w:val="004A4C1E"/>
    <w:rsid w:val="004B4606"/>
    <w:rsid w:val="004C049F"/>
    <w:rsid w:val="004E16AB"/>
    <w:rsid w:val="004E29F2"/>
    <w:rsid w:val="004F1707"/>
    <w:rsid w:val="0050039C"/>
    <w:rsid w:val="00507AF5"/>
    <w:rsid w:val="005111B3"/>
    <w:rsid w:val="005116EA"/>
    <w:rsid w:val="005135C9"/>
    <w:rsid w:val="005271A8"/>
    <w:rsid w:val="005608FB"/>
    <w:rsid w:val="005707DA"/>
    <w:rsid w:val="005A44FE"/>
    <w:rsid w:val="005B2F5C"/>
    <w:rsid w:val="005B3C91"/>
    <w:rsid w:val="005B3E1C"/>
    <w:rsid w:val="005C3BDB"/>
    <w:rsid w:val="005C58E3"/>
    <w:rsid w:val="00666873"/>
    <w:rsid w:val="0068075A"/>
    <w:rsid w:val="00691355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53B6A"/>
    <w:rsid w:val="0079131B"/>
    <w:rsid w:val="007926EC"/>
    <w:rsid w:val="007A6DD6"/>
    <w:rsid w:val="007B6D57"/>
    <w:rsid w:val="007C1784"/>
    <w:rsid w:val="007D673A"/>
    <w:rsid w:val="007E38D9"/>
    <w:rsid w:val="007E7E54"/>
    <w:rsid w:val="00814076"/>
    <w:rsid w:val="00817068"/>
    <w:rsid w:val="0083368A"/>
    <w:rsid w:val="00843264"/>
    <w:rsid w:val="00855391"/>
    <w:rsid w:val="008647BE"/>
    <w:rsid w:val="00877A81"/>
    <w:rsid w:val="00884DAC"/>
    <w:rsid w:val="00886955"/>
    <w:rsid w:val="00887F79"/>
    <w:rsid w:val="00895977"/>
    <w:rsid w:val="008B27B3"/>
    <w:rsid w:val="008C1798"/>
    <w:rsid w:val="008F78D3"/>
    <w:rsid w:val="00912B7C"/>
    <w:rsid w:val="009626CB"/>
    <w:rsid w:val="009A7BEA"/>
    <w:rsid w:val="009B1C57"/>
    <w:rsid w:val="009E07BF"/>
    <w:rsid w:val="009E0B01"/>
    <w:rsid w:val="009F4F0D"/>
    <w:rsid w:val="00A22B7F"/>
    <w:rsid w:val="00A309BD"/>
    <w:rsid w:val="00A62A9E"/>
    <w:rsid w:val="00A65303"/>
    <w:rsid w:val="00A80433"/>
    <w:rsid w:val="00A86A1D"/>
    <w:rsid w:val="00AA10BC"/>
    <w:rsid w:val="00AB09FD"/>
    <w:rsid w:val="00AB0FEC"/>
    <w:rsid w:val="00AC635D"/>
    <w:rsid w:val="00AD13F9"/>
    <w:rsid w:val="00AD1788"/>
    <w:rsid w:val="00AF0286"/>
    <w:rsid w:val="00AF2D4B"/>
    <w:rsid w:val="00AF64CD"/>
    <w:rsid w:val="00B17BF2"/>
    <w:rsid w:val="00B30896"/>
    <w:rsid w:val="00B321D1"/>
    <w:rsid w:val="00B34F05"/>
    <w:rsid w:val="00B37670"/>
    <w:rsid w:val="00B44840"/>
    <w:rsid w:val="00B44B6C"/>
    <w:rsid w:val="00B555FA"/>
    <w:rsid w:val="00B67D31"/>
    <w:rsid w:val="00BA6A32"/>
    <w:rsid w:val="00BB1C1F"/>
    <w:rsid w:val="00BC01FC"/>
    <w:rsid w:val="00BC71E9"/>
    <w:rsid w:val="00BD1896"/>
    <w:rsid w:val="00BE1E2E"/>
    <w:rsid w:val="00BE5C17"/>
    <w:rsid w:val="00BE69E4"/>
    <w:rsid w:val="00BF3985"/>
    <w:rsid w:val="00BF3CCB"/>
    <w:rsid w:val="00C375A8"/>
    <w:rsid w:val="00C4613F"/>
    <w:rsid w:val="00C51CAA"/>
    <w:rsid w:val="00C635B4"/>
    <w:rsid w:val="00C666E6"/>
    <w:rsid w:val="00C731A6"/>
    <w:rsid w:val="00C732C0"/>
    <w:rsid w:val="00C77A97"/>
    <w:rsid w:val="00C874F4"/>
    <w:rsid w:val="00C94B79"/>
    <w:rsid w:val="00D0211D"/>
    <w:rsid w:val="00D049DA"/>
    <w:rsid w:val="00D150A2"/>
    <w:rsid w:val="00D2709F"/>
    <w:rsid w:val="00D43E0D"/>
    <w:rsid w:val="00D45B38"/>
    <w:rsid w:val="00D62C98"/>
    <w:rsid w:val="00D71096"/>
    <w:rsid w:val="00D74FE0"/>
    <w:rsid w:val="00D752E7"/>
    <w:rsid w:val="00D80A14"/>
    <w:rsid w:val="00D812E0"/>
    <w:rsid w:val="00D9471F"/>
    <w:rsid w:val="00D96B9D"/>
    <w:rsid w:val="00DB2D18"/>
    <w:rsid w:val="00DB5AE9"/>
    <w:rsid w:val="00DB7A0C"/>
    <w:rsid w:val="00DE4C37"/>
    <w:rsid w:val="00DF7D1A"/>
    <w:rsid w:val="00E03E51"/>
    <w:rsid w:val="00E06093"/>
    <w:rsid w:val="00E43EF8"/>
    <w:rsid w:val="00E51726"/>
    <w:rsid w:val="00E77EE4"/>
    <w:rsid w:val="00E930B1"/>
    <w:rsid w:val="00EA43A5"/>
    <w:rsid w:val="00EE30CF"/>
    <w:rsid w:val="00EE7EA7"/>
    <w:rsid w:val="00EF7531"/>
    <w:rsid w:val="00F1535C"/>
    <w:rsid w:val="00F2364C"/>
    <w:rsid w:val="00F30620"/>
    <w:rsid w:val="00F36B90"/>
    <w:rsid w:val="00F37E83"/>
    <w:rsid w:val="00F576E5"/>
    <w:rsid w:val="00F6170E"/>
    <w:rsid w:val="00F63742"/>
    <w:rsid w:val="00F92B0D"/>
    <w:rsid w:val="00F9638F"/>
    <w:rsid w:val="00FA2289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41E9A"/>
  <w14:defaultImageDpi w14:val="0"/>
  <w15:docId w15:val="{90DFE23A-217C-4A4D-B4A7-83E29536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1A00-5519-45F0-BF73-9182A282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5214</Words>
  <Characters>29723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cp:lastPrinted>2020-10-05T11:55:00Z</cp:lastPrinted>
  <dcterms:created xsi:type="dcterms:W3CDTF">2021-04-29T14:10:00Z</dcterms:created>
  <dcterms:modified xsi:type="dcterms:W3CDTF">2021-04-29T14:10:00Z</dcterms:modified>
</cp:coreProperties>
</file>