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A27E2" w14:textId="77777777" w:rsidR="00955D14" w:rsidRPr="007D6748" w:rsidRDefault="00955D14" w:rsidP="00955D1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D6748">
        <w:rPr>
          <w:rFonts w:ascii="Times New Roman" w:hAnsi="Times New Roman" w:cs="Times New Roman"/>
          <w:sz w:val="28"/>
          <w:szCs w:val="28"/>
        </w:rPr>
        <w:t>УТВЕРЖДЕНО</w:t>
      </w:r>
    </w:p>
    <w:p w14:paraId="1188E3C5" w14:textId="77777777" w:rsidR="00955D14" w:rsidRPr="007D6748" w:rsidRDefault="00955D14" w:rsidP="00955D1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D6748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Донецкой Народной Республики</w:t>
      </w:r>
    </w:p>
    <w:p w14:paraId="4B96A7CD" w14:textId="1DFF9D4D" w:rsidR="00955D14" w:rsidRPr="007D6748" w:rsidRDefault="00955D14" w:rsidP="00955D14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7D6748">
        <w:rPr>
          <w:rFonts w:ascii="Times New Roman" w:hAnsi="Times New Roman" w:cs="Times New Roman"/>
          <w:sz w:val="28"/>
          <w:szCs w:val="28"/>
        </w:rPr>
        <w:t xml:space="preserve">от </w:t>
      </w:r>
      <w:r w:rsidR="00141BE9" w:rsidRPr="0090016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41BE9">
        <w:rPr>
          <w:rFonts w:ascii="Times New Roman" w:hAnsi="Times New Roman" w:cs="Times New Roman"/>
          <w:sz w:val="28"/>
          <w:szCs w:val="28"/>
        </w:rPr>
        <w:t xml:space="preserve"> </w:t>
      </w:r>
      <w:r w:rsidR="00141BE9" w:rsidRPr="0090016E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7D6748">
        <w:rPr>
          <w:rFonts w:ascii="Times New Roman" w:hAnsi="Times New Roman" w:cs="Times New Roman"/>
          <w:sz w:val="28"/>
          <w:szCs w:val="28"/>
        </w:rPr>
        <w:t xml:space="preserve"> 2021 г. № </w:t>
      </w:r>
      <w:r w:rsidR="00141BE9" w:rsidRPr="0090016E">
        <w:rPr>
          <w:rFonts w:ascii="Times New Roman" w:hAnsi="Times New Roman" w:cs="Times New Roman"/>
          <w:sz w:val="28"/>
          <w:szCs w:val="28"/>
          <w:u w:val="single"/>
        </w:rPr>
        <w:t>54</w:t>
      </w:r>
    </w:p>
    <w:p w14:paraId="6DB035E4" w14:textId="77777777" w:rsidR="00955D14" w:rsidRPr="007D6748" w:rsidRDefault="00955D14" w:rsidP="00955D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10648A" w14:textId="77777777" w:rsidR="00955D14" w:rsidRPr="007D6748" w:rsidRDefault="00955D14" w:rsidP="0095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748">
        <w:rPr>
          <w:rFonts w:ascii="Times New Roman" w:hAnsi="Times New Roman" w:cs="Times New Roman"/>
          <w:b/>
          <w:sz w:val="28"/>
          <w:szCs w:val="28"/>
        </w:rPr>
        <w:t>Предложение</w:t>
      </w:r>
      <w:bookmarkStart w:id="0" w:name="_GoBack"/>
      <w:bookmarkEnd w:id="0"/>
    </w:p>
    <w:p w14:paraId="3BEDCD96" w14:textId="586518C7" w:rsidR="00955D14" w:rsidRPr="00D66813" w:rsidRDefault="00955D14" w:rsidP="00955D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D6748">
        <w:rPr>
          <w:rFonts w:ascii="Times New Roman" w:hAnsi="Times New Roman" w:cs="Times New Roman"/>
          <w:b/>
          <w:sz w:val="28"/>
          <w:szCs w:val="28"/>
        </w:rPr>
        <w:t xml:space="preserve">о реализации проекта государственно-частного партнерства, </w:t>
      </w:r>
      <w:proofErr w:type="spellStart"/>
      <w:r w:rsidRPr="007D6748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7D6748">
        <w:rPr>
          <w:rFonts w:ascii="Times New Roman" w:hAnsi="Times New Roman" w:cs="Times New Roman"/>
          <w:b/>
          <w:sz w:val="28"/>
          <w:szCs w:val="28"/>
        </w:rPr>
        <w:t>-частного партнерства</w:t>
      </w:r>
      <w:proofErr w:type="gramStart"/>
      <w:r w:rsidR="00D66813" w:rsidRPr="00D6681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proofErr w:type="gramEnd"/>
    </w:p>
    <w:p w14:paraId="2CF4C9F6" w14:textId="77777777" w:rsidR="00955D14" w:rsidRPr="007D6748" w:rsidRDefault="00955D14" w:rsidP="00955D1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</w:p>
    <w:p w14:paraId="45F4AD5F" w14:textId="77777777" w:rsidR="00955D14" w:rsidRPr="007D6748" w:rsidRDefault="00955D14" w:rsidP="0095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6ABE888" w14:textId="77777777" w:rsidR="00955D14" w:rsidRPr="007D6748" w:rsidRDefault="00955D14" w:rsidP="0095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>полное и сокращенное (если имеется) наименование публичного партнера,</w:t>
      </w:r>
    </w:p>
    <w:p w14:paraId="1C048D23" w14:textId="77777777" w:rsidR="00955D14" w:rsidRPr="007D6748" w:rsidRDefault="00955D14" w:rsidP="00955D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D6748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Pr="007D6748">
        <w:rPr>
          <w:rFonts w:ascii="Times New Roman" w:hAnsi="Times New Roman" w:cs="Times New Roman"/>
          <w:sz w:val="24"/>
          <w:szCs w:val="24"/>
        </w:rPr>
        <w:t xml:space="preserve"> предложение на рассмотрение в уполномоченный орган </w:t>
      </w:r>
    </w:p>
    <w:p w14:paraId="75A7487C" w14:textId="77777777" w:rsidR="00955D14" w:rsidRPr="007D6748" w:rsidRDefault="00955D14" w:rsidP="0095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>или инициатора проекта - лица, обеспечившего разработку предложения</w:t>
      </w:r>
    </w:p>
    <w:p w14:paraId="2D94B5E8" w14:textId="77777777" w:rsidR="00955D14" w:rsidRPr="007D6748" w:rsidRDefault="00955D14" w:rsidP="00955D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D135EAC" w14:textId="77777777" w:rsidR="00955D14" w:rsidRPr="007D6748" w:rsidRDefault="00955D14" w:rsidP="0095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>место нахождения и адрес, контактные данные публичного партнера</w:t>
      </w:r>
    </w:p>
    <w:p w14:paraId="2B23BAB6" w14:textId="77777777" w:rsidR="00955D14" w:rsidRDefault="00955D14" w:rsidP="0095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D6748">
        <w:rPr>
          <w:rFonts w:ascii="Times New Roman" w:hAnsi="Times New Roman" w:cs="Times New Roman"/>
          <w:sz w:val="24"/>
          <w:szCs w:val="24"/>
        </w:rPr>
        <w:t>или инициатора проекта</w:t>
      </w:r>
    </w:p>
    <w:p w14:paraId="14BEA3DF" w14:textId="77777777" w:rsidR="00B5341D" w:rsidRDefault="00B5341D" w:rsidP="0095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0A16DFD" w14:textId="77777777" w:rsidR="00B5341D" w:rsidRPr="007D6748" w:rsidRDefault="00B5341D" w:rsidP="00955D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0"/>
        <w:gridCol w:w="30"/>
        <w:gridCol w:w="4725"/>
      </w:tblGrid>
      <w:tr w:rsidR="00955D14" w:rsidRPr="007D6748" w14:paraId="75D23756" w14:textId="77777777" w:rsidTr="003667BB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0563CA" w14:textId="77777777" w:rsidR="00955D14" w:rsidRPr="007D6748" w:rsidRDefault="00955D14" w:rsidP="003667BB">
            <w:pPr>
              <w:pStyle w:val="a4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Описание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7D6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-частного партнерства, а также обоснование его актуальности</w:t>
            </w:r>
          </w:p>
        </w:tc>
      </w:tr>
      <w:tr w:rsidR="00955D14" w:rsidRPr="007D6748" w14:paraId="094CC840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1CA1E14B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</w:tr>
      <w:tr w:rsidR="00955D14" w:rsidRPr="007D6748" w14:paraId="57670FFE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1AAF619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FF56B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7318E9E5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27DD6282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Обоснование актуальности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</w:tr>
      <w:tr w:rsidR="00955D14" w:rsidRPr="007D6748" w14:paraId="03E370D1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DD1D9C6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C43D8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094C0B68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476BB002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описание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</w:tr>
      <w:tr w:rsidR="00955D14" w:rsidRPr="007D6748" w14:paraId="70634638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55E3D9E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EB003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5D686455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2B89B819" w14:textId="77777777" w:rsidR="00955D14" w:rsidRPr="007D6748" w:rsidRDefault="00B5341D" w:rsidP="00B53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41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B5341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объекта (объектов) договора о государственно-частном партнерстве или договора о </w:t>
            </w:r>
            <w:proofErr w:type="spellStart"/>
            <w:r w:rsidRPr="00B5341D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B5341D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частным партнером</w:t>
            </w:r>
          </w:p>
        </w:tc>
      </w:tr>
      <w:tr w:rsidR="00955D14" w:rsidRPr="007D6748" w14:paraId="39DF2E25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DDF523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1F48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3345E735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41FA1D61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частным партнером финансирования создания объекта</w:t>
            </w:r>
          </w:p>
        </w:tc>
      </w:tr>
      <w:tr w:rsidR="00955D14" w:rsidRPr="007D6748" w14:paraId="25161AD0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BC3B559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0C9AF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5617369A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5C0F680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частным партнером эксплуатации и (или) технического обслуживания объекта</w:t>
            </w:r>
          </w:p>
        </w:tc>
      </w:tr>
      <w:tr w:rsidR="00955D14" w:rsidRPr="007D6748" w14:paraId="7B92C424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3968C28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8BCF0B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4403287D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487B8F8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Срок или порядок </w:t>
            </w:r>
            <w:proofErr w:type="gram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определения срока возникновения права собственности</w:t>
            </w:r>
            <w:proofErr w:type="gram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</w:t>
            </w:r>
          </w:p>
          <w:p w14:paraId="473E81B7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у частного партнера</w:t>
            </w:r>
          </w:p>
        </w:tc>
      </w:tr>
      <w:tr w:rsidR="00955D14" w:rsidRPr="007D6748" w14:paraId="75FC9A31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35298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75CB7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797FE876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76B42F1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проектирования объекта частным партнером (если предусматривается)</w:t>
            </w:r>
          </w:p>
        </w:tc>
      </w:tr>
      <w:tr w:rsidR="00955D14" w:rsidRPr="007D6748" w14:paraId="0EA664CF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05E5FD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4DCC5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6DED8234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20761AC4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осуществления частным партнером полного или частичного финансирования эксплуатации и (или) технического обслуживания объекта (если предусматривается)</w:t>
            </w:r>
          </w:p>
        </w:tc>
      </w:tr>
      <w:tr w:rsidR="00955D14" w:rsidRPr="007D6748" w14:paraId="220F4C2E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A8FD26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4892D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1A114262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3FEA4977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обеспечения публичным партнером частичного финансирования создания частным партнером объекта, а также финансирование его эксплуатации и (или) технического обслуживания (если предусматривается)</w:t>
            </w:r>
          </w:p>
        </w:tc>
      </w:tr>
      <w:tr w:rsidR="00955D14" w:rsidRPr="007D6748" w14:paraId="01F726AF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2C6F83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EBA1F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1C112CAD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0193BEF3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передачи частным партнером объекта в собственность публичного партнера по истечении срока, определенного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м о государственно-частном партнерстве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м о 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-частном партнерстве, но не позднее дня прекращения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(если предусматривается)</w:t>
            </w:r>
          </w:p>
        </w:tc>
      </w:tr>
      <w:tr w:rsidR="00955D14" w:rsidRPr="007D6748" w14:paraId="08D0CE28" w14:textId="77777777" w:rsidTr="003667BB">
        <w:tc>
          <w:tcPr>
            <w:tcW w:w="9345" w:type="dxa"/>
            <w:gridSpan w:val="3"/>
            <w:tcBorders>
              <w:top w:val="dashed" w:sz="4" w:space="0" w:color="auto"/>
            </w:tcBorders>
            <w:vAlign w:val="center"/>
          </w:tcPr>
          <w:p w14:paraId="59EB9C64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B9430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7DA78242" w14:textId="77777777" w:rsidTr="003667BB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18A67" w14:textId="77777777" w:rsidR="00955D14" w:rsidRPr="007D6748" w:rsidRDefault="00955D14" w:rsidP="003667BB">
            <w:pPr>
              <w:pStyle w:val="a4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Цели и задачи реализации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-частного партнерства, определяемые с учетом целей и задач, которые предусмотрены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республиканскими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программами</w:t>
            </w:r>
          </w:p>
        </w:tc>
      </w:tr>
      <w:tr w:rsidR="00955D14" w:rsidRPr="007D6748" w14:paraId="27267A34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1E3D0CF3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Цели реализации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</w:tr>
      <w:tr w:rsidR="00955D14" w:rsidRPr="007D6748" w14:paraId="22E94597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A2AF203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31DC1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51F7FA1E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6A1F687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Задачи реализации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</w:tr>
      <w:tr w:rsidR="00955D14" w:rsidRPr="007D6748" w14:paraId="493E9197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433D05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8C6C6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1DCC63E8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00642AD8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Цели и (или) задачи, предусмотренные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республиканскими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программами, на достижение которых направлена реализация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-частного партнерства, с указанием правовых актов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структурных единиц</w:t>
            </w:r>
          </w:p>
        </w:tc>
      </w:tr>
      <w:tr w:rsidR="00955D14" w:rsidRPr="007D6748" w14:paraId="55DC91AF" w14:textId="77777777" w:rsidTr="003667BB">
        <w:tc>
          <w:tcPr>
            <w:tcW w:w="9345" w:type="dxa"/>
            <w:gridSpan w:val="3"/>
            <w:tcBorders>
              <w:top w:val="dashed" w:sz="4" w:space="0" w:color="auto"/>
            </w:tcBorders>
            <w:vAlign w:val="center"/>
          </w:tcPr>
          <w:p w14:paraId="4521810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048FB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37F9360C" w14:textId="77777777" w:rsidTr="003667BB">
        <w:tc>
          <w:tcPr>
            <w:tcW w:w="9345" w:type="dxa"/>
            <w:gridSpan w:val="3"/>
            <w:shd w:val="clear" w:color="auto" w:fill="auto"/>
            <w:vAlign w:val="center"/>
          </w:tcPr>
          <w:p w14:paraId="09CDD1E0" w14:textId="7582126E" w:rsidR="00955D14" w:rsidRPr="007D6748" w:rsidRDefault="00955D14" w:rsidP="003667BB">
            <w:pPr>
              <w:pStyle w:val="a4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публичном партнере</w:t>
            </w:r>
            <w:proofErr w:type="gramStart"/>
            <w:r w:rsidR="00D668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val="en-US" w:eastAsia="ru-RU"/>
              </w:rPr>
              <w:t>2</w:t>
            </w:r>
            <w:proofErr w:type="gramEnd"/>
          </w:p>
        </w:tc>
      </w:tr>
      <w:tr w:rsidR="00955D14" w:rsidRPr="007D6748" w14:paraId="2146B436" w14:textId="77777777" w:rsidTr="003667BB">
        <w:trPr>
          <w:trHeight w:val="70"/>
        </w:trPr>
        <w:tc>
          <w:tcPr>
            <w:tcW w:w="462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E9B429F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публичного партнера</w:t>
            </w:r>
          </w:p>
        </w:tc>
        <w:tc>
          <w:tcPr>
            <w:tcW w:w="4725" w:type="dxa"/>
            <w:tcBorders>
              <w:left w:val="dashed" w:sz="4" w:space="0" w:color="auto"/>
            </w:tcBorders>
            <w:vAlign w:val="center"/>
          </w:tcPr>
          <w:p w14:paraId="5557CCE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D104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20D2355B" w14:textId="77777777" w:rsidTr="003667BB">
        <w:tc>
          <w:tcPr>
            <w:tcW w:w="4620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07C407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Место нахождения и адрес публичного партнера</w:t>
            </w:r>
          </w:p>
        </w:tc>
        <w:tc>
          <w:tcPr>
            <w:tcW w:w="4725" w:type="dxa"/>
            <w:tcBorders>
              <w:left w:val="dashed" w:sz="4" w:space="0" w:color="auto"/>
            </w:tcBorders>
            <w:vAlign w:val="center"/>
          </w:tcPr>
          <w:p w14:paraId="29C25F63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5D6C96E6" w14:textId="77777777" w:rsidTr="003667BB">
        <w:tc>
          <w:tcPr>
            <w:tcW w:w="9345" w:type="dxa"/>
            <w:gridSpan w:val="3"/>
            <w:shd w:val="clear" w:color="auto" w:fill="auto"/>
            <w:vAlign w:val="center"/>
          </w:tcPr>
          <w:p w14:paraId="3B55961C" w14:textId="77777777" w:rsidR="00955D14" w:rsidRPr="007D6748" w:rsidRDefault="00955D14" w:rsidP="003667BB">
            <w:pPr>
              <w:pStyle w:val="a4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6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реализации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7D6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-частного партнерства или порядок определения такого срока</w:t>
            </w:r>
          </w:p>
        </w:tc>
      </w:tr>
      <w:tr w:rsidR="00955D14" w:rsidRPr="007D6748" w14:paraId="10DD288A" w14:textId="77777777" w:rsidTr="003667BB">
        <w:tc>
          <w:tcPr>
            <w:tcW w:w="459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9E5D085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Срок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государственно-частном партнерстве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-частном партнерстве или порядок определения такого срока</w:t>
            </w:r>
          </w:p>
        </w:tc>
        <w:tc>
          <w:tcPr>
            <w:tcW w:w="4755" w:type="dxa"/>
            <w:gridSpan w:val="2"/>
            <w:tcBorders>
              <w:left w:val="dashed" w:sz="4" w:space="0" w:color="auto"/>
            </w:tcBorders>
            <w:vAlign w:val="center"/>
          </w:tcPr>
          <w:p w14:paraId="707D456C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450F0D1B" w14:textId="77777777" w:rsidTr="003667BB">
        <w:tc>
          <w:tcPr>
            <w:tcW w:w="459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F68E39E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Срок осуществления частным партнером проектирования объекта или порядок определения такого срока (если предусматривается)</w:t>
            </w:r>
          </w:p>
        </w:tc>
        <w:tc>
          <w:tcPr>
            <w:tcW w:w="4755" w:type="dxa"/>
            <w:gridSpan w:val="2"/>
            <w:tcBorders>
              <w:left w:val="dashed" w:sz="4" w:space="0" w:color="auto"/>
            </w:tcBorders>
            <w:vAlign w:val="center"/>
          </w:tcPr>
          <w:p w14:paraId="45F0E1B1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711DE1FC" w14:textId="77777777" w:rsidTr="003667BB">
        <w:tc>
          <w:tcPr>
            <w:tcW w:w="4590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D769B6C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Срок создания объекта частным партнером</w:t>
            </w:r>
          </w:p>
        </w:tc>
        <w:tc>
          <w:tcPr>
            <w:tcW w:w="4755" w:type="dxa"/>
            <w:gridSpan w:val="2"/>
            <w:tcBorders>
              <w:left w:val="dashed" w:sz="4" w:space="0" w:color="auto"/>
            </w:tcBorders>
            <w:vAlign w:val="center"/>
          </w:tcPr>
          <w:p w14:paraId="7A357D89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13EB19AD" w14:textId="77777777" w:rsidTr="003667BB">
        <w:tc>
          <w:tcPr>
            <w:tcW w:w="4590" w:type="dxa"/>
            <w:tcBorders>
              <w:right w:val="dashed" w:sz="4" w:space="0" w:color="auto"/>
            </w:tcBorders>
            <w:vAlign w:val="center"/>
          </w:tcPr>
          <w:p w14:paraId="22736C12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Срок эксплуатации и (или) технического обслуживания объекта частным партнером или порядок определения такого срока</w:t>
            </w:r>
          </w:p>
        </w:tc>
        <w:tc>
          <w:tcPr>
            <w:tcW w:w="4755" w:type="dxa"/>
            <w:gridSpan w:val="2"/>
            <w:tcBorders>
              <w:left w:val="dashed" w:sz="4" w:space="0" w:color="auto"/>
            </w:tcBorders>
            <w:vAlign w:val="center"/>
          </w:tcPr>
          <w:p w14:paraId="4105BB31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0F51C9D0" w14:textId="77777777" w:rsidTr="003667BB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44B147" w14:textId="77777777" w:rsidR="00955D14" w:rsidRPr="007D6748" w:rsidRDefault="00955D14" w:rsidP="003667BB">
            <w:pPr>
              <w:pStyle w:val="a4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возможности получения сторонами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государственно-частном партнерстве или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-частном партнерстве дохода от реализации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-частного партнерства</w:t>
            </w:r>
          </w:p>
        </w:tc>
      </w:tr>
      <w:tr w:rsidR="00955D14" w:rsidRPr="007D6748" w14:paraId="5B7DB345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4FB7DBF2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Объем производства товаров, выполнения работ, оказания услуг в рамках реализации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(по годам)</w:t>
            </w:r>
          </w:p>
        </w:tc>
      </w:tr>
      <w:tr w:rsidR="00955D14" w:rsidRPr="007D6748" w14:paraId="5C9AA503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534E8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8A9E6" w14:textId="77777777" w:rsidR="00955D14" w:rsidRPr="007D6748" w:rsidRDefault="00955D14" w:rsidP="003667BB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D14" w:rsidRPr="007D6748" w14:paraId="64A88BC2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33B93EBC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Планируемая себестоимость производства товаров, выполнения работ, оказания услуг в рамках реализации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(по годам)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55D14" w:rsidRPr="007D6748" w14:paraId="0F4EBF46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068D09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D59E6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D14" w:rsidRPr="007D6748" w14:paraId="0D1A16E1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5B0C976D" w14:textId="77777777" w:rsidR="00955D14" w:rsidRPr="007D6748" w:rsidRDefault="00955D14" w:rsidP="003667BB">
            <w:pPr>
              <w:tabs>
                <w:tab w:val="left" w:pos="2400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Объем планируемой выручки частного партнера от представления потребителям товаров, работ, услуг в рамках реализации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(по годам)</w:t>
            </w:r>
          </w:p>
        </w:tc>
      </w:tr>
      <w:tr w:rsidR="00955D14" w:rsidRPr="007D6748" w14:paraId="6DA2F172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EC66E4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418A9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D14" w:rsidRPr="007D6748" w14:paraId="1891413D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1F158B64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налоговые доходы бюджетов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(по годам)</w:t>
            </w:r>
          </w:p>
        </w:tc>
      </w:tr>
      <w:tr w:rsidR="00955D14" w:rsidRPr="007D6748" w14:paraId="24B32782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78086B2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C23B8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D14" w:rsidRPr="007D6748" w14:paraId="6A6BDCB3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</w:tcPr>
          <w:p w14:paraId="07FF5BA7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неналоговые доходы бюджетов бюджетной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от реализации</w:t>
            </w:r>
          </w:p>
        </w:tc>
      </w:tr>
      <w:tr w:rsidR="00955D14" w:rsidRPr="007D6748" w14:paraId="01B9D640" w14:textId="77777777" w:rsidTr="003667BB">
        <w:tc>
          <w:tcPr>
            <w:tcW w:w="9345" w:type="dxa"/>
            <w:gridSpan w:val="3"/>
            <w:tcBorders>
              <w:top w:val="dashed" w:sz="4" w:space="0" w:color="auto"/>
            </w:tcBorders>
            <w:vAlign w:val="center"/>
          </w:tcPr>
          <w:p w14:paraId="46FEA05C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5AC164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D14" w:rsidRPr="007D6748" w14:paraId="77448ED7" w14:textId="77777777" w:rsidTr="003667BB">
        <w:tc>
          <w:tcPr>
            <w:tcW w:w="934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5CFC36" w14:textId="77777777" w:rsidR="00955D14" w:rsidRPr="007D6748" w:rsidRDefault="00955D14" w:rsidP="003667BB">
            <w:pPr>
              <w:pStyle w:val="a4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рисков, связанных с реализацией проекта государственно-частного партнерства или проекта </w:t>
            </w:r>
            <w:proofErr w:type="spellStart"/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-частного партнерства</w:t>
            </w:r>
          </w:p>
        </w:tc>
      </w:tr>
      <w:tr w:rsidR="00955D14" w:rsidRPr="007D6748" w14:paraId="61C7DDBE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1C28BC2D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Объем принимаемых публичным партнером обязатель</w:t>
            </w:r>
            <w:proofErr w:type="gram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ств в сл</w:t>
            </w:r>
            <w:proofErr w:type="gram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учае возникновения рисков подготовительных и проектировочных мероприятий</w:t>
            </w:r>
          </w:p>
        </w:tc>
      </w:tr>
      <w:tr w:rsidR="00955D14" w:rsidRPr="007D6748" w14:paraId="21473F1A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B92A23B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6693F7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D14" w:rsidRPr="007D6748" w14:paraId="2542FB7D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454C9027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Объем принимаемых публичным партнером обязатель</w:t>
            </w:r>
            <w:proofErr w:type="gram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ств в сл</w:t>
            </w:r>
            <w:proofErr w:type="gram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учае возникновения рисков создания объекта</w:t>
            </w:r>
          </w:p>
        </w:tc>
      </w:tr>
      <w:tr w:rsidR="00955D14" w:rsidRPr="007D6748" w14:paraId="0AC49401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B6C3A7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C9DF5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D14" w:rsidRPr="007D6748" w14:paraId="56798BFF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326E8F3B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Объем принимаемых публичным партнером обязатель</w:t>
            </w:r>
            <w:proofErr w:type="gram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ств в сл</w:t>
            </w:r>
            <w:proofErr w:type="gram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учае возникновения рисков эксплуатации объекта</w:t>
            </w:r>
          </w:p>
        </w:tc>
      </w:tr>
      <w:tr w:rsidR="00955D14" w:rsidRPr="007D6748" w14:paraId="10009F46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FC8D02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BA3142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0CC3C420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02EB024C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Объем принимаемых публичным партнером обязатель</w:t>
            </w:r>
            <w:proofErr w:type="gram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ств в сл</w:t>
            </w:r>
            <w:proofErr w:type="gram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учае возникновения рисков получения доходов по проекту государственно-частного партнерства или проекту 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</w:tr>
      <w:tr w:rsidR="00955D14" w:rsidRPr="007D6748" w14:paraId="375B6A3D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47C10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57D0E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3CC9B413" w14:textId="77777777" w:rsidTr="003667BB">
        <w:tc>
          <w:tcPr>
            <w:tcW w:w="9345" w:type="dxa"/>
            <w:gridSpan w:val="3"/>
            <w:tcBorders>
              <w:bottom w:val="dashed" w:sz="4" w:space="0" w:color="auto"/>
            </w:tcBorders>
            <w:vAlign w:val="center"/>
          </w:tcPr>
          <w:p w14:paraId="49076C11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Объем принимаемых публичным партнером обязатель</w:t>
            </w:r>
            <w:proofErr w:type="gram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ств в сл</w:t>
            </w:r>
            <w:proofErr w:type="gram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учае возникновения иных рисков</w:t>
            </w:r>
          </w:p>
        </w:tc>
      </w:tr>
      <w:tr w:rsidR="00955D14" w:rsidRPr="007D6748" w14:paraId="60D4068B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10E05F6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765A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01FEDF2A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0BEFE4" w14:textId="0A766F38" w:rsidR="00955D14" w:rsidRPr="007D6748" w:rsidRDefault="00955D14" w:rsidP="003667BB">
            <w:pPr>
              <w:pStyle w:val="a4"/>
              <w:numPr>
                <w:ilvl w:val="0"/>
                <w:numId w:val="1"/>
              </w:num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финансовой эффективности проекта</w:t>
            </w:r>
            <w:r w:rsidR="00D66813" w:rsidRPr="00D6681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</w:p>
        </w:tc>
      </w:tr>
      <w:tr w:rsidR="00955D14" w:rsidRPr="007D6748" w14:paraId="5F3B7E34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C3FFDD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31.</w:t>
            </w:r>
            <w:r w:rsidRPr="007D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Ставки дисконтирования</w:t>
            </w:r>
          </w:p>
        </w:tc>
      </w:tr>
      <w:tr w:rsidR="00955D14" w:rsidRPr="007D6748" w14:paraId="64485164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8657539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EC780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25E77607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56745A4" w14:textId="77777777" w:rsidR="00955D14" w:rsidRPr="004D45F6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F6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 w:rsidRPr="004D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F6">
              <w:rPr>
                <w:rStyle w:val="rightcontainer"/>
                <w:rFonts w:ascii="Times New Roman" w:hAnsi="Times New Roman" w:cs="Times New Roman"/>
                <w:sz w:val="24"/>
                <w:szCs w:val="24"/>
              </w:rPr>
              <w:t>Чистые дисконтированные расходы бюджетных средств Республиканского или местных бюджетов</w:t>
            </w:r>
            <w:r w:rsidRPr="004D45F6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проекта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ГЧП</m:t>
                  </m:r>
                </m:sub>
              </m:sSub>
            </m:oMath>
            <w:r w:rsidRPr="004D45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D14" w:rsidRPr="007D6748" w14:paraId="334434FB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BA7AF07" w14:textId="77777777" w:rsidR="00955D14" w:rsidRPr="004D45F6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F27A22" w14:textId="77777777" w:rsidR="00955D14" w:rsidRPr="004D45F6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607F4C8A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AB157B9" w14:textId="77777777" w:rsidR="00955D14" w:rsidRPr="004D45F6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5F6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  <w:r w:rsidRPr="004D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F6">
              <w:rPr>
                <w:rStyle w:val="rightcontainer"/>
                <w:rFonts w:ascii="Times New Roman" w:hAnsi="Times New Roman" w:cs="Times New Roman"/>
                <w:sz w:val="24"/>
                <w:szCs w:val="24"/>
              </w:rPr>
              <w:t xml:space="preserve">Чистые дисконтированные расходы бюджетных средств Республиканского </w:t>
            </w:r>
            <w:bookmarkStart w:id="1" w:name="_Hlk66365986"/>
            <w:r w:rsidRPr="004D45F6">
              <w:rPr>
                <w:rStyle w:val="rightcontainer"/>
                <w:rFonts w:ascii="Times New Roman" w:hAnsi="Times New Roman" w:cs="Times New Roman"/>
                <w:sz w:val="24"/>
                <w:szCs w:val="24"/>
              </w:rPr>
              <w:t>или местных бюджетов</w:t>
            </w:r>
            <w:bookmarkEnd w:id="1"/>
            <w:r w:rsidRPr="004D45F6">
              <w:rPr>
                <w:rStyle w:val="rightcontaine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5F6">
              <w:rPr>
                <w:rFonts w:ascii="Times New Roman" w:hAnsi="Times New Roman" w:cs="Times New Roman"/>
                <w:sz w:val="24"/>
                <w:szCs w:val="24"/>
              </w:rPr>
              <w:t>при бюджетной форме реализации проекта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w:proofErr w:type="gramStart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  <w:proofErr w:type="gramEnd"/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БФ</m:t>
                  </m:r>
                </m:sub>
              </m:sSub>
            </m:oMath>
            <w:r w:rsidRPr="004D45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D14" w:rsidRPr="007D6748" w14:paraId="6794E9CB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A83F66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04E621AE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6DA045C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B2D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  <w:r w:rsidRPr="00DE2B2D">
              <w:rPr>
                <w:rFonts w:ascii="Times New Roman" w:hAnsi="Times New Roman" w:cs="Times New Roman"/>
                <w:sz w:val="24"/>
                <w:szCs w:val="24"/>
              </w:rPr>
              <w:t xml:space="preserve"> Суммарный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объем принимаемых публичным партнером обязатель</w:t>
            </w:r>
            <w:proofErr w:type="gram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ств в сл</w:t>
            </w:r>
            <w:proofErr w:type="gram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учае возникновения рисков при реализации проекта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(PR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ГЧП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</w:tc>
      </w:tr>
      <w:tr w:rsidR="00955D14" w:rsidRPr="007D6748" w14:paraId="4B809418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A6C50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1C649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01850608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EBE31B1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Объем принимаемых публичным партнером обязатель</w:t>
            </w:r>
            <w:proofErr w:type="gram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ств в сл</w:t>
            </w:r>
            <w:proofErr w:type="gram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учае возникновения рисков при реализации проекта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(R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ГЧП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,  Rb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ГЧП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ГЧП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ГЧП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,  </m:t>
              </m:r>
              <m:sSub>
                <m:sSubPr>
                  <m:ctrlPr>
                    <w:rPr>
                      <w:rFonts w:ascii="Cambria Math" w:hAnsi="Cambria Math" w:cs="Times New Roman"/>
                      <w:iCs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Rc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ГЧП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oMath>
          </w:p>
        </w:tc>
      </w:tr>
      <w:tr w:rsidR="00955D14" w:rsidRPr="007D6748" w14:paraId="141BBEED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451342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0A736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2CD60B72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7784AB1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Суммарный объем принимаемых публично-правовым образованием обязатель</w:t>
            </w:r>
            <w:proofErr w:type="gram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ств в сл</w:t>
            </w:r>
            <w:proofErr w:type="gram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учае </w:t>
            </w:r>
            <w:r w:rsidRPr="00DE2B2D">
              <w:rPr>
                <w:rFonts w:ascii="Times New Roman" w:hAnsi="Times New Roman" w:cs="Times New Roman"/>
                <w:sz w:val="24"/>
                <w:szCs w:val="24"/>
              </w:rPr>
              <w:t>возникновения рисков при бюджетной форме реализации проекта 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PR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БФ</m:t>
                  </m:r>
                </m:sub>
              </m:sSub>
            </m:oMath>
            <w:r w:rsidRPr="00DE2B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D14" w:rsidRPr="007D6748" w14:paraId="6617F248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81CF29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51AF4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5D26D6A1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FB6A6B9" w14:textId="77777777" w:rsidR="00955D14" w:rsidRPr="007D6748" w:rsidRDefault="00955D14" w:rsidP="006B14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1462" w:rsidRPr="00C84A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14015" w:rsidRPr="00C84A4C">
              <w:rPr>
                <w:rFonts w:ascii="Times New Roman" w:hAnsi="Times New Roman" w:cs="Times New Roman"/>
                <w:sz w:val="24"/>
                <w:szCs w:val="24"/>
              </w:rPr>
              <w:t>рогнозируемый объем финансирования проекта, в том числе прогнозируемый объем финансирования проекта за счет средств Республиканского и (или) местных бюджетов Донецкой Народной Республики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</w:t>
            </w:r>
            <w:r w:rsidR="006B1462" w:rsidRPr="00C84A4C">
              <w:rPr>
                <w:rFonts w:ascii="Times New Roman" w:hAnsi="Times New Roman" w:cs="Times New Roman"/>
                <w:sz w:val="24"/>
                <w:szCs w:val="24"/>
              </w:rPr>
              <w:t xml:space="preserve"> если предусматривается заемное</w:t>
            </w:r>
            <w:r w:rsidR="00D8224C" w:rsidRPr="00C84A4C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</w:t>
            </w:r>
            <w:proofErr w:type="gramEnd"/>
          </w:p>
        </w:tc>
      </w:tr>
      <w:tr w:rsidR="00955D14" w:rsidRPr="007D6748" w14:paraId="4A3574A6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04CD02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399C7E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5A43A8FD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7FC8ED47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D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Рентабельность активов (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070BF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а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D14" w:rsidRPr="007D6748" w14:paraId="4EBC7E97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0B6D6D6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CC348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3B143CD7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051541A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D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Период окупаемости (</w:t>
            </w:r>
            <w:r w:rsidRPr="007D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PP)</w:t>
            </w:r>
          </w:p>
        </w:tc>
      </w:tr>
      <w:tr w:rsidR="00955D14" w:rsidRPr="007D6748" w14:paraId="17ABA297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6EE451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9B398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62CB61A2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E894290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D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Рентабельность собственного капитала (</w:t>
            </w:r>
            <w:proofErr w:type="spellStart"/>
            <w:proofErr w:type="gram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gram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D14" w:rsidRPr="007D6748" w14:paraId="3ABA7AB9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6D5D18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92203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4AE94840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F02D670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D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Рентабельность производственной деятельности (</w:t>
            </w:r>
            <w:proofErr w:type="spellStart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Rпд</w:t>
            </w:r>
            <w:proofErr w:type="spellEnd"/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55D14" w:rsidRPr="007D6748" w14:paraId="56D5149D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285969D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FFD4C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49E93230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784BA3B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Чистая приведенная стоимость проекта (NPV)</w:t>
            </w:r>
          </w:p>
        </w:tc>
      </w:tr>
      <w:tr w:rsidR="00955D14" w:rsidRPr="007D6748" w14:paraId="4F04CDBC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2374397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8BDC3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1C370E25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65594B8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Pr="007D6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>Индекс рентабельности инвестиций (PI)</w:t>
            </w:r>
          </w:p>
        </w:tc>
      </w:tr>
      <w:tr w:rsidR="00955D14" w:rsidRPr="007D6748" w14:paraId="651A798A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2656DE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49AE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2A000F26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43B5A176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фонда оплаты труда (ФОТ)</w:t>
            </w:r>
          </w:p>
        </w:tc>
      </w:tr>
      <w:tr w:rsidR="00955D14" w:rsidRPr="007D6748" w14:paraId="7C6139AE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51F221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2C735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3BED17DC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8EECAF6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соотношения объемов частных и бюджетных инвестиций (ПСИ)</w:t>
            </w:r>
          </w:p>
        </w:tc>
      </w:tr>
      <w:tr w:rsidR="00955D14" w:rsidRPr="007D6748" w14:paraId="44D17DFC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B91A42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10676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763482C1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3DB1154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создания новых рабочих мест (U)</w:t>
            </w:r>
          </w:p>
        </w:tc>
      </w:tr>
      <w:tr w:rsidR="00955D14" w:rsidRPr="007D6748" w14:paraId="23540E45" w14:textId="77777777" w:rsidTr="003667BB">
        <w:tc>
          <w:tcPr>
            <w:tcW w:w="9345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7890BA4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07137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D14" w:rsidRPr="007D6748" w14:paraId="1BF7FEAB" w14:textId="77777777" w:rsidTr="003667BB">
        <w:tc>
          <w:tcPr>
            <w:tcW w:w="9345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AB424E3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D674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D6748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налоговых поступлений в бюджет (НП)</w:t>
            </w:r>
          </w:p>
        </w:tc>
      </w:tr>
      <w:tr w:rsidR="00955D14" w:rsidRPr="007D6748" w14:paraId="15CB9895" w14:textId="77777777" w:rsidTr="003667BB">
        <w:tc>
          <w:tcPr>
            <w:tcW w:w="9345" w:type="dxa"/>
            <w:gridSpan w:val="3"/>
            <w:tcBorders>
              <w:top w:val="dashed" w:sz="4" w:space="0" w:color="auto"/>
            </w:tcBorders>
            <w:vAlign w:val="center"/>
          </w:tcPr>
          <w:p w14:paraId="13F1B6AC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F9A213" w14:textId="77777777" w:rsidR="00955D14" w:rsidRPr="007D6748" w:rsidRDefault="00955D14" w:rsidP="003667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95243" w14:textId="77777777" w:rsidR="00955D14" w:rsidRPr="007D6748" w:rsidRDefault="00955D14" w:rsidP="00955D14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46204A84" w14:textId="2CA1BE6E" w:rsidR="00D66813" w:rsidRPr="00D66813" w:rsidRDefault="00D66813" w:rsidP="00955D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813">
        <w:rPr>
          <w:rFonts w:ascii="Times New Roman" w:hAnsi="Times New Roman" w:cs="Times New Roman"/>
          <w:bCs/>
          <w:sz w:val="24"/>
          <w:szCs w:val="24"/>
        </w:rPr>
        <w:t>1</w:t>
      </w:r>
      <w:proofErr w:type="gramStart"/>
      <w:r w:rsidRPr="00D66813">
        <w:rPr>
          <w:rFonts w:ascii="Times New Roman" w:hAnsi="Times New Roman" w:cs="Times New Roman"/>
          <w:bCs/>
          <w:sz w:val="24"/>
          <w:szCs w:val="24"/>
        </w:rPr>
        <w:t xml:space="preserve"> К</w:t>
      </w:r>
      <w:proofErr w:type="gramEnd"/>
      <w:r w:rsidRPr="00D66813">
        <w:rPr>
          <w:rFonts w:ascii="Times New Roman" w:hAnsi="Times New Roman" w:cs="Times New Roman"/>
          <w:bCs/>
          <w:sz w:val="24"/>
          <w:szCs w:val="24"/>
        </w:rPr>
        <w:t xml:space="preserve"> Предложению о реализации проекта государственно-частного партнерства, </w:t>
      </w:r>
      <w:proofErr w:type="spellStart"/>
      <w:r w:rsidRPr="00D66813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Pr="00D66813">
        <w:rPr>
          <w:rFonts w:ascii="Times New Roman" w:hAnsi="Times New Roman" w:cs="Times New Roman"/>
          <w:bCs/>
          <w:sz w:val="24"/>
          <w:szCs w:val="24"/>
        </w:rPr>
        <w:t>-частного партнерства прилагается проект договора о государственно-частном партнерстве</w:t>
      </w:r>
      <w:r w:rsidR="005373E9">
        <w:rPr>
          <w:rFonts w:ascii="Times New Roman" w:hAnsi="Times New Roman" w:cs="Times New Roman"/>
          <w:bCs/>
          <w:sz w:val="24"/>
          <w:szCs w:val="24"/>
        </w:rPr>
        <w:t>, о</w:t>
      </w:r>
      <w:r w:rsidRPr="00D6681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66813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Pr="00D66813">
        <w:rPr>
          <w:rFonts w:ascii="Times New Roman" w:hAnsi="Times New Roman" w:cs="Times New Roman"/>
          <w:bCs/>
          <w:sz w:val="24"/>
          <w:szCs w:val="24"/>
        </w:rPr>
        <w:t xml:space="preserve">-частном партнерстве, который является неотъемлемой </w:t>
      </w:r>
      <w:r w:rsidR="002E48BD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D66813">
        <w:rPr>
          <w:rFonts w:ascii="Times New Roman" w:hAnsi="Times New Roman" w:cs="Times New Roman"/>
          <w:bCs/>
          <w:sz w:val="24"/>
          <w:szCs w:val="24"/>
        </w:rPr>
        <w:t xml:space="preserve">частью и должен включать в себя существенные условия, предусмотренные статьей 23 Закона Донецкой Народной Республики «О государственно-частном и </w:t>
      </w:r>
      <w:proofErr w:type="spellStart"/>
      <w:r w:rsidRPr="00D66813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Pr="00D66813">
        <w:rPr>
          <w:rFonts w:ascii="Times New Roman" w:hAnsi="Times New Roman" w:cs="Times New Roman"/>
          <w:bCs/>
          <w:sz w:val="24"/>
          <w:szCs w:val="24"/>
        </w:rPr>
        <w:t>-частном партнерстве», и иные не противоречащие законодательству Донецкой Народной Республики условия.</w:t>
      </w:r>
    </w:p>
    <w:p w14:paraId="00C5AEC8" w14:textId="7C50E2F8" w:rsidR="00955D14" w:rsidRPr="00D66813" w:rsidRDefault="00D66813" w:rsidP="00955D14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813">
        <w:rPr>
          <w:rFonts w:ascii="Times New Roman" w:hAnsi="Times New Roman" w:cs="Times New Roman"/>
          <w:bCs/>
          <w:sz w:val="24"/>
          <w:szCs w:val="24"/>
        </w:rPr>
        <w:t>2</w:t>
      </w:r>
      <w:proofErr w:type="gramStart"/>
      <w:r w:rsidR="00955D14" w:rsidRPr="00D66813">
        <w:rPr>
          <w:rFonts w:ascii="Times New Roman" w:hAnsi="Times New Roman" w:cs="Times New Roman"/>
          <w:bCs/>
          <w:sz w:val="24"/>
          <w:szCs w:val="24"/>
        </w:rPr>
        <w:t xml:space="preserve"> В</w:t>
      </w:r>
      <w:proofErr w:type="gramEnd"/>
      <w:r w:rsidR="00955D14" w:rsidRPr="00D66813">
        <w:rPr>
          <w:rFonts w:ascii="Times New Roman" w:hAnsi="Times New Roman" w:cs="Times New Roman"/>
          <w:bCs/>
          <w:sz w:val="24"/>
          <w:szCs w:val="24"/>
        </w:rPr>
        <w:t xml:space="preserve"> случае, если инициатором проекта государственно-частного партнерства, </w:t>
      </w:r>
      <w:proofErr w:type="spellStart"/>
      <w:r w:rsidR="00955D14" w:rsidRPr="00D66813">
        <w:rPr>
          <w:rFonts w:ascii="Times New Roman" w:hAnsi="Times New Roman" w:cs="Times New Roman"/>
          <w:bCs/>
          <w:sz w:val="24"/>
          <w:szCs w:val="24"/>
        </w:rPr>
        <w:t>муниципально</w:t>
      </w:r>
      <w:proofErr w:type="spellEnd"/>
      <w:r w:rsidR="00955D14" w:rsidRPr="00D66813">
        <w:rPr>
          <w:rFonts w:ascii="Times New Roman" w:hAnsi="Times New Roman" w:cs="Times New Roman"/>
          <w:bCs/>
          <w:sz w:val="24"/>
          <w:szCs w:val="24"/>
        </w:rPr>
        <w:t>-частного партнерства является лицо, которое в соответствии с Законом может выступать частным партнером, заполняется после определения публичного партнера.</w:t>
      </w:r>
    </w:p>
    <w:p w14:paraId="2F27941E" w14:textId="70BABF9D" w:rsidR="008E6A2E" w:rsidRPr="00D66813" w:rsidRDefault="00D66813" w:rsidP="00D6681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66813">
        <w:rPr>
          <w:rFonts w:ascii="Times New Roman" w:hAnsi="Times New Roman" w:cs="Times New Roman"/>
          <w:bCs/>
          <w:sz w:val="24"/>
          <w:szCs w:val="24"/>
        </w:rPr>
        <w:t>3</w:t>
      </w:r>
      <w:r w:rsidR="00955D14" w:rsidRPr="00D6681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7102" w:rsidRPr="002E48BD">
        <w:rPr>
          <w:rFonts w:ascii="Times New Roman" w:hAnsi="Times New Roman" w:cs="Times New Roman"/>
          <w:sz w:val="24"/>
          <w:szCs w:val="24"/>
        </w:rPr>
        <w:t>Публичный партнер и (или) инициатор проекта вправе предоставить</w:t>
      </w:r>
      <w:r w:rsidR="00187102" w:rsidRPr="002E48BD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955D14" w:rsidRPr="002E48BD">
        <w:rPr>
          <w:rFonts w:ascii="Times New Roman" w:hAnsi="Times New Roman" w:cs="Times New Roman"/>
          <w:sz w:val="24"/>
          <w:szCs w:val="24"/>
        </w:rPr>
        <w:t xml:space="preserve">асчет предусмотренных Разделом </w:t>
      </w:r>
      <w:r w:rsidR="00955D14" w:rsidRPr="002E48B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955D14" w:rsidRPr="002E48BD">
        <w:rPr>
          <w:rFonts w:ascii="Times New Roman" w:hAnsi="Times New Roman" w:cs="Times New Roman"/>
          <w:sz w:val="24"/>
          <w:szCs w:val="24"/>
        </w:rPr>
        <w:t xml:space="preserve"> Предложения о реализации проекта государственно-частного партнерства, </w:t>
      </w:r>
      <w:proofErr w:type="spellStart"/>
      <w:r w:rsidR="00955D14" w:rsidRPr="002E48BD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955D14" w:rsidRPr="002E48BD">
        <w:rPr>
          <w:rFonts w:ascii="Times New Roman" w:hAnsi="Times New Roman" w:cs="Times New Roman"/>
          <w:sz w:val="24"/>
          <w:szCs w:val="24"/>
        </w:rPr>
        <w:t xml:space="preserve">-частного партнерства показателей </w:t>
      </w:r>
      <w:r w:rsidR="00187102" w:rsidRPr="002E48BD">
        <w:rPr>
          <w:rFonts w:ascii="Times New Roman" w:hAnsi="Times New Roman" w:cs="Times New Roman"/>
          <w:sz w:val="24"/>
          <w:szCs w:val="24"/>
        </w:rPr>
        <w:t>оценки эффективности</w:t>
      </w:r>
      <w:r w:rsidR="00187102" w:rsidRPr="00187102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955D14" w:rsidRPr="00187102">
        <w:rPr>
          <w:rFonts w:ascii="Times New Roman" w:hAnsi="Times New Roman" w:cs="Times New Roman"/>
          <w:sz w:val="24"/>
          <w:szCs w:val="24"/>
        </w:rPr>
        <w:t xml:space="preserve">в соответствии со способами их расчета (формулами), предусмотренными Методикой оценки эффективности проекта государственно-частного партнерства, </w:t>
      </w:r>
      <w:proofErr w:type="spellStart"/>
      <w:r w:rsidR="00955D14" w:rsidRPr="00187102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955D14" w:rsidRPr="00187102">
        <w:rPr>
          <w:rFonts w:ascii="Times New Roman" w:hAnsi="Times New Roman" w:cs="Times New Roman"/>
          <w:sz w:val="24"/>
          <w:szCs w:val="24"/>
        </w:rPr>
        <w:t>-частного партнерства и определения сравнительного преимущества</w:t>
      </w:r>
      <w:r w:rsidR="002E48BD">
        <w:rPr>
          <w:rFonts w:ascii="Times New Roman" w:hAnsi="Times New Roman" w:cs="Times New Roman"/>
          <w:sz w:val="24"/>
          <w:szCs w:val="24"/>
        </w:rPr>
        <w:t>.</w:t>
      </w:r>
    </w:p>
    <w:sectPr w:rsidR="008E6A2E" w:rsidRPr="00D66813" w:rsidSect="00CB4CD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E5B4A" w14:textId="77777777" w:rsidR="00703337" w:rsidRDefault="00703337">
      <w:pPr>
        <w:spacing w:after="0" w:line="240" w:lineRule="auto"/>
      </w:pPr>
      <w:r>
        <w:separator/>
      </w:r>
    </w:p>
  </w:endnote>
  <w:endnote w:type="continuationSeparator" w:id="0">
    <w:p w14:paraId="7D77E24B" w14:textId="77777777" w:rsidR="00703337" w:rsidRDefault="0070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770CC" w14:textId="77777777" w:rsidR="00703337" w:rsidRDefault="00703337">
      <w:pPr>
        <w:spacing w:after="0" w:line="240" w:lineRule="auto"/>
      </w:pPr>
      <w:r>
        <w:separator/>
      </w:r>
    </w:p>
  </w:footnote>
  <w:footnote w:type="continuationSeparator" w:id="0">
    <w:p w14:paraId="7C4A3666" w14:textId="77777777" w:rsidR="00703337" w:rsidRDefault="00703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025351"/>
      <w:docPartObj>
        <w:docPartGallery w:val="Page Numbers (Top of Page)"/>
        <w:docPartUnique/>
      </w:docPartObj>
    </w:sdtPr>
    <w:sdtEndPr/>
    <w:sdtContent>
      <w:p w14:paraId="60C71A57" w14:textId="77777777" w:rsidR="00CB4CDF" w:rsidRDefault="00D822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16E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131E6" w14:textId="77777777" w:rsidR="0062715C" w:rsidRDefault="0090016E" w:rsidP="0062715C">
    <w:pPr>
      <w:pStyle w:val="a5"/>
    </w:pPr>
  </w:p>
  <w:p w14:paraId="01941D93" w14:textId="77777777" w:rsidR="0062715C" w:rsidRDefault="009001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C41B1"/>
    <w:multiLevelType w:val="hybridMultilevel"/>
    <w:tmpl w:val="D84EE9EE"/>
    <w:lvl w:ilvl="0" w:tplc="EBB65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14"/>
    <w:rsid w:val="00141BE9"/>
    <w:rsid w:val="00185235"/>
    <w:rsid w:val="00187102"/>
    <w:rsid w:val="002E48BD"/>
    <w:rsid w:val="002E5832"/>
    <w:rsid w:val="005373E9"/>
    <w:rsid w:val="0060220D"/>
    <w:rsid w:val="006040ED"/>
    <w:rsid w:val="006B1462"/>
    <w:rsid w:val="00703337"/>
    <w:rsid w:val="0090016E"/>
    <w:rsid w:val="00914015"/>
    <w:rsid w:val="00955D14"/>
    <w:rsid w:val="00B45CA6"/>
    <w:rsid w:val="00B5341D"/>
    <w:rsid w:val="00C84A4C"/>
    <w:rsid w:val="00D66813"/>
    <w:rsid w:val="00D8224C"/>
    <w:rsid w:val="00E00197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BBD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5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D14"/>
    <w:pPr>
      <w:ind w:left="720"/>
      <w:contextualSpacing/>
    </w:pPr>
  </w:style>
  <w:style w:type="paragraph" w:customStyle="1" w:styleId="ConsPlusNormal">
    <w:name w:val="ConsPlusNormal"/>
    <w:rsid w:val="00955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14"/>
  </w:style>
  <w:style w:type="character" w:customStyle="1" w:styleId="rightcontainer">
    <w:name w:val="rightcontainer"/>
    <w:basedOn w:val="a0"/>
    <w:rsid w:val="00955D14"/>
  </w:style>
  <w:style w:type="paragraph" w:styleId="a7">
    <w:name w:val="Balloon Text"/>
    <w:basedOn w:val="a"/>
    <w:link w:val="a8"/>
    <w:uiPriority w:val="99"/>
    <w:semiHidden/>
    <w:unhideWhenUsed/>
    <w:rsid w:val="0095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55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95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5D14"/>
    <w:pPr>
      <w:ind w:left="720"/>
      <w:contextualSpacing/>
    </w:pPr>
  </w:style>
  <w:style w:type="paragraph" w:customStyle="1" w:styleId="ConsPlusNormal">
    <w:name w:val="ConsPlusNormal"/>
    <w:rsid w:val="00955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55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D14"/>
  </w:style>
  <w:style w:type="character" w:customStyle="1" w:styleId="rightcontainer">
    <w:name w:val="rightcontainer"/>
    <w:basedOn w:val="a0"/>
    <w:rsid w:val="00955D14"/>
  </w:style>
  <w:style w:type="paragraph" w:styleId="a7">
    <w:name w:val="Balloon Text"/>
    <w:basedOn w:val="a"/>
    <w:link w:val="a8"/>
    <w:uiPriority w:val="99"/>
    <w:semiHidden/>
    <w:unhideWhenUsed/>
    <w:rsid w:val="0095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1293</Words>
  <Characters>7375</Characters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2021-04-20T06:42:00Z</cp:lastPrinted>
  <dcterms:created xsi:type="dcterms:W3CDTF">2021-04-19T10:09:00Z</dcterms:created>
  <dcterms:modified xsi:type="dcterms:W3CDTF">2021-04-28T08:47:00Z</dcterms:modified>
</cp:coreProperties>
</file>