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D" w:rsidRPr="000F045D" w:rsidRDefault="000F045D" w:rsidP="007A0152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4"/>
          <w:szCs w:val="24"/>
        </w:rPr>
      </w:pPr>
      <w:r w:rsidRPr="000F045D">
        <w:rPr>
          <w:rFonts w:ascii="Times New Roman" w:hAnsi="Times New Roman"/>
          <w:sz w:val="24"/>
          <w:szCs w:val="24"/>
        </w:rPr>
        <w:t>Приложение 13 к приказу Министерства доходов и сборов Донецко</w:t>
      </w:r>
      <w:bookmarkStart w:id="0" w:name="_GoBack"/>
      <w:bookmarkEnd w:id="0"/>
      <w:r w:rsidRPr="000F045D">
        <w:rPr>
          <w:rFonts w:ascii="Times New Roman" w:hAnsi="Times New Roman"/>
          <w:sz w:val="24"/>
          <w:szCs w:val="24"/>
        </w:rPr>
        <w:t xml:space="preserve">й Народной Республики от 19 сентября 2016 г. </w:t>
      </w:r>
      <w:r w:rsidR="00AC2EEF">
        <w:rPr>
          <w:rFonts w:ascii="Times New Roman" w:hAnsi="Times New Roman"/>
          <w:sz w:val="24"/>
          <w:szCs w:val="24"/>
        </w:rPr>
        <w:t>№</w:t>
      </w:r>
      <w:r w:rsidR="00B01D60">
        <w:rPr>
          <w:rFonts w:ascii="Times New Roman" w:hAnsi="Times New Roman"/>
          <w:sz w:val="24"/>
          <w:szCs w:val="24"/>
        </w:rPr>
        <w:t xml:space="preserve"> </w:t>
      </w:r>
      <w:r w:rsidRPr="000F045D">
        <w:rPr>
          <w:rFonts w:ascii="Times New Roman" w:hAnsi="Times New Roman"/>
          <w:sz w:val="24"/>
          <w:szCs w:val="24"/>
        </w:rPr>
        <w:t xml:space="preserve">281 </w:t>
      </w:r>
      <w:r w:rsidR="007A0152">
        <w:rPr>
          <w:rFonts w:ascii="Times New Roman" w:hAnsi="Times New Roman"/>
          <w:sz w:val="24"/>
          <w:szCs w:val="24"/>
        </w:rPr>
        <w:t xml:space="preserve">        </w:t>
      </w:r>
      <w:r w:rsidRPr="000F045D">
        <w:rPr>
          <w:rFonts w:ascii="Times New Roman" w:hAnsi="Times New Roman"/>
          <w:sz w:val="24"/>
          <w:szCs w:val="24"/>
        </w:rPr>
        <w:t xml:space="preserve">(в редакции приказа </w:t>
      </w:r>
      <w:r w:rsidR="001B5847" w:rsidRPr="000F045D">
        <w:rPr>
          <w:rFonts w:ascii="Times New Roman" w:hAnsi="Times New Roman"/>
          <w:sz w:val="24"/>
          <w:szCs w:val="24"/>
        </w:rPr>
        <w:t>Министерства доходов и сборов Донецкой Народной Республики</w:t>
      </w:r>
    </w:p>
    <w:p w:rsidR="000F045D" w:rsidRPr="000F045D" w:rsidRDefault="000F045D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0F045D">
        <w:rPr>
          <w:rFonts w:ascii="Times New Roman" w:hAnsi="Times New Roman"/>
          <w:sz w:val="24"/>
          <w:szCs w:val="24"/>
        </w:rPr>
        <w:t xml:space="preserve">от </w:t>
      </w:r>
      <w:r w:rsidR="00136F46" w:rsidRPr="00251E0A">
        <w:rPr>
          <w:rFonts w:ascii="Times New Roman" w:hAnsi="Times New Roman"/>
          <w:sz w:val="24"/>
          <w:szCs w:val="24"/>
          <w:u w:val="single"/>
        </w:rPr>
        <w:t>14 апреля 2021</w:t>
      </w:r>
      <w:r w:rsidRPr="000F045D">
        <w:rPr>
          <w:rFonts w:ascii="Times New Roman" w:hAnsi="Times New Roman"/>
          <w:sz w:val="24"/>
          <w:szCs w:val="24"/>
        </w:rPr>
        <w:t xml:space="preserve"> г. № </w:t>
      </w:r>
      <w:r w:rsidR="00136F46" w:rsidRPr="00251E0A">
        <w:rPr>
          <w:rFonts w:ascii="Times New Roman" w:hAnsi="Times New Roman"/>
          <w:sz w:val="24"/>
          <w:szCs w:val="24"/>
          <w:u w:val="single"/>
        </w:rPr>
        <w:t>185</w:t>
      </w:r>
      <w:r w:rsidRPr="00251E0A">
        <w:rPr>
          <w:rFonts w:ascii="Times New Roman" w:hAnsi="Times New Roman"/>
          <w:sz w:val="24"/>
          <w:szCs w:val="24"/>
        </w:rPr>
        <w:t>)</w:t>
      </w:r>
    </w:p>
    <w:p w:rsidR="00B01D60" w:rsidRPr="007A0152" w:rsidRDefault="00B01D60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7D6" w:rsidRPr="007A0152" w:rsidRDefault="00B027D6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7D6" w:rsidRPr="007A0152" w:rsidRDefault="00B027D6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B027D6" w:rsidRPr="007A0152" w:rsidRDefault="00B027D6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45D" w:rsidRPr="000F045D" w:rsidRDefault="000F045D" w:rsidP="000F045D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F045D">
        <w:rPr>
          <w:rFonts w:ascii="Times New Roman" w:hAnsi="Times New Roman"/>
          <w:b/>
          <w:bCs/>
          <w:sz w:val="28"/>
          <w:szCs w:val="28"/>
        </w:rPr>
        <w:t>КЛАССИФИКАТОР ВИДОВ НАЛОГОВ, СБОРОВ И ИНЫХ ПЛАТЕЖЕЙ, ВЗИМАНИЕ КОТОРЫХ</w:t>
      </w:r>
      <w:r w:rsidR="007A0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45D">
        <w:rPr>
          <w:rFonts w:ascii="Times New Roman" w:hAnsi="Times New Roman"/>
          <w:b/>
          <w:bCs/>
          <w:sz w:val="28"/>
          <w:szCs w:val="28"/>
        </w:rPr>
        <w:t>ВОЗЛОЖЕНО НА ТАМОЖЕННЫЕ ОРГАНЫ</w:t>
      </w:r>
    </w:p>
    <w:p w:rsidR="000F045D" w:rsidRPr="000F045D" w:rsidRDefault="000F045D" w:rsidP="000F045D">
      <w:pPr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6"/>
        <w:gridCol w:w="1685"/>
      </w:tblGrid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вида платежа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вида платежа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Таможенные сборы за таможенное оформление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1010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сборы за выполнение таможенных процедур таможенными органами вне мест расположения таможенных органов или вне рабочего времени, установленного для них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сборы за хранение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1030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Единый сбор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Ввозная таможенная пошлина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Антидемпинговая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Компенсационная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Сезонная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2050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Вывозная таможенная пошлина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3010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45D" w:rsidRPr="00825DF4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825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4010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ввезенной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ликерно-водочной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4020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ввезенной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табачной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4030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бензина моторного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4040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4041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ввезенной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4050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дизельного топлива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4060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дизельного топлива, страной происхождения которого являются страны, отличные от Российской Федерации, или страна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происхождения которого неизвестна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4061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нефтепродуктов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средних дистиллятов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4071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4072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тяжёлых дистиллятов (газойлей) кроме дизельного топлива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4073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сжиженного газа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4080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5010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ликерно-водочной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5020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табачной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5030</w:t>
            </w:r>
          </w:p>
        </w:tc>
      </w:tr>
      <w:tr w:rsidR="000F045D" w:rsidRPr="000F045D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5050</w:t>
            </w:r>
          </w:p>
        </w:tc>
      </w:tr>
    </w:tbl>
    <w:p w:rsidR="000F045D" w:rsidRPr="000F045D" w:rsidRDefault="000F045D" w:rsidP="00B027D6">
      <w:pPr>
        <w:tabs>
          <w:tab w:val="left" w:pos="7088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F045D" w:rsidRPr="000F045D" w:rsidRDefault="000F045D" w:rsidP="00B027D6">
      <w:pPr>
        <w:tabs>
          <w:tab w:val="left" w:pos="7088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045D">
        <w:rPr>
          <w:rFonts w:ascii="Times New Roman" w:hAnsi="Times New Roman"/>
          <w:sz w:val="28"/>
          <w:szCs w:val="28"/>
        </w:rPr>
        <w:t>Примечания:</w:t>
      </w:r>
    </w:p>
    <w:p w:rsidR="000F045D" w:rsidRPr="000F045D" w:rsidRDefault="000F045D" w:rsidP="000F045D">
      <w:pPr>
        <w:tabs>
          <w:tab w:val="left" w:pos="7088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sz w:val="28"/>
          <w:szCs w:val="28"/>
        </w:rPr>
        <w:t xml:space="preserve">1 – коды вида платежа 4040 и 4041 указываются при начислении акцизного налога 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с   ввезенного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бензина моторного, который классифицируется согласно </w:t>
      </w:r>
      <w:r w:rsidR="00825DF4" w:rsidRPr="00825DF4">
        <w:rPr>
          <w:rFonts w:ascii="Times New Roman" w:hAnsi="Times New Roman"/>
          <w:sz w:val="28"/>
          <w:szCs w:val="28"/>
        </w:rPr>
        <w:t>Товарн</w:t>
      </w:r>
      <w:r w:rsidR="00825DF4">
        <w:rPr>
          <w:rFonts w:ascii="Times New Roman" w:hAnsi="Times New Roman"/>
          <w:sz w:val="28"/>
          <w:szCs w:val="28"/>
        </w:rPr>
        <w:t>ой</w:t>
      </w:r>
      <w:r w:rsidR="00825DF4" w:rsidRPr="00825DF4">
        <w:rPr>
          <w:rFonts w:ascii="Times New Roman" w:hAnsi="Times New Roman"/>
          <w:sz w:val="28"/>
          <w:szCs w:val="28"/>
        </w:rPr>
        <w:t xml:space="preserve"> номенклатур</w:t>
      </w:r>
      <w:r w:rsidR="00825DF4">
        <w:rPr>
          <w:rFonts w:ascii="Times New Roman" w:hAnsi="Times New Roman"/>
          <w:sz w:val="28"/>
          <w:szCs w:val="28"/>
        </w:rPr>
        <w:t>е</w:t>
      </w:r>
      <w:r w:rsidR="00825DF4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в следующих классификационных кодах: 2710124110, 2710124120, 2710124130, 2710124190, 2710124500, 2710124900, 2710125100, 2710125900;</w:t>
      </w:r>
    </w:p>
    <w:p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2 - </w:t>
      </w:r>
      <w:r w:rsidRPr="000F045D">
        <w:rPr>
          <w:rFonts w:ascii="Times New Roman" w:hAnsi="Times New Roman"/>
          <w:sz w:val="28"/>
          <w:szCs w:val="28"/>
        </w:rPr>
        <w:t xml:space="preserve">коды вида платежа 4060 и 4061 указываются при начислении акцизного налога </w:t>
      </w:r>
      <w:r w:rsidR="00825DF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ввезенного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дизельного топлива, который классифицируется согласно </w:t>
      </w:r>
      <w:r w:rsidR="00B01D60" w:rsidRPr="00825DF4">
        <w:rPr>
          <w:rFonts w:ascii="Times New Roman" w:hAnsi="Times New Roman"/>
          <w:sz w:val="28"/>
          <w:szCs w:val="28"/>
        </w:rPr>
        <w:t>Товарн</w:t>
      </w:r>
      <w:r w:rsidR="00B01D60">
        <w:rPr>
          <w:rFonts w:ascii="Times New Roman" w:hAnsi="Times New Roman"/>
          <w:sz w:val="28"/>
          <w:szCs w:val="28"/>
        </w:rPr>
        <w:t>ой</w:t>
      </w:r>
      <w:r w:rsidR="00B01D60" w:rsidRPr="00825DF4">
        <w:rPr>
          <w:rFonts w:ascii="Times New Roman" w:hAnsi="Times New Roman"/>
          <w:sz w:val="28"/>
          <w:szCs w:val="28"/>
        </w:rPr>
        <w:t xml:space="preserve"> номенклатур</w:t>
      </w:r>
      <w:r w:rsidR="00B01D60">
        <w:rPr>
          <w:rFonts w:ascii="Times New Roman" w:hAnsi="Times New Roman"/>
          <w:sz w:val="28"/>
          <w:szCs w:val="28"/>
        </w:rPr>
        <w:t>е</w:t>
      </w:r>
      <w:r w:rsidR="00B01D60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в следующих классификационных кодах: 2710194210, 2710194220, 2710194230, 2710194240, 2710194250;</w:t>
      </w:r>
    </w:p>
    <w:p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3 - коды вида платежа 4071 и 4072 указываются при начислении акцизного налога с   ввезенных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прочих средних дистиллятов, которые классифицируется согласно </w:t>
      </w:r>
      <w:r w:rsidR="00B01D60" w:rsidRPr="00825DF4">
        <w:rPr>
          <w:rFonts w:ascii="Times New Roman" w:hAnsi="Times New Roman"/>
          <w:sz w:val="28"/>
          <w:szCs w:val="28"/>
        </w:rPr>
        <w:t>Товарн</w:t>
      </w:r>
      <w:r w:rsidR="00B01D60">
        <w:rPr>
          <w:rFonts w:ascii="Times New Roman" w:hAnsi="Times New Roman"/>
          <w:sz w:val="28"/>
          <w:szCs w:val="28"/>
        </w:rPr>
        <w:t>ой</w:t>
      </w:r>
      <w:r w:rsidR="00B01D60" w:rsidRPr="00825DF4">
        <w:rPr>
          <w:rFonts w:ascii="Times New Roman" w:hAnsi="Times New Roman"/>
          <w:sz w:val="28"/>
          <w:szCs w:val="28"/>
        </w:rPr>
        <w:t xml:space="preserve"> номенклатур</w:t>
      </w:r>
      <w:r w:rsidR="00B01D60">
        <w:rPr>
          <w:rFonts w:ascii="Times New Roman" w:hAnsi="Times New Roman"/>
          <w:sz w:val="28"/>
          <w:szCs w:val="28"/>
        </w:rPr>
        <w:t>е</w:t>
      </w:r>
      <w:r w:rsidR="00B01D60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в классификационном коде 2710192900;</w:t>
      </w:r>
    </w:p>
    <w:p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4 - код вида платежа 4073 указывается при начислении акцизного налога с   ввезенных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тяжёлых дистиллятов (газойлей), которые классифицируются согласно </w:t>
      </w:r>
      <w:r w:rsidR="00B01D60" w:rsidRPr="00825DF4">
        <w:rPr>
          <w:rFonts w:ascii="Times New Roman" w:hAnsi="Times New Roman"/>
          <w:sz w:val="28"/>
          <w:szCs w:val="28"/>
        </w:rPr>
        <w:t>Товарн</w:t>
      </w:r>
      <w:r w:rsidR="00B01D60">
        <w:rPr>
          <w:rFonts w:ascii="Times New Roman" w:hAnsi="Times New Roman"/>
          <w:sz w:val="28"/>
          <w:szCs w:val="28"/>
        </w:rPr>
        <w:t>ой</w:t>
      </w:r>
      <w:r w:rsidR="00B01D60" w:rsidRPr="00825DF4">
        <w:rPr>
          <w:rFonts w:ascii="Times New Roman" w:hAnsi="Times New Roman"/>
          <w:sz w:val="28"/>
          <w:szCs w:val="28"/>
        </w:rPr>
        <w:t xml:space="preserve"> </w:t>
      </w:r>
      <w:r w:rsidR="00B01D60" w:rsidRPr="00825DF4">
        <w:rPr>
          <w:rFonts w:ascii="Times New Roman" w:hAnsi="Times New Roman"/>
          <w:sz w:val="28"/>
          <w:szCs w:val="28"/>
        </w:rPr>
        <w:lastRenderedPageBreak/>
        <w:t>номенклатур</w:t>
      </w:r>
      <w:r w:rsidR="00B01D60">
        <w:rPr>
          <w:rFonts w:ascii="Times New Roman" w:hAnsi="Times New Roman"/>
          <w:sz w:val="28"/>
          <w:szCs w:val="28"/>
        </w:rPr>
        <w:t>е</w:t>
      </w:r>
      <w:r w:rsidR="00B01D60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="00B01D60">
        <w:rPr>
          <w:rFonts w:ascii="Times New Roman" w:hAnsi="Times New Roman"/>
          <w:sz w:val="28"/>
          <w:szCs w:val="28"/>
        </w:rPr>
        <w:t xml:space="preserve"> </w:t>
      </w:r>
      <w:r w:rsidRPr="000F045D">
        <w:rPr>
          <w:rFonts w:ascii="Times New Roman" w:hAnsi="Times New Roman"/>
          <w:color w:val="000000"/>
          <w:sz w:val="28"/>
          <w:szCs w:val="28"/>
        </w:rPr>
        <w:t>в следующих классификационных кодах: 2710193100, 2710193500, 2710194260,  2710194290, 2710194600, 2710194800, 2710201100, 2710201500, 2710201900.</w:t>
      </w:r>
    </w:p>
    <w:p w:rsid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D60" w:rsidRDefault="00B01D60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01D60" w:rsidRPr="000F045D" w:rsidRDefault="00B01D60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45D" w:rsidRPr="000F045D" w:rsidRDefault="000F045D" w:rsidP="000F045D">
      <w:pPr>
        <w:tabs>
          <w:tab w:val="left" w:pos="7088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Заместитель Министра – </w:t>
      </w:r>
      <w:r w:rsidR="00825DF4">
        <w:rPr>
          <w:rFonts w:ascii="Times New Roman" w:hAnsi="Times New Roman"/>
          <w:color w:val="000000"/>
          <w:sz w:val="28"/>
          <w:szCs w:val="28"/>
        </w:rPr>
        <w:t>р</w:t>
      </w:r>
      <w:r w:rsidRPr="000F045D">
        <w:rPr>
          <w:rFonts w:ascii="Times New Roman" w:hAnsi="Times New Roman"/>
          <w:color w:val="000000"/>
          <w:sz w:val="28"/>
          <w:szCs w:val="28"/>
        </w:rPr>
        <w:t>уководитель</w:t>
      </w:r>
    </w:p>
    <w:p w:rsidR="000F045D" w:rsidRPr="000F045D" w:rsidRDefault="00825DF4" w:rsidP="000F045D">
      <w:pPr>
        <w:tabs>
          <w:tab w:val="left" w:pos="7088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0F045D" w:rsidRPr="000F045D">
        <w:rPr>
          <w:rFonts w:ascii="Times New Roman" w:hAnsi="Times New Roman"/>
          <w:color w:val="000000"/>
          <w:sz w:val="28"/>
          <w:szCs w:val="28"/>
        </w:rPr>
        <w:t>аможенной службы                                                                              А.С. Рудаков</w:t>
      </w:r>
    </w:p>
    <w:sectPr w:rsidR="000F045D" w:rsidRPr="000F045D" w:rsidSect="007A015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D6" w:rsidRDefault="00B027D6">
      <w:r>
        <w:separator/>
      </w:r>
    </w:p>
  </w:endnote>
  <w:endnote w:type="continuationSeparator" w:id="0">
    <w:p w:rsidR="00B027D6" w:rsidRDefault="00B0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D6" w:rsidRDefault="00B027D6">
      <w:r>
        <w:separator/>
      </w:r>
    </w:p>
  </w:footnote>
  <w:footnote w:type="continuationSeparator" w:id="0">
    <w:p w:rsidR="00B027D6" w:rsidRDefault="00B02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D6" w:rsidRDefault="00B027D6" w:rsidP="00B027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27D6" w:rsidRDefault="00B027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7D6" w:rsidRDefault="00B027D6" w:rsidP="00B027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E0A">
      <w:rPr>
        <w:rStyle w:val="a5"/>
        <w:noProof/>
      </w:rPr>
      <w:t>3</w:t>
    </w:r>
    <w:r>
      <w:rPr>
        <w:rStyle w:val="a5"/>
      </w:rPr>
      <w:fldChar w:fldCharType="end"/>
    </w:r>
  </w:p>
  <w:p w:rsidR="00B027D6" w:rsidRPr="00E74A7F" w:rsidRDefault="00E74A7F" w:rsidP="00E74A7F">
    <w:pPr>
      <w:pStyle w:val="a3"/>
      <w:jc w:val="right"/>
      <w:rPr>
        <w:rFonts w:ascii="Times New Roman" w:hAnsi="Times New Roman"/>
        <w:sz w:val="24"/>
      </w:rPr>
    </w:pPr>
    <w:r w:rsidRPr="00E74A7F">
      <w:rPr>
        <w:rFonts w:ascii="Times New Roman" w:hAnsi="Times New Roman"/>
        <w:sz w:val="24"/>
      </w:rPr>
      <w:t>Продолжение приложения 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19317"/>
      <w:docPartObj>
        <w:docPartGallery w:val="Page Numbers (Top of Page)"/>
        <w:docPartUnique/>
      </w:docPartObj>
    </w:sdtPr>
    <w:sdtEndPr/>
    <w:sdtContent>
      <w:p w:rsidR="007A0152" w:rsidRDefault="00251E0A">
        <w:pPr>
          <w:pStyle w:val="a3"/>
          <w:jc w:val="center"/>
        </w:pPr>
      </w:p>
    </w:sdtContent>
  </w:sdt>
  <w:p w:rsidR="007A0152" w:rsidRDefault="007A01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AAD"/>
    <w:multiLevelType w:val="hybridMultilevel"/>
    <w:tmpl w:val="46DCBAC8"/>
    <w:lvl w:ilvl="0" w:tplc="38FEB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A04E24"/>
    <w:multiLevelType w:val="hybridMultilevel"/>
    <w:tmpl w:val="96EE8D30"/>
    <w:lvl w:ilvl="0" w:tplc="21DE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9007A1"/>
    <w:multiLevelType w:val="hybridMultilevel"/>
    <w:tmpl w:val="B8B80678"/>
    <w:lvl w:ilvl="0" w:tplc="C62AB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990292"/>
    <w:multiLevelType w:val="hybridMultilevel"/>
    <w:tmpl w:val="FA4A863A"/>
    <w:lvl w:ilvl="0" w:tplc="3D82F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3D65AF"/>
    <w:multiLevelType w:val="hybridMultilevel"/>
    <w:tmpl w:val="4A201E66"/>
    <w:lvl w:ilvl="0" w:tplc="E0F4A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D2"/>
    <w:rsid w:val="000F045D"/>
    <w:rsid w:val="00111C26"/>
    <w:rsid w:val="00136F46"/>
    <w:rsid w:val="001B5847"/>
    <w:rsid w:val="00251E0A"/>
    <w:rsid w:val="00254A27"/>
    <w:rsid w:val="002A2781"/>
    <w:rsid w:val="002C717C"/>
    <w:rsid w:val="00364332"/>
    <w:rsid w:val="00364EE6"/>
    <w:rsid w:val="00381A96"/>
    <w:rsid w:val="003F504B"/>
    <w:rsid w:val="00402F06"/>
    <w:rsid w:val="00495E69"/>
    <w:rsid w:val="00671779"/>
    <w:rsid w:val="00676537"/>
    <w:rsid w:val="00741489"/>
    <w:rsid w:val="007A0152"/>
    <w:rsid w:val="00825DF4"/>
    <w:rsid w:val="00880904"/>
    <w:rsid w:val="00962366"/>
    <w:rsid w:val="00A57EEE"/>
    <w:rsid w:val="00A76240"/>
    <w:rsid w:val="00AB28B1"/>
    <w:rsid w:val="00AC1BD2"/>
    <w:rsid w:val="00AC21BF"/>
    <w:rsid w:val="00AC2EEF"/>
    <w:rsid w:val="00AF258A"/>
    <w:rsid w:val="00B01D60"/>
    <w:rsid w:val="00B027D6"/>
    <w:rsid w:val="00B64D45"/>
    <w:rsid w:val="00BD5017"/>
    <w:rsid w:val="00C50DD8"/>
    <w:rsid w:val="00CA6AD0"/>
    <w:rsid w:val="00CC0F7C"/>
    <w:rsid w:val="00D071B7"/>
    <w:rsid w:val="00DC4FFA"/>
    <w:rsid w:val="00E012E5"/>
    <w:rsid w:val="00E62914"/>
    <w:rsid w:val="00E646AE"/>
    <w:rsid w:val="00E74A7F"/>
    <w:rsid w:val="00E76F3F"/>
    <w:rsid w:val="00F04F03"/>
    <w:rsid w:val="00F80CCF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A7B"/>
    <w:rPr>
      <w:rFonts w:ascii="Calibri" w:eastAsia="Times New Roman" w:hAnsi="Calibri" w:cs="Times New Roman"/>
    </w:rPr>
  </w:style>
  <w:style w:type="character" w:styleId="a5">
    <w:name w:val="page number"/>
    <w:basedOn w:val="a0"/>
    <w:rsid w:val="00F82A7B"/>
  </w:style>
  <w:style w:type="paragraph" w:styleId="a6">
    <w:name w:val="Balloon Text"/>
    <w:basedOn w:val="a"/>
    <w:link w:val="a7"/>
    <w:uiPriority w:val="99"/>
    <w:semiHidden/>
    <w:unhideWhenUsed/>
    <w:rsid w:val="00F82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A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2781"/>
    <w:pPr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E6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0">
    <w:name w:val="Font Style30"/>
    <w:uiPriority w:val="99"/>
    <w:rsid w:val="00E629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0F045D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0F0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F045D"/>
    <w:rPr>
      <w:rFonts w:ascii="Consolas" w:eastAsia="Times New Roman" w:hAnsi="Consolas" w:cs="Times New Roman"/>
      <w:sz w:val="20"/>
      <w:szCs w:val="20"/>
    </w:rPr>
  </w:style>
  <w:style w:type="character" w:customStyle="1" w:styleId="aa">
    <w:name w:val="Без интервала Знак"/>
    <w:link w:val="a9"/>
    <w:uiPriority w:val="99"/>
    <w:rsid w:val="00C50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7A0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15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7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A7B"/>
    <w:rPr>
      <w:rFonts w:ascii="Calibri" w:eastAsia="Times New Roman" w:hAnsi="Calibri" w:cs="Times New Roman"/>
    </w:rPr>
  </w:style>
  <w:style w:type="character" w:styleId="a5">
    <w:name w:val="page number"/>
    <w:basedOn w:val="a0"/>
    <w:rsid w:val="00F82A7B"/>
  </w:style>
  <w:style w:type="paragraph" w:styleId="a6">
    <w:name w:val="Balloon Text"/>
    <w:basedOn w:val="a"/>
    <w:link w:val="a7"/>
    <w:uiPriority w:val="99"/>
    <w:semiHidden/>
    <w:unhideWhenUsed/>
    <w:rsid w:val="00F82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A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2781"/>
    <w:pPr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E6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0">
    <w:name w:val="Font Style30"/>
    <w:uiPriority w:val="99"/>
    <w:rsid w:val="00E629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0F045D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0F0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F045D"/>
    <w:rPr>
      <w:rFonts w:ascii="Consolas" w:eastAsia="Times New Roman" w:hAnsi="Consolas" w:cs="Times New Roman"/>
      <w:sz w:val="20"/>
      <w:szCs w:val="20"/>
    </w:rPr>
  </w:style>
  <w:style w:type="character" w:customStyle="1" w:styleId="aa">
    <w:name w:val="Без интервала Знак"/>
    <w:link w:val="a9"/>
    <w:uiPriority w:val="99"/>
    <w:rsid w:val="00C50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7A0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15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677</Words>
  <Characters>3865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2021-03-25T11:51:00Z</cp:lastPrinted>
  <dcterms:created xsi:type="dcterms:W3CDTF">2021-03-24T05:56:00Z</dcterms:created>
  <dcterms:modified xsi:type="dcterms:W3CDTF">2021-04-26T13:47:00Z</dcterms:modified>
</cp:coreProperties>
</file>