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7" w:rsidRPr="00C70FB6" w:rsidRDefault="008A6DE7" w:rsidP="00B662B7">
      <w:pPr>
        <w:tabs>
          <w:tab w:val="left" w:pos="5245"/>
        </w:tabs>
        <w:ind w:left="5245"/>
      </w:pPr>
      <w:r w:rsidRPr="00C70FB6">
        <w:t xml:space="preserve">Приложение </w:t>
      </w:r>
      <w:r w:rsidR="008E7519">
        <w:t>9</w:t>
      </w:r>
    </w:p>
    <w:p w:rsidR="00666A4F" w:rsidRDefault="003F43D9" w:rsidP="00B662B7">
      <w:pPr>
        <w:tabs>
          <w:tab w:val="left" w:pos="5245"/>
        </w:tabs>
        <w:ind w:left="5245"/>
      </w:pPr>
      <w:r>
        <w:t>к Порядку</w:t>
      </w:r>
      <w:r w:rsidR="008A6DE7" w:rsidRPr="00C70FB6">
        <w:t xml:space="preserve"> п</w:t>
      </w:r>
      <w:r>
        <w:t>р</w:t>
      </w:r>
      <w:r w:rsidR="008A6DE7" w:rsidRPr="00C70FB6">
        <w:t>о</w:t>
      </w:r>
      <w:r>
        <w:t>ведения</w:t>
      </w:r>
      <w:r w:rsidR="00B662B7">
        <w:t xml:space="preserve"> </w:t>
      </w:r>
      <w:r>
        <w:t>бонитировки</w:t>
      </w:r>
    </w:p>
    <w:p w:rsidR="008A6DE7" w:rsidRPr="00E37676" w:rsidRDefault="00666A4F" w:rsidP="00B662B7">
      <w:pPr>
        <w:tabs>
          <w:tab w:val="left" w:pos="5245"/>
        </w:tabs>
        <w:ind w:left="5245"/>
      </w:pPr>
      <w:r w:rsidRPr="00E37676">
        <w:t>сельскохозяйственной птицы</w:t>
      </w:r>
    </w:p>
    <w:p w:rsidR="008A6DE7" w:rsidRDefault="008A6DE7" w:rsidP="00B662B7">
      <w:pPr>
        <w:tabs>
          <w:tab w:val="left" w:pos="5245"/>
        </w:tabs>
        <w:ind w:left="5245"/>
      </w:pPr>
      <w:r w:rsidRPr="00E37676">
        <w:t>(</w:t>
      </w:r>
      <w:r w:rsidR="00B662B7">
        <w:t xml:space="preserve">подпункт «и» </w:t>
      </w:r>
      <w:r w:rsidR="00666A4F" w:rsidRPr="00E37676">
        <w:t>пункт</w:t>
      </w:r>
      <w:r w:rsidR="00B662B7">
        <w:t>а</w:t>
      </w:r>
      <w:r w:rsidR="004A2E34" w:rsidRPr="00E37676">
        <w:t xml:space="preserve"> 2.2, </w:t>
      </w:r>
      <w:r w:rsidR="00B662B7">
        <w:t xml:space="preserve"> пункты </w:t>
      </w:r>
      <w:r w:rsidR="004A2E34" w:rsidRPr="00E37676">
        <w:t>2.3</w:t>
      </w:r>
      <w:r w:rsidR="004A2E34" w:rsidRPr="00B662B7">
        <w:t>,</w:t>
      </w:r>
      <w:r w:rsidR="002950FA" w:rsidRPr="00B662B7">
        <w:t xml:space="preserve"> </w:t>
      </w:r>
      <w:r w:rsidR="00B662B7" w:rsidRPr="00B662B7">
        <w:t xml:space="preserve">    </w:t>
      </w:r>
      <w:r w:rsidR="0047083B" w:rsidRPr="00DE5B74">
        <w:t>2.5</w:t>
      </w:r>
      <w:r w:rsidR="002950FA" w:rsidRPr="00DE5B74">
        <w:t>,</w:t>
      </w:r>
      <w:r w:rsidR="00B662B7" w:rsidRPr="00DE5B74">
        <w:t xml:space="preserve"> </w:t>
      </w:r>
      <w:r w:rsidR="004A2E34" w:rsidRPr="00DE5B74">
        <w:t>10</w:t>
      </w:r>
      <w:r w:rsidR="007F110C" w:rsidRPr="00DE5B74">
        <w:t>.3)</w:t>
      </w:r>
    </w:p>
    <w:p w:rsidR="008A6DE7" w:rsidRDefault="008A6DE7" w:rsidP="008A6DE7">
      <w:pPr>
        <w:ind w:left="5953"/>
      </w:pPr>
    </w:p>
    <w:tbl>
      <w:tblPr>
        <w:tblW w:w="0" w:type="auto"/>
        <w:tblInd w:w="-617" w:type="dxa"/>
        <w:tblLook w:val="0000" w:firstRow="0" w:lastRow="0" w:firstColumn="0" w:lastColumn="0" w:noHBand="0" w:noVBand="0"/>
      </w:tblPr>
      <w:tblGrid>
        <w:gridCol w:w="7251"/>
        <w:gridCol w:w="677"/>
        <w:gridCol w:w="2355"/>
      </w:tblGrid>
      <w:tr w:rsidR="008A6DE7" w:rsidTr="00666A4F">
        <w:trPr>
          <w:trHeight w:val="237"/>
        </w:trPr>
        <w:tc>
          <w:tcPr>
            <w:tcW w:w="7251" w:type="dxa"/>
          </w:tcPr>
          <w:p w:rsidR="008A6DE7" w:rsidRPr="00C70FB6" w:rsidRDefault="008A6DE7" w:rsidP="008A6DE7"/>
        </w:tc>
        <w:tc>
          <w:tcPr>
            <w:tcW w:w="677" w:type="dxa"/>
          </w:tcPr>
          <w:p w:rsidR="008A6DE7" w:rsidRDefault="008A6DE7" w:rsidP="004E5C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55" w:type="dxa"/>
          </w:tcPr>
          <w:p w:rsidR="008A6DE7" w:rsidRDefault="008A6DE7" w:rsidP="004E5C8C">
            <w:pPr>
              <w:pStyle w:val="3"/>
              <w:jc w:val="left"/>
              <w:rPr>
                <w:sz w:val="28"/>
                <w:lang w:val="ru-RU"/>
              </w:rPr>
            </w:pPr>
          </w:p>
        </w:tc>
      </w:tr>
      <w:tr w:rsidR="008A6DE7" w:rsidTr="00666A4F">
        <w:trPr>
          <w:trHeight w:val="227"/>
        </w:trPr>
        <w:tc>
          <w:tcPr>
            <w:tcW w:w="7251" w:type="dxa"/>
          </w:tcPr>
          <w:p w:rsidR="008A6DE7" w:rsidRPr="00C70FB6" w:rsidRDefault="008A6DE7" w:rsidP="008A6DE7">
            <w:pPr>
              <w:ind w:left="5670"/>
            </w:pPr>
          </w:p>
        </w:tc>
        <w:tc>
          <w:tcPr>
            <w:tcW w:w="677" w:type="dxa"/>
          </w:tcPr>
          <w:p w:rsidR="008A6DE7" w:rsidRDefault="008A6DE7" w:rsidP="004E5C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55" w:type="dxa"/>
          </w:tcPr>
          <w:p w:rsidR="008A6DE7" w:rsidRDefault="008A6DE7" w:rsidP="004E5C8C">
            <w:pPr>
              <w:pStyle w:val="3"/>
              <w:jc w:val="left"/>
              <w:rPr>
                <w:sz w:val="28"/>
                <w:lang w:val="ru-RU"/>
              </w:rPr>
            </w:pPr>
          </w:p>
        </w:tc>
      </w:tr>
    </w:tbl>
    <w:p w:rsidR="003F43D9" w:rsidRDefault="008A6DE7" w:rsidP="008A6DE7">
      <w:pPr>
        <w:pStyle w:val="3"/>
        <w:jc w:val="center"/>
        <w:rPr>
          <w:sz w:val="28"/>
          <w:szCs w:val="28"/>
          <w:lang w:val="ru-RU"/>
        </w:rPr>
      </w:pPr>
      <w:r w:rsidRPr="003F43D9">
        <w:rPr>
          <w:sz w:val="28"/>
          <w:szCs w:val="28"/>
          <w:lang w:val="ru-RU"/>
        </w:rPr>
        <w:t>Минимальные требования</w:t>
      </w:r>
    </w:p>
    <w:p w:rsidR="008A6DE7" w:rsidRPr="003F43D9" w:rsidRDefault="00507B8E" w:rsidP="008A6DE7">
      <w:pPr>
        <w:pStyle w:val="3"/>
        <w:jc w:val="center"/>
        <w:rPr>
          <w:sz w:val="28"/>
          <w:szCs w:val="28"/>
          <w:lang w:val="ru-RU"/>
        </w:rPr>
      </w:pPr>
      <w:r w:rsidRPr="003F43D9">
        <w:rPr>
          <w:sz w:val="28"/>
          <w:szCs w:val="28"/>
          <w:lang w:val="ru-RU"/>
        </w:rPr>
        <w:t>к</w:t>
      </w:r>
      <w:r w:rsidR="00B662B7">
        <w:rPr>
          <w:sz w:val="28"/>
          <w:szCs w:val="28"/>
          <w:lang w:val="ru-RU"/>
        </w:rPr>
        <w:t xml:space="preserve"> продуктивности че</w:t>
      </w:r>
      <w:r w:rsidR="008A6DE7" w:rsidRPr="003F43D9">
        <w:rPr>
          <w:sz w:val="28"/>
          <w:szCs w:val="28"/>
          <w:lang w:val="ru-RU"/>
        </w:rPr>
        <w:t>рных африканских страусов для определения класса</w:t>
      </w:r>
    </w:p>
    <w:p w:rsidR="008A6DE7" w:rsidRPr="008A6DE7" w:rsidRDefault="008A6DE7" w:rsidP="008A6DE7">
      <w:pPr>
        <w:pStyle w:val="3"/>
        <w:tabs>
          <w:tab w:val="left" w:pos="5994"/>
        </w:tabs>
        <w:jc w:val="left"/>
        <w:rPr>
          <w:b w:val="0"/>
          <w:sz w:val="24"/>
          <w:szCs w:val="24"/>
        </w:rPr>
      </w:pPr>
      <w:r w:rsidRPr="008A6DE7">
        <w:rPr>
          <w:b w:val="0"/>
          <w:sz w:val="24"/>
          <w:szCs w:val="24"/>
        </w:rPr>
        <w:tab/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07"/>
        <w:gridCol w:w="1192"/>
        <w:gridCol w:w="1104"/>
        <w:gridCol w:w="1037"/>
        <w:gridCol w:w="1108"/>
      </w:tblGrid>
      <w:tr w:rsidR="008A6DE7" w:rsidRPr="008A6DE7" w:rsidTr="00666A4F">
        <w:trPr>
          <w:cantSplit/>
          <w:trHeight w:val="398"/>
          <w:jc w:val="center"/>
        </w:trPr>
        <w:tc>
          <w:tcPr>
            <w:tcW w:w="3440" w:type="dxa"/>
            <w:vMerge w:val="restart"/>
            <w:vAlign w:val="center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Призна</w:t>
            </w:r>
            <w:r w:rsidRPr="00DE5B74">
              <w:rPr>
                <w:lang w:val="uk-UA"/>
              </w:rPr>
              <w:t>к</w:t>
            </w:r>
            <w:r w:rsidR="0047083B" w:rsidRPr="00DE5B74">
              <w:rPr>
                <w:lang w:val="uk-UA"/>
              </w:rPr>
              <w:t>и</w:t>
            </w:r>
            <w:bookmarkStart w:id="0" w:name="_GoBack"/>
            <w:bookmarkEnd w:id="0"/>
          </w:p>
        </w:tc>
        <w:tc>
          <w:tcPr>
            <w:tcW w:w="2107" w:type="dxa"/>
            <w:vMerge w:val="restart"/>
            <w:vAlign w:val="center"/>
          </w:tcPr>
          <w:p w:rsidR="008A6DE7" w:rsidRPr="008A6DE7" w:rsidRDefault="008A6DE7" w:rsidP="004E5C8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DE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Линия</w:t>
            </w:r>
          </w:p>
        </w:tc>
        <w:tc>
          <w:tcPr>
            <w:tcW w:w="4441" w:type="dxa"/>
            <w:gridSpan w:val="4"/>
            <w:vAlign w:val="bottom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Класс</w:t>
            </w:r>
            <w:proofErr w:type="spellEnd"/>
          </w:p>
        </w:tc>
      </w:tr>
      <w:tr w:rsidR="008A6DE7" w:rsidRPr="008A6DE7" w:rsidTr="008A6DE7">
        <w:trPr>
          <w:cantSplit/>
          <w:trHeight w:val="1125"/>
          <w:jc w:val="center"/>
        </w:trPr>
        <w:tc>
          <w:tcPr>
            <w:tcW w:w="3440" w:type="dxa"/>
            <w:vMerge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</w:p>
        </w:tc>
        <w:tc>
          <w:tcPr>
            <w:tcW w:w="2107" w:type="dxa"/>
            <w:vMerge/>
            <w:textDirection w:val="btLr"/>
            <w:vAlign w:val="center"/>
          </w:tcPr>
          <w:p w:rsidR="008A6DE7" w:rsidRPr="008A6DE7" w:rsidRDefault="008A6DE7" w:rsidP="004E5C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элита</w:t>
            </w:r>
            <w:proofErr w:type="spellEnd"/>
            <w:r w:rsidRPr="008A6DE7">
              <w:rPr>
                <w:lang w:val="uk-UA"/>
              </w:rPr>
              <w:t>-рекорд</w:t>
            </w:r>
          </w:p>
        </w:tc>
        <w:tc>
          <w:tcPr>
            <w:tcW w:w="1104" w:type="dxa"/>
            <w:vAlign w:val="center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элита</w:t>
            </w:r>
            <w:proofErr w:type="spellEnd"/>
          </w:p>
        </w:tc>
        <w:tc>
          <w:tcPr>
            <w:tcW w:w="1037" w:type="dxa"/>
            <w:vAlign w:val="center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 xml:space="preserve">І </w:t>
            </w:r>
          </w:p>
        </w:tc>
        <w:tc>
          <w:tcPr>
            <w:tcW w:w="1108" w:type="dxa"/>
            <w:vAlign w:val="center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 xml:space="preserve">ІІ </w:t>
            </w:r>
          </w:p>
        </w:tc>
      </w:tr>
      <w:tr w:rsidR="008A6DE7" w:rsidRPr="008A6DE7" w:rsidTr="008A6DE7">
        <w:trPr>
          <w:cantSplit/>
          <w:trHeight w:val="399"/>
          <w:jc w:val="center"/>
        </w:trPr>
        <w:tc>
          <w:tcPr>
            <w:tcW w:w="3440" w:type="dxa"/>
            <w:vMerge w:val="restart"/>
          </w:tcPr>
          <w:p w:rsidR="008A6DE7" w:rsidRPr="008A6DE7" w:rsidRDefault="008A6DE7" w:rsidP="004E5C8C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Живая</w:t>
            </w:r>
            <w:proofErr w:type="spellEnd"/>
            <w:r w:rsidR="00B662B7">
              <w:rPr>
                <w:lang w:val="uk-UA"/>
              </w:rPr>
              <w:t xml:space="preserve"> </w:t>
            </w:r>
            <w:proofErr w:type="spellStart"/>
            <w:r w:rsidRPr="008A6DE7">
              <w:rPr>
                <w:lang w:val="uk-UA"/>
              </w:rPr>
              <w:t>масса</w:t>
            </w:r>
            <w:proofErr w:type="spellEnd"/>
            <w:r w:rsidRPr="008A6DE7">
              <w:rPr>
                <w:lang w:val="uk-UA"/>
              </w:rPr>
              <w:t xml:space="preserve"> молодняка в </w:t>
            </w:r>
            <w:proofErr w:type="spellStart"/>
            <w:r w:rsidRPr="008A6DE7">
              <w:rPr>
                <w:lang w:val="uk-UA"/>
              </w:rPr>
              <w:t>возрасте</w:t>
            </w:r>
            <w:proofErr w:type="spellEnd"/>
            <w:r w:rsidRPr="008A6DE7">
              <w:rPr>
                <w:lang w:val="uk-UA"/>
              </w:rPr>
              <w:t xml:space="preserve"> 43 </w:t>
            </w:r>
            <w:proofErr w:type="spellStart"/>
            <w:r w:rsidRPr="008A6DE7">
              <w:rPr>
                <w:lang w:val="uk-UA"/>
              </w:rPr>
              <w:t>недели</w:t>
            </w:r>
            <w:proofErr w:type="spellEnd"/>
            <w:r w:rsidRPr="008A6DE7">
              <w:rPr>
                <w:lang w:val="uk-UA"/>
              </w:rPr>
              <w:t>, кг:</w:t>
            </w: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отцовская</w:t>
            </w:r>
            <w:proofErr w:type="spellEnd"/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115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105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100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95</w:t>
            </w:r>
          </w:p>
        </w:tc>
      </w:tr>
      <w:tr w:rsidR="008A6DE7" w:rsidRPr="008A6DE7" w:rsidTr="00666A4F">
        <w:trPr>
          <w:cantSplit/>
          <w:trHeight w:val="425"/>
          <w:jc w:val="center"/>
        </w:trPr>
        <w:tc>
          <w:tcPr>
            <w:tcW w:w="3440" w:type="dxa"/>
            <w:vMerge/>
          </w:tcPr>
          <w:p w:rsidR="008A6DE7" w:rsidRPr="008A6DE7" w:rsidRDefault="008A6DE7" w:rsidP="004E5C8C">
            <w:pPr>
              <w:rPr>
                <w:lang w:val="uk-UA"/>
              </w:rPr>
            </w:pP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материнская</w:t>
            </w:r>
            <w:proofErr w:type="spellEnd"/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100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95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90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85</w:t>
            </w:r>
          </w:p>
        </w:tc>
      </w:tr>
      <w:tr w:rsidR="008A6DE7" w:rsidRPr="008A6DE7" w:rsidTr="008A6DE7">
        <w:trPr>
          <w:cantSplit/>
          <w:trHeight w:val="552"/>
          <w:jc w:val="center"/>
        </w:trPr>
        <w:tc>
          <w:tcPr>
            <w:tcW w:w="3440" w:type="dxa"/>
          </w:tcPr>
          <w:p w:rsidR="002950FA" w:rsidRDefault="008A6DE7" w:rsidP="004E5C8C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Сохранность</w:t>
            </w:r>
            <w:proofErr w:type="spellEnd"/>
            <w:r w:rsidRPr="008A6DE7">
              <w:rPr>
                <w:lang w:val="uk-UA"/>
              </w:rPr>
              <w:t xml:space="preserve"> молодняка до </w:t>
            </w:r>
          </w:p>
          <w:p w:rsidR="008A6DE7" w:rsidRPr="008A6DE7" w:rsidRDefault="008A6DE7" w:rsidP="004E5C8C">
            <w:pPr>
              <w:rPr>
                <w:lang w:val="uk-UA"/>
              </w:rPr>
            </w:pPr>
            <w:r w:rsidRPr="008A6DE7">
              <w:rPr>
                <w:lang w:val="uk-UA"/>
              </w:rPr>
              <w:t xml:space="preserve">43-недельного </w:t>
            </w:r>
            <w:proofErr w:type="spellStart"/>
            <w:r w:rsidRPr="008A6DE7">
              <w:rPr>
                <w:lang w:val="uk-UA"/>
              </w:rPr>
              <w:t>возраста</w:t>
            </w:r>
            <w:proofErr w:type="spellEnd"/>
            <w:r w:rsidRPr="008A6DE7">
              <w:rPr>
                <w:lang w:val="uk-UA"/>
              </w:rPr>
              <w:t>, %</w:t>
            </w: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85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80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75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70</w:t>
            </w:r>
          </w:p>
        </w:tc>
      </w:tr>
      <w:tr w:rsidR="008A6DE7" w:rsidRPr="008A6DE7" w:rsidTr="00666A4F">
        <w:trPr>
          <w:cantSplit/>
          <w:trHeight w:val="440"/>
          <w:jc w:val="center"/>
        </w:trPr>
        <w:tc>
          <w:tcPr>
            <w:tcW w:w="3440" w:type="dxa"/>
            <w:vMerge w:val="restart"/>
          </w:tcPr>
          <w:p w:rsidR="008A6DE7" w:rsidRPr="008A6DE7" w:rsidRDefault="008A6DE7" w:rsidP="004E5C8C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Яйценоскость</w:t>
            </w:r>
            <w:proofErr w:type="spellEnd"/>
            <w:r w:rsidRPr="008A6DE7">
              <w:rPr>
                <w:lang w:val="uk-UA"/>
              </w:rPr>
              <w:t xml:space="preserve"> за 20 </w:t>
            </w:r>
            <w:proofErr w:type="spellStart"/>
            <w:r w:rsidRPr="008A6DE7">
              <w:rPr>
                <w:lang w:val="uk-UA"/>
              </w:rPr>
              <w:t>недель</w:t>
            </w:r>
            <w:proofErr w:type="spellEnd"/>
            <w:r w:rsidR="00B662B7">
              <w:rPr>
                <w:lang w:val="uk-UA"/>
              </w:rPr>
              <w:t xml:space="preserve"> </w:t>
            </w:r>
            <w:proofErr w:type="spellStart"/>
            <w:r w:rsidRPr="008A6DE7">
              <w:rPr>
                <w:lang w:val="uk-UA"/>
              </w:rPr>
              <w:t>продуктивности</w:t>
            </w:r>
            <w:proofErr w:type="spellEnd"/>
            <w:r w:rsidRPr="008A6DE7">
              <w:rPr>
                <w:lang w:val="uk-UA"/>
              </w:rPr>
              <w:t>, шт.</w:t>
            </w: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отцовская</w:t>
            </w:r>
            <w:proofErr w:type="spellEnd"/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40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30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20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15</w:t>
            </w:r>
          </w:p>
        </w:tc>
      </w:tr>
      <w:tr w:rsidR="008A6DE7" w:rsidRPr="008A6DE7" w:rsidTr="00666A4F">
        <w:trPr>
          <w:cantSplit/>
          <w:trHeight w:val="532"/>
          <w:jc w:val="center"/>
        </w:trPr>
        <w:tc>
          <w:tcPr>
            <w:tcW w:w="3440" w:type="dxa"/>
            <w:vMerge/>
          </w:tcPr>
          <w:p w:rsidR="008A6DE7" w:rsidRPr="008A6DE7" w:rsidRDefault="008A6DE7" w:rsidP="004E5C8C">
            <w:pPr>
              <w:rPr>
                <w:lang w:val="uk-UA"/>
              </w:rPr>
            </w:pP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материнская</w:t>
            </w:r>
            <w:proofErr w:type="spellEnd"/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50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40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30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25</w:t>
            </w:r>
          </w:p>
        </w:tc>
      </w:tr>
      <w:tr w:rsidR="008A6DE7" w:rsidRPr="008A6DE7" w:rsidTr="00666A4F">
        <w:trPr>
          <w:cantSplit/>
          <w:trHeight w:val="439"/>
          <w:jc w:val="center"/>
        </w:trPr>
        <w:tc>
          <w:tcPr>
            <w:tcW w:w="3440" w:type="dxa"/>
            <w:vMerge w:val="restart"/>
            <w:vAlign w:val="center"/>
          </w:tcPr>
          <w:p w:rsidR="008A6DE7" w:rsidRPr="008A6DE7" w:rsidRDefault="008A6DE7" w:rsidP="008A6DE7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Вывод</w:t>
            </w:r>
            <w:proofErr w:type="spellEnd"/>
            <w:r w:rsidRPr="008A6DE7">
              <w:rPr>
                <w:lang w:val="uk-UA"/>
              </w:rPr>
              <w:t xml:space="preserve"> страусят, %</w:t>
            </w: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отцовская</w:t>
            </w:r>
            <w:proofErr w:type="spellEnd"/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55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50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45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40</w:t>
            </w:r>
          </w:p>
        </w:tc>
      </w:tr>
      <w:tr w:rsidR="008A6DE7" w:rsidRPr="008A6DE7" w:rsidTr="00666A4F">
        <w:trPr>
          <w:cantSplit/>
          <w:trHeight w:val="545"/>
          <w:jc w:val="center"/>
        </w:trPr>
        <w:tc>
          <w:tcPr>
            <w:tcW w:w="3440" w:type="dxa"/>
            <w:vMerge/>
          </w:tcPr>
          <w:p w:rsidR="008A6DE7" w:rsidRPr="008A6DE7" w:rsidRDefault="008A6DE7" w:rsidP="004E5C8C">
            <w:pPr>
              <w:rPr>
                <w:lang w:val="uk-UA"/>
              </w:rPr>
            </w:pPr>
          </w:p>
        </w:tc>
        <w:tc>
          <w:tcPr>
            <w:tcW w:w="2107" w:type="dxa"/>
            <w:vAlign w:val="bottom"/>
          </w:tcPr>
          <w:p w:rsidR="008A6DE7" w:rsidRPr="008A6DE7" w:rsidRDefault="008A6DE7" w:rsidP="008E7519">
            <w:pPr>
              <w:rPr>
                <w:lang w:val="uk-UA"/>
              </w:rPr>
            </w:pPr>
            <w:proofErr w:type="spellStart"/>
            <w:r w:rsidRPr="008A6DE7">
              <w:rPr>
                <w:lang w:val="uk-UA"/>
              </w:rPr>
              <w:t>материнская</w:t>
            </w:r>
            <w:proofErr w:type="spellEnd"/>
          </w:p>
        </w:tc>
        <w:tc>
          <w:tcPr>
            <w:tcW w:w="1192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60</w:t>
            </w:r>
          </w:p>
        </w:tc>
        <w:tc>
          <w:tcPr>
            <w:tcW w:w="1104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06</w:t>
            </w:r>
          </w:p>
        </w:tc>
        <w:tc>
          <w:tcPr>
            <w:tcW w:w="1037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55</w:t>
            </w:r>
          </w:p>
        </w:tc>
        <w:tc>
          <w:tcPr>
            <w:tcW w:w="1108" w:type="dxa"/>
          </w:tcPr>
          <w:p w:rsidR="008A6DE7" w:rsidRPr="008A6DE7" w:rsidRDefault="008A6DE7" w:rsidP="004E5C8C">
            <w:pPr>
              <w:jc w:val="center"/>
              <w:rPr>
                <w:lang w:val="uk-UA"/>
              </w:rPr>
            </w:pPr>
            <w:r w:rsidRPr="008A6DE7">
              <w:rPr>
                <w:lang w:val="uk-UA"/>
              </w:rPr>
              <w:t>50</w:t>
            </w:r>
          </w:p>
        </w:tc>
      </w:tr>
    </w:tbl>
    <w:p w:rsidR="008A6DE7" w:rsidRDefault="008A6DE7" w:rsidP="008A6DE7">
      <w:pPr>
        <w:tabs>
          <w:tab w:val="left" w:pos="1808"/>
        </w:tabs>
      </w:pPr>
    </w:p>
    <w:p w:rsidR="008A6DE7" w:rsidRDefault="008A6DE7" w:rsidP="008A6DE7">
      <w:pPr>
        <w:tabs>
          <w:tab w:val="left" w:pos="1808"/>
        </w:tabs>
      </w:pPr>
    </w:p>
    <w:p w:rsidR="00274CD2" w:rsidRDefault="00274CD2"/>
    <w:sectPr w:rsidR="00274CD2" w:rsidSect="008A6D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DE7"/>
    <w:rsid w:val="000B13CA"/>
    <w:rsid w:val="001D1C05"/>
    <w:rsid w:val="00274CD2"/>
    <w:rsid w:val="002950FA"/>
    <w:rsid w:val="003F43D9"/>
    <w:rsid w:val="0047083B"/>
    <w:rsid w:val="004A2E34"/>
    <w:rsid w:val="00507B8E"/>
    <w:rsid w:val="005D52ED"/>
    <w:rsid w:val="00666A4F"/>
    <w:rsid w:val="0070618B"/>
    <w:rsid w:val="007F110C"/>
    <w:rsid w:val="008A6DE7"/>
    <w:rsid w:val="008E7519"/>
    <w:rsid w:val="00955546"/>
    <w:rsid w:val="00B662B7"/>
    <w:rsid w:val="00DE5B74"/>
    <w:rsid w:val="00E3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63F4-3A87-4028-B18B-FE1C8DB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D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8A6DE7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8A6DE7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2075-73DD-4059-8BBF-79587246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2021-04-07T08:06:00Z</cp:lastPrinted>
  <dcterms:created xsi:type="dcterms:W3CDTF">2006-11-21T08:16:00Z</dcterms:created>
  <dcterms:modified xsi:type="dcterms:W3CDTF">2021-04-07T08:06:00Z</dcterms:modified>
</cp:coreProperties>
</file>