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59" w:rsidRDefault="004C58F3" w:rsidP="004C58F3">
      <w:pPr>
        <w:widowControl w:val="0"/>
        <w:spacing w:after="0" w:line="240" w:lineRule="auto"/>
        <w:ind w:left="907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-572770</wp:posOffset>
                </wp:positionV>
                <wp:extent cx="542925" cy="4667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7196" id="Прямоугольник 1" o:spid="_x0000_s1026" style="position:absolute;margin-left:211.95pt;margin-top:-45.1pt;width:4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" fillcolor="white [3212]" stroked="f" strokeweight="1pt"/>
            </w:pict>
          </mc:Fallback>
        </mc:AlternateContent>
      </w:r>
      <w:r>
        <w:t xml:space="preserve">Приложение </w:t>
      </w:r>
      <w:r w:rsidR="00D63159">
        <w:t>2</w:t>
      </w:r>
    </w:p>
    <w:p w:rsidR="00D27168" w:rsidRDefault="004C58F3" w:rsidP="00D63159">
      <w:pPr>
        <w:widowControl w:val="0"/>
        <w:spacing w:after="0" w:line="240" w:lineRule="auto"/>
        <w:ind w:left="9072"/>
        <w:jc w:val="both"/>
      </w:pPr>
      <w:r>
        <w:t>к Порядку опубликования заключенных на отраслевом (межотраслевом)</w:t>
      </w:r>
      <w:r w:rsidR="00623959">
        <w:t xml:space="preserve"> </w:t>
      </w:r>
      <w:r>
        <w:t xml:space="preserve">уровне соглашений и присоединения </w:t>
      </w:r>
      <w:r>
        <w:br/>
        <w:t xml:space="preserve">к отраслевому (межотраслевому) </w:t>
      </w:r>
      <w:r w:rsidRPr="00682E60">
        <w:t>соглашению (пункт</w:t>
      </w:r>
      <w:r w:rsidR="007F7182">
        <w:t xml:space="preserve"> 6</w:t>
      </w:r>
      <w:r w:rsidRPr="00682E60">
        <w:t>)</w:t>
      </w:r>
    </w:p>
    <w:p w:rsidR="004C58F3" w:rsidRDefault="004C58F3" w:rsidP="004C58F3">
      <w:pPr>
        <w:widowControl w:val="0"/>
        <w:spacing w:after="0" w:line="240" w:lineRule="auto"/>
        <w:ind w:left="9072"/>
        <w:jc w:val="both"/>
      </w:pPr>
    </w:p>
    <w:p w:rsidR="004C58F3" w:rsidRDefault="004C58F3" w:rsidP="004C58F3">
      <w:pPr>
        <w:widowControl w:val="0"/>
        <w:spacing w:after="0" w:line="240" w:lineRule="auto"/>
        <w:ind w:left="9072"/>
        <w:jc w:val="both"/>
      </w:pPr>
    </w:p>
    <w:p w:rsidR="004C58F3" w:rsidRDefault="004C58F3" w:rsidP="00623959">
      <w:pPr>
        <w:widowControl w:val="0"/>
        <w:spacing w:after="0" w:line="240" w:lineRule="auto"/>
        <w:jc w:val="both"/>
      </w:pPr>
    </w:p>
    <w:p w:rsidR="00D27168" w:rsidRDefault="00D27168" w:rsidP="00D27168">
      <w:pPr>
        <w:widowControl w:val="0"/>
        <w:spacing w:after="0" w:line="240" w:lineRule="auto"/>
        <w:ind w:left="5245"/>
        <w:jc w:val="both"/>
      </w:pPr>
    </w:p>
    <w:p w:rsidR="004C58F3" w:rsidRPr="004C58F3" w:rsidRDefault="004C58F3" w:rsidP="004C58F3">
      <w:pPr>
        <w:widowControl w:val="0"/>
        <w:spacing w:after="0" w:line="240" w:lineRule="auto"/>
        <w:jc w:val="center"/>
        <w:rPr>
          <w:sz w:val="24"/>
        </w:rPr>
      </w:pPr>
      <w:r w:rsidRPr="004C58F3">
        <w:rPr>
          <w:sz w:val="24"/>
        </w:rPr>
        <w:t>Информация</w:t>
      </w:r>
    </w:p>
    <w:p w:rsidR="00D27168" w:rsidRPr="004C58F3" w:rsidRDefault="004C58F3" w:rsidP="004C58F3">
      <w:pPr>
        <w:widowControl w:val="0"/>
        <w:spacing w:after="0" w:line="240" w:lineRule="auto"/>
        <w:jc w:val="center"/>
        <w:rPr>
          <w:sz w:val="24"/>
        </w:rPr>
      </w:pPr>
      <w:r w:rsidRPr="004C58F3">
        <w:rPr>
          <w:sz w:val="24"/>
        </w:rPr>
        <w:t>о соглашениях, прошедших уведомительную регистрацию, а также о поступивших от сторон соглашений предложениях о присоединении к соглашению работодателей, осуществляющих деятельность</w:t>
      </w:r>
      <w:r>
        <w:rPr>
          <w:sz w:val="24"/>
        </w:rPr>
        <w:t xml:space="preserve"> </w:t>
      </w:r>
      <w:r w:rsidRPr="004C58F3">
        <w:rPr>
          <w:sz w:val="24"/>
        </w:rPr>
        <w:t xml:space="preserve">в соответствующей отрасли (отраслях), виде экономической деятельности </w:t>
      </w:r>
      <w:r w:rsidRPr="004C58F3">
        <w:rPr>
          <w:sz w:val="24"/>
        </w:rPr>
        <w:br/>
        <w:t>и размещенных на официальном сайте ГОСТРУДа ДНР</w:t>
      </w:r>
    </w:p>
    <w:p w:rsidR="004C58F3" w:rsidRDefault="004C58F3" w:rsidP="004C58F3">
      <w:pPr>
        <w:widowControl w:val="0"/>
        <w:spacing w:after="0" w:line="240" w:lineRule="auto"/>
        <w:jc w:val="both"/>
      </w:pPr>
    </w:p>
    <w:tbl>
      <w:tblPr>
        <w:tblStyle w:val="a3"/>
        <w:tblW w:w="160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1559"/>
        <w:gridCol w:w="1134"/>
        <w:gridCol w:w="1559"/>
        <w:gridCol w:w="1701"/>
        <w:gridCol w:w="1418"/>
        <w:gridCol w:w="1559"/>
        <w:gridCol w:w="1701"/>
        <w:gridCol w:w="1701"/>
        <w:gridCol w:w="1559"/>
      </w:tblGrid>
      <w:tr w:rsidR="004C58F3" w:rsidRPr="00B07643" w:rsidTr="005133E9">
        <w:trPr>
          <w:trHeight w:val="799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4C58F3" w:rsidRPr="009401E3" w:rsidRDefault="004C58F3" w:rsidP="00B07643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9401E3">
              <w:rPr>
                <w:sz w:val="18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bottom w:val="single" w:sz="4" w:space="0" w:color="auto"/>
            </w:tcBorders>
            <w:vAlign w:val="center"/>
          </w:tcPr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  <w:r w:rsidRPr="009401E3">
              <w:rPr>
                <w:sz w:val="18"/>
                <w:szCs w:val="20"/>
              </w:rPr>
              <w:t>Наименование отраслевого (межотраслевого) соглашения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5133E9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  <w:r w:rsidRPr="009401E3">
              <w:rPr>
                <w:sz w:val="18"/>
                <w:szCs w:val="20"/>
              </w:rPr>
              <w:t xml:space="preserve">Сведения </w:t>
            </w:r>
          </w:p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  <w:r w:rsidRPr="009401E3">
              <w:rPr>
                <w:sz w:val="18"/>
                <w:szCs w:val="20"/>
              </w:rPr>
              <w:t>о сторонах, заключивших отраслевое (межотраслевое) соглашение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C58F3" w:rsidRPr="00EE6B1D" w:rsidRDefault="004C58F3" w:rsidP="009401E3">
            <w:pPr>
              <w:spacing w:after="0"/>
              <w:jc w:val="center"/>
              <w:rPr>
                <w:sz w:val="18"/>
                <w:szCs w:val="18"/>
              </w:rPr>
            </w:pPr>
            <w:r w:rsidRPr="00EE6B1D">
              <w:rPr>
                <w:sz w:val="18"/>
                <w:szCs w:val="18"/>
              </w:rPr>
              <w:t>Дата регистрации, регистрационный номер отраслевого (межотраслевого) соглашения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133E9" w:rsidRDefault="004C58F3" w:rsidP="009401E3">
            <w:pPr>
              <w:spacing w:after="0"/>
              <w:jc w:val="center"/>
              <w:rPr>
                <w:sz w:val="18"/>
                <w:szCs w:val="18"/>
              </w:rPr>
            </w:pPr>
            <w:r w:rsidRPr="00EE6B1D">
              <w:rPr>
                <w:sz w:val="18"/>
                <w:szCs w:val="18"/>
              </w:rPr>
              <w:t xml:space="preserve">Наличие отказа </w:t>
            </w:r>
          </w:p>
          <w:p w:rsidR="004C58F3" w:rsidRPr="00EE6B1D" w:rsidRDefault="004C58F3" w:rsidP="009401E3">
            <w:pPr>
              <w:spacing w:after="0"/>
              <w:jc w:val="center"/>
              <w:rPr>
                <w:sz w:val="18"/>
                <w:szCs w:val="18"/>
              </w:rPr>
            </w:pPr>
            <w:r w:rsidRPr="00EE6B1D">
              <w:rPr>
                <w:sz w:val="18"/>
                <w:szCs w:val="18"/>
              </w:rPr>
              <w:t>в регистрации</w:t>
            </w:r>
          </w:p>
          <w:p w:rsidR="004C58F3" w:rsidRPr="00EE6B1D" w:rsidRDefault="004C58F3" w:rsidP="000B4BFA">
            <w:pPr>
              <w:spacing w:after="0"/>
              <w:jc w:val="center"/>
              <w:rPr>
                <w:sz w:val="18"/>
                <w:szCs w:val="18"/>
              </w:rPr>
            </w:pPr>
            <w:r w:rsidRPr="00EE6B1D">
              <w:rPr>
                <w:sz w:val="18"/>
                <w:szCs w:val="18"/>
              </w:rPr>
              <w:t>отраслево</w:t>
            </w:r>
            <w:r w:rsidR="000B4BFA">
              <w:rPr>
                <w:sz w:val="18"/>
                <w:szCs w:val="18"/>
              </w:rPr>
              <w:t>го</w:t>
            </w:r>
            <w:r w:rsidRPr="00EE6B1D">
              <w:rPr>
                <w:sz w:val="18"/>
                <w:szCs w:val="18"/>
              </w:rPr>
              <w:t xml:space="preserve"> (межотраслево</w:t>
            </w:r>
            <w:r w:rsidR="000B4BFA">
              <w:rPr>
                <w:sz w:val="18"/>
                <w:szCs w:val="18"/>
              </w:rPr>
              <w:t>го</w:t>
            </w:r>
            <w:r w:rsidRPr="00EE6B1D">
              <w:rPr>
                <w:sz w:val="18"/>
                <w:szCs w:val="18"/>
              </w:rPr>
              <w:t>) соглашени</w:t>
            </w:r>
            <w:r w:rsidR="000B4BFA">
              <w:rPr>
                <w:sz w:val="18"/>
                <w:szCs w:val="18"/>
              </w:rPr>
              <w:t>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5133E9" w:rsidRDefault="005133E9" w:rsidP="009401E3">
            <w:pPr>
              <w:spacing w:after="0"/>
              <w:jc w:val="center"/>
              <w:rPr>
                <w:sz w:val="18"/>
                <w:szCs w:val="20"/>
              </w:rPr>
            </w:pPr>
          </w:p>
          <w:p w:rsidR="004C58F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  <w:r w:rsidRPr="009401E3">
              <w:rPr>
                <w:sz w:val="18"/>
                <w:szCs w:val="20"/>
              </w:rPr>
              <w:t>Дата опубликования отраслево</w:t>
            </w:r>
            <w:r>
              <w:rPr>
                <w:sz w:val="18"/>
                <w:szCs w:val="20"/>
              </w:rPr>
              <w:t>го</w:t>
            </w:r>
            <w:r w:rsidRPr="009401E3">
              <w:rPr>
                <w:sz w:val="18"/>
                <w:szCs w:val="20"/>
              </w:rPr>
              <w:t xml:space="preserve"> (межотраслево</w:t>
            </w:r>
            <w:r>
              <w:rPr>
                <w:sz w:val="18"/>
                <w:szCs w:val="20"/>
              </w:rPr>
              <w:t>го</w:t>
            </w:r>
            <w:r w:rsidRPr="009401E3">
              <w:rPr>
                <w:sz w:val="18"/>
                <w:szCs w:val="20"/>
              </w:rPr>
              <w:t>) соглашени</w:t>
            </w:r>
            <w:r>
              <w:rPr>
                <w:sz w:val="18"/>
                <w:szCs w:val="20"/>
              </w:rPr>
              <w:t>я</w:t>
            </w:r>
          </w:p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 официальном сайте ГОСТРУДа ДНР</w:t>
            </w:r>
          </w:p>
          <w:p w:rsidR="004C58F3" w:rsidRPr="009401E3" w:rsidRDefault="004C58F3" w:rsidP="009401E3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</w:p>
          <w:p w:rsidR="004C58F3" w:rsidRPr="009401E3" w:rsidRDefault="000B4BFA" w:rsidP="000B4BFA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Сведения об устранении </w:t>
            </w:r>
            <w:r w:rsidR="004C58F3" w:rsidRPr="009401E3">
              <w:rPr>
                <w:sz w:val="18"/>
                <w:szCs w:val="20"/>
              </w:rPr>
              <w:t>выявленных замечани</w:t>
            </w:r>
            <w:r>
              <w:rPr>
                <w:sz w:val="18"/>
                <w:szCs w:val="20"/>
              </w:rPr>
              <w:t>й</w:t>
            </w:r>
            <w:r w:rsidR="004C58F3" w:rsidRPr="009401E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в </w:t>
            </w:r>
            <w:r w:rsidR="004C58F3" w:rsidRPr="009401E3">
              <w:rPr>
                <w:sz w:val="18"/>
                <w:szCs w:val="20"/>
              </w:rPr>
              <w:t>отраслево</w:t>
            </w:r>
            <w:r>
              <w:rPr>
                <w:sz w:val="18"/>
                <w:szCs w:val="20"/>
              </w:rPr>
              <w:t>м</w:t>
            </w:r>
            <w:r w:rsidR="004C58F3" w:rsidRPr="009401E3">
              <w:rPr>
                <w:sz w:val="18"/>
                <w:szCs w:val="20"/>
              </w:rPr>
              <w:t xml:space="preserve"> (межотраслево</w:t>
            </w:r>
            <w:r>
              <w:rPr>
                <w:sz w:val="18"/>
                <w:szCs w:val="20"/>
              </w:rPr>
              <w:t>м</w:t>
            </w:r>
            <w:r w:rsidR="004C58F3" w:rsidRPr="009401E3">
              <w:rPr>
                <w:sz w:val="18"/>
                <w:szCs w:val="20"/>
              </w:rPr>
              <w:t>) соглашени</w:t>
            </w:r>
            <w:r>
              <w:rPr>
                <w:sz w:val="18"/>
                <w:szCs w:val="20"/>
              </w:rPr>
              <w:t>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133E9" w:rsidRDefault="005133E9" w:rsidP="009401E3">
            <w:pPr>
              <w:spacing w:after="0"/>
              <w:jc w:val="center"/>
              <w:rPr>
                <w:sz w:val="18"/>
              </w:rPr>
            </w:pPr>
          </w:p>
          <w:p w:rsidR="004C58F3" w:rsidRPr="009401E3" w:rsidRDefault="004C58F3" w:rsidP="009401E3">
            <w:pPr>
              <w:spacing w:after="0"/>
              <w:jc w:val="center"/>
              <w:rPr>
                <w:sz w:val="18"/>
              </w:rPr>
            </w:pPr>
            <w:r w:rsidRPr="009401E3">
              <w:rPr>
                <w:sz w:val="18"/>
              </w:rPr>
              <w:t>Дата регистрации, регистрационный номер внесенных изменений в отраслевое (межотраслевое) соглашение</w:t>
            </w:r>
          </w:p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133E9" w:rsidRDefault="004C58F3" w:rsidP="009401E3">
            <w:pPr>
              <w:spacing w:after="0"/>
              <w:jc w:val="center"/>
              <w:rPr>
                <w:sz w:val="18"/>
              </w:rPr>
            </w:pPr>
            <w:r w:rsidRPr="009401E3">
              <w:rPr>
                <w:sz w:val="18"/>
              </w:rPr>
              <w:t xml:space="preserve">Сведения о предложении </w:t>
            </w:r>
          </w:p>
          <w:p w:rsidR="004C58F3" w:rsidRPr="009401E3" w:rsidRDefault="004C58F3" w:rsidP="009401E3">
            <w:pPr>
              <w:spacing w:after="0"/>
              <w:jc w:val="center"/>
              <w:rPr>
                <w:sz w:val="18"/>
              </w:rPr>
            </w:pPr>
            <w:bookmarkStart w:id="0" w:name="_GoBack"/>
            <w:bookmarkEnd w:id="0"/>
            <w:r w:rsidRPr="009401E3">
              <w:rPr>
                <w:sz w:val="18"/>
              </w:rPr>
              <w:t>о присоединении к отраслево</w:t>
            </w:r>
            <w:r>
              <w:rPr>
                <w:sz w:val="18"/>
              </w:rPr>
              <w:t>му</w:t>
            </w:r>
            <w:r w:rsidRPr="009401E3">
              <w:rPr>
                <w:sz w:val="18"/>
              </w:rPr>
              <w:t xml:space="preserve"> (межотраслево</w:t>
            </w:r>
            <w:r>
              <w:rPr>
                <w:sz w:val="18"/>
              </w:rPr>
              <w:t>му</w:t>
            </w:r>
            <w:r w:rsidRPr="009401E3">
              <w:rPr>
                <w:sz w:val="18"/>
              </w:rPr>
              <w:t>) соглашени</w:t>
            </w:r>
            <w:r>
              <w:rPr>
                <w:sz w:val="18"/>
              </w:rPr>
              <w:t>ю</w:t>
            </w:r>
          </w:p>
        </w:tc>
      </w:tr>
      <w:tr w:rsidR="004C58F3" w:rsidRPr="00B07643" w:rsidTr="005133E9">
        <w:trPr>
          <w:trHeight w:val="563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4C58F3" w:rsidRPr="009401E3" w:rsidRDefault="004C58F3" w:rsidP="00B07643">
            <w:pPr>
              <w:widowControl w:val="0"/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58F3" w:rsidRPr="00EE6B1D" w:rsidRDefault="004C58F3" w:rsidP="009401E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C58F3" w:rsidRPr="00EE6B1D" w:rsidRDefault="004C58F3" w:rsidP="009401E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58F3" w:rsidRPr="009401E3" w:rsidRDefault="004C58F3" w:rsidP="009401E3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C58F3" w:rsidRPr="009401E3" w:rsidRDefault="004C58F3" w:rsidP="009401E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58F3" w:rsidRPr="009401E3" w:rsidRDefault="004C58F3" w:rsidP="004C58F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Дата поступления в ГОСТРУД ДНР</w:t>
            </w:r>
          </w:p>
        </w:tc>
        <w:tc>
          <w:tcPr>
            <w:tcW w:w="1559" w:type="dxa"/>
            <w:vMerge w:val="restart"/>
            <w:vAlign w:val="center"/>
          </w:tcPr>
          <w:p w:rsidR="004C58F3" w:rsidRDefault="004C58F3" w:rsidP="004C58F3">
            <w:pPr>
              <w:spacing w:after="0"/>
              <w:jc w:val="center"/>
              <w:rPr>
                <w:sz w:val="18"/>
                <w:szCs w:val="20"/>
              </w:rPr>
            </w:pPr>
            <w:r w:rsidRPr="009401E3">
              <w:rPr>
                <w:sz w:val="18"/>
                <w:szCs w:val="20"/>
              </w:rPr>
              <w:t xml:space="preserve">Дата опубликования </w:t>
            </w:r>
          </w:p>
          <w:p w:rsidR="004C58F3" w:rsidRPr="009401E3" w:rsidRDefault="004C58F3" w:rsidP="004C58F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на официальном сайте ГОСТРУДа ДНР</w:t>
            </w:r>
          </w:p>
        </w:tc>
      </w:tr>
      <w:tr w:rsidR="009401E3" w:rsidRPr="00B07643" w:rsidTr="005133E9">
        <w:tc>
          <w:tcPr>
            <w:tcW w:w="539" w:type="dxa"/>
            <w:vMerge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01E3" w:rsidRPr="00B07643" w:rsidRDefault="009401E3" w:rsidP="00B07643">
            <w:pPr>
              <w:spacing w:after="0"/>
              <w:jc w:val="center"/>
              <w:rPr>
                <w:sz w:val="20"/>
                <w:szCs w:val="20"/>
              </w:rPr>
            </w:pPr>
            <w:r w:rsidRPr="00B07643">
              <w:rPr>
                <w:sz w:val="20"/>
                <w:szCs w:val="20"/>
              </w:rPr>
              <w:t>без замечаний</w:t>
            </w:r>
          </w:p>
        </w:tc>
        <w:tc>
          <w:tcPr>
            <w:tcW w:w="1559" w:type="dxa"/>
            <w:vAlign w:val="center"/>
          </w:tcPr>
          <w:p w:rsidR="009401E3" w:rsidRPr="00EE6B1D" w:rsidRDefault="009401E3" w:rsidP="00B07643">
            <w:pPr>
              <w:spacing w:after="0"/>
              <w:jc w:val="center"/>
              <w:rPr>
                <w:sz w:val="18"/>
                <w:szCs w:val="18"/>
              </w:rPr>
            </w:pPr>
            <w:r w:rsidRPr="00EE6B1D">
              <w:rPr>
                <w:sz w:val="18"/>
                <w:szCs w:val="18"/>
              </w:rPr>
              <w:t>Информация о выявленных замечаниях</w:t>
            </w:r>
          </w:p>
        </w:tc>
        <w:tc>
          <w:tcPr>
            <w:tcW w:w="1701" w:type="dxa"/>
            <w:vMerge/>
            <w:vAlign w:val="center"/>
          </w:tcPr>
          <w:p w:rsidR="009401E3" w:rsidRPr="00EE6B1D" w:rsidRDefault="009401E3" w:rsidP="00B0764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1E3" w:rsidRPr="00B07643" w:rsidTr="005133E9">
        <w:tc>
          <w:tcPr>
            <w:tcW w:w="53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01E3" w:rsidRPr="00B07643" w:rsidRDefault="009401E3" w:rsidP="00B076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1E3" w:rsidRPr="00B07643" w:rsidRDefault="009401E3" w:rsidP="00B076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58F3" w:rsidRPr="009401E3" w:rsidRDefault="004C58F3" w:rsidP="004C58F3">
            <w:pPr>
              <w:spacing w:after="0"/>
              <w:jc w:val="center"/>
              <w:rPr>
                <w:sz w:val="18"/>
              </w:rPr>
            </w:pPr>
          </w:p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1E3" w:rsidRPr="00B07643" w:rsidTr="005133E9">
        <w:tc>
          <w:tcPr>
            <w:tcW w:w="53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1E3" w:rsidRPr="00B07643" w:rsidTr="005133E9">
        <w:tc>
          <w:tcPr>
            <w:tcW w:w="53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1E3" w:rsidRPr="00B07643" w:rsidRDefault="009401E3" w:rsidP="00B076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1E3" w:rsidRPr="00B07643" w:rsidTr="005133E9">
        <w:tc>
          <w:tcPr>
            <w:tcW w:w="53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1E3" w:rsidRPr="00B07643" w:rsidTr="005133E9">
        <w:tc>
          <w:tcPr>
            <w:tcW w:w="53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01E3" w:rsidRPr="00B07643" w:rsidTr="005133E9">
        <w:tc>
          <w:tcPr>
            <w:tcW w:w="53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01E3" w:rsidRPr="00B07643" w:rsidRDefault="009401E3" w:rsidP="00B0764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91EB5" w:rsidRDefault="00F91EB5"/>
    <w:sectPr w:rsidR="00F91EB5" w:rsidSect="004C58F3">
      <w:pgSz w:w="16838" w:h="11906" w:orient="landscape"/>
      <w:pgMar w:top="1134" w:right="82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FA" w:rsidRDefault="000B4BFA" w:rsidP="000B4BFA">
      <w:pPr>
        <w:spacing w:after="0" w:line="240" w:lineRule="auto"/>
      </w:pPr>
      <w:r>
        <w:separator/>
      </w:r>
    </w:p>
  </w:endnote>
  <w:endnote w:type="continuationSeparator" w:id="0">
    <w:p w:rsidR="000B4BFA" w:rsidRDefault="000B4BFA" w:rsidP="000B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FA" w:rsidRDefault="000B4BFA" w:rsidP="000B4BFA">
      <w:pPr>
        <w:spacing w:after="0" w:line="240" w:lineRule="auto"/>
      </w:pPr>
      <w:r>
        <w:separator/>
      </w:r>
    </w:p>
  </w:footnote>
  <w:footnote w:type="continuationSeparator" w:id="0">
    <w:p w:rsidR="000B4BFA" w:rsidRDefault="000B4BFA" w:rsidP="000B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D"/>
    <w:rsid w:val="000B4BFA"/>
    <w:rsid w:val="001F266D"/>
    <w:rsid w:val="004C58F3"/>
    <w:rsid w:val="005133E9"/>
    <w:rsid w:val="00623959"/>
    <w:rsid w:val="00682E60"/>
    <w:rsid w:val="007F7182"/>
    <w:rsid w:val="009401E3"/>
    <w:rsid w:val="009C2619"/>
    <w:rsid w:val="00B07643"/>
    <w:rsid w:val="00B97B1D"/>
    <w:rsid w:val="00D27168"/>
    <w:rsid w:val="00D63159"/>
    <w:rsid w:val="00D86932"/>
    <w:rsid w:val="00EE6B1D"/>
    <w:rsid w:val="00F3705E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31ED"/>
  <w15:chartTrackingRefBased/>
  <w15:docId w15:val="{74BCD10E-A007-4603-8B62-9816628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6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5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BF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B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B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2021-04-13T13:16:00Z</cp:lastPrinted>
  <dcterms:created xsi:type="dcterms:W3CDTF">2021-04-02T10:58:00Z</dcterms:created>
  <dcterms:modified xsi:type="dcterms:W3CDTF">2021-04-19T05:16:00Z</dcterms:modified>
</cp:coreProperties>
</file>