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498F" w14:textId="77777777" w:rsidR="004E68F0" w:rsidRDefault="004E68F0" w:rsidP="003E2888">
      <w:pPr>
        <w:spacing w:after="0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836A4A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4E15" wp14:editId="608E570A">
                <wp:simplePos x="0" y="0"/>
                <wp:positionH relativeFrom="column">
                  <wp:posOffset>2874645</wp:posOffset>
                </wp:positionH>
                <wp:positionV relativeFrom="paragraph">
                  <wp:posOffset>-378460</wp:posOffset>
                </wp:positionV>
                <wp:extent cx="335915" cy="249555"/>
                <wp:effectExtent l="0" t="0" r="2603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1D81D" id="Прямоугольник 1" o:spid="_x0000_s1026" style="position:absolute;margin-left:226.35pt;margin-top:-29.8pt;width:26.4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73B3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73B3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</w:t>
      </w:r>
      <w:r w:rsidR="00341D79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B3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Министров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Донецкой </w:t>
      </w:r>
      <w:r w:rsidR="00F4600A">
        <w:rPr>
          <w:rFonts w:ascii="Times New Roman" w:hAnsi="Times New Roman" w:cs="Times New Roman"/>
          <w:sz w:val="28"/>
          <w:szCs w:val="28"/>
          <w:lang w:eastAsia="ru-RU"/>
        </w:rPr>
        <w:t xml:space="preserve">Народной Республики </w:t>
      </w:r>
      <w:r w:rsidR="00573B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600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73B35">
        <w:rPr>
          <w:rFonts w:ascii="Times New Roman" w:hAnsi="Times New Roman" w:cs="Times New Roman"/>
          <w:sz w:val="28"/>
          <w:szCs w:val="28"/>
          <w:lang w:eastAsia="ru-RU"/>
        </w:rPr>
        <w:t xml:space="preserve"> 02 сентября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73B35">
        <w:rPr>
          <w:rFonts w:ascii="Times New Roman" w:hAnsi="Times New Roman" w:cs="Times New Roman"/>
          <w:sz w:val="28"/>
          <w:szCs w:val="28"/>
          <w:lang w:eastAsia="ru-RU"/>
        </w:rPr>
        <w:t>15 г. № 17-15</w:t>
      </w:r>
    </w:p>
    <w:p w14:paraId="36A2BB8E" w14:textId="77777777" w:rsidR="00880D71" w:rsidRPr="00836A4A" w:rsidRDefault="00C853CE" w:rsidP="003E288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к</w:t>
      </w:r>
      <w:r w:rsidR="00880D71" w:rsidRPr="00836A4A">
        <w:rPr>
          <w:rFonts w:ascii="Times New Roman" w:hAnsi="Times New Roman" w:cs="Times New Roman"/>
          <w:sz w:val="28"/>
          <w:szCs w:val="28"/>
        </w:rPr>
        <w:t xml:space="preserve"> Временному порядку предоставления в постоянное </w:t>
      </w:r>
      <w:r w:rsidR="00D87B25" w:rsidRPr="00836A4A">
        <w:rPr>
          <w:rFonts w:ascii="Times New Roman" w:hAnsi="Times New Roman" w:cs="Times New Roman"/>
          <w:sz w:val="28"/>
          <w:szCs w:val="28"/>
        </w:rPr>
        <w:t xml:space="preserve">(бессрочное) </w:t>
      </w:r>
      <w:r w:rsidR="00880D71" w:rsidRPr="00836A4A">
        <w:rPr>
          <w:rFonts w:ascii="Times New Roman" w:hAnsi="Times New Roman" w:cs="Times New Roman"/>
          <w:sz w:val="28"/>
          <w:szCs w:val="28"/>
        </w:rPr>
        <w:t xml:space="preserve">пользование и передачи в аренду земельных участков </w:t>
      </w:r>
      <w:r w:rsidR="003E2888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</w:t>
      </w:r>
      <w:r w:rsidR="00880D71" w:rsidRPr="00836A4A">
        <w:rPr>
          <w:rFonts w:ascii="Times New Roman" w:hAnsi="Times New Roman" w:cs="Times New Roman"/>
          <w:sz w:val="28"/>
          <w:szCs w:val="28"/>
        </w:rPr>
        <w:t>Республики</w:t>
      </w:r>
    </w:p>
    <w:p w14:paraId="1C0210CD" w14:textId="77777777" w:rsidR="00B1430B" w:rsidRDefault="00B1430B" w:rsidP="003E288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(</w:t>
      </w:r>
      <w:r w:rsidR="00C62308">
        <w:rPr>
          <w:rFonts w:ascii="Times New Roman" w:hAnsi="Times New Roman" w:cs="Times New Roman"/>
          <w:sz w:val="28"/>
          <w:szCs w:val="28"/>
        </w:rPr>
        <w:t>пункт</w:t>
      </w:r>
      <w:r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84372B">
        <w:rPr>
          <w:rFonts w:ascii="Times New Roman" w:hAnsi="Times New Roman" w:cs="Times New Roman"/>
          <w:sz w:val="28"/>
          <w:szCs w:val="28"/>
        </w:rPr>
        <w:t>10.3</w:t>
      </w:r>
      <w:r w:rsidRPr="00836A4A">
        <w:rPr>
          <w:rFonts w:ascii="Times New Roman" w:hAnsi="Times New Roman" w:cs="Times New Roman"/>
          <w:sz w:val="28"/>
          <w:szCs w:val="28"/>
        </w:rPr>
        <w:t>)</w:t>
      </w:r>
    </w:p>
    <w:p w14:paraId="164B56A0" w14:textId="7957B099" w:rsidR="00420828" w:rsidRPr="00836A4A" w:rsidRDefault="00573B35" w:rsidP="003E288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20828" w:rsidRPr="00D173FF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в редакции </w:t>
      </w:r>
      <w:r w:rsidR="00420828" w:rsidRPr="00D173FF">
        <w:rPr>
          <w:rFonts w:ascii="Times New Roman" w:eastAsia="Times New Roman" w:hAnsi="Times New Roman" w:cs="Times New Roman" w:hint="eastAsia"/>
          <w:bCs/>
          <w:i/>
          <w:iCs/>
          <w:color w:val="A6A6A6" w:themeColor="background1" w:themeShade="A6"/>
          <w:sz w:val="28"/>
          <w:szCs w:val="28"/>
          <w:lang w:eastAsia="ru-RU"/>
        </w:rPr>
        <w:t>Постановлени</w:t>
      </w:r>
      <w:r w:rsidR="00420828" w:rsidRPr="00D173FF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>я</w:t>
      </w:r>
      <w:r w:rsidR="003E2888" w:rsidRPr="00D173FF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 </w:t>
      </w:r>
      <w:r w:rsidR="00420828" w:rsidRPr="00D173FF">
        <w:rPr>
          <w:rFonts w:ascii="Times New Roman" w:eastAsia="Times New Roman" w:hAnsi="Times New Roman" w:cs="Times New Roman" w:hint="eastAsia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Правительства Донецкой Народной Республики </w:t>
      </w:r>
      <w:hyperlink r:id="rId8" w:history="1">
        <w:r w:rsidR="00420828" w:rsidRPr="00D173FF">
          <w:rPr>
            <w:rStyle w:val="ab"/>
            <w:rFonts w:ascii="Times New Roman" w:eastAsia="Times New Roman" w:hAnsi="Times New Roman" w:cs="Times New Roman" w:hint="eastAsia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>от</w:t>
        </w:r>
        <w:r w:rsidRPr="00D173FF">
          <w:rPr>
            <w:rStyle w:val="ab"/>
            <w:rFonts w:ascii="Times New Roman" w:eastAsia="Times New Roman" w:hAnsi="Times New Roman" w:cs="Times New Roman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25 июня </w:t>
        </w:r>
        <w:r w:rsidR="00420828" w:rsidRPr="00D173FF">
          <w:rPr>
            <w:rStyle w:val="ab"/>
            <w:rFonts w:ascii="Times New Roman" w:eastAsia="Times New Roman" w:hAnsi="Times New Roman" w:cs="Times New Roman" w:hint="eastAsia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>202</w:t>
        </w:r>
        <w:r w:rsidR="00674CFE" w:rsidRPr="00D173FF">
          <w:rPr>
            <w:rStyle w:val="ab"/>
            <w:rFonts w:ascii="Times New Roman" w:eastAsia="Times New Roman" w:hAnsi="Times New Roman" w:cs="Times New Roman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>1</w:t>
        </w:r>
        <w:r w:rsidRPr="00D173FF">
          <w:rPr>
            <w:rStyle w:val="ab"/>
            <w:rFonts w:ascii="Times New Roman" w:eastAsia="Times New Roman" w:hAnsi="Times New Roman" w:cs="Times New Roman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420828" w:rsidRPr="00D173FF">
          <w:rPr>
            <w:rStyle w:val="ab"/>
            <w:rFonts w:ascii="Times New Roman" w:eastAsia="Times New Roman" w:hAnsi="Times New Roman" w:cs="Times New Roman" w:hint="eastAsia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>г.</w:t>
        </w:r>
        <w:r w:rsidRPr="00D173FF">
          <w:rPr>
            <w:rStyle w:val="ab"/>
            <w:rFonts w:ascii="Times New Roman" w:eastAsia="Times New Roman" w:hAnsi="Times New Roman" w:cs="Times New Roman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420828" w:rsidRPr="00D173FF">
          <w:rPr>
            <w:rStyle w:val="ab"/>
            <w:rFonts w:ascii="Times New Roman" w:eastAsia="Times New Roman" w:hAnsi="Times New Roman" w:cs="Times New Roman" w:hint="eastAsia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>№</w:t>
        </w:r>
        <w:r w:rsidR="003E2888" w:rsidRPr="00D173FF">
          <w:rPr>
            <w:rStyle w:val="ab"/>
            <w:rFonts w:ascii="Times New Roman" w:eastAsia="Times New Roman" w:hAnsi="Times New Roman" w:cs="Times New Roman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6E745B" w:rsidRPr="00D173FF">
          <w:rPr>
            <w:rStyle w:val="ab"/>
            <w:rFonts w:ascii="Times New Roman" w:eastAsia="Times New Roman" w:hAnsi="Times New Roman" w:cs="Times New Roman"/>
            <w:bCs/>
            <w:i/>
            <w:iCs/>
            <w:color w:val="0000A6" w:themeColor="hyperlink" w:themeShade="A6"/>
            <w:sz w:val="28"/>
            <w:szCs w:val="28"/>
            <w:lang w:eastAsia="ru-RU"/>
          </w:rPr>
          <w:t>43-4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346FCE8" w14:textId="77777777" w:rsidR="0027682E" w:rsidRPr="00836A4A" w:rsidRDefault="0027682E" w:rsidP="00C476D6">
      <w:pPr>
        <w:spacing w:afterLines="10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356146BE" w14:textId="77777777" w:rsidR="00880D71" w:rsidRDefault="00B34545" w:rsidP="00C476D6">
      <w:pPr>
        <w:spacing w:afterLines="10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476D6" w:rsidRPr="00836A4A">
        <w:rPr>
          <w:rFonts w:ascii="Times New Roman" w:hAnsi="Times New Roman" w:cs="Times New Roman"/>
          <w:b/>
          <w:sz w:val="28"/>
          <w:szCs w:val="28"/>
        </w:rPr>
        <w:br/>
      </w:r>
      <w:r w:rsidR="0027682E" w:rsidRPr="00836A4A"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836A4A">
        <w:rPr>
          <w:rFonts w:ascii="Times New Roman" w:hAnsi="Times New Roman" w:cs="Times New Roman"/>
          <w:b/>
          <w:sz w:val="28"/>
          <w:szCs w:val="28"/>
        </w:rPr>
        <w:t>я</w:t>
      </w:r>
      <w:r w:rsidR="0027682E" w:rsidRPr="00836A4A">
        <w:rPr>
          <w:rFonts w:ascii="Times New Roman" w:hAnsi="Times New Roman" w:cs="Times New Roman"/>
          <w:b/>
          <w:sz w:val="28"/>
          <w:szCs w:val="28"/>
        </w:rPr>
        <w:t xml:space="preserve"> конкурса на передачу земельных участков в аренду </w:t>
      </w:r>
    </w:p>
    <w:p w14:paraId="6FE3C787" w14:textId="77777777" w:rsidR="00371A79" w:rsidRDefault="00371A79" w:rsidP="00C476D6">
      <w:pPr>
        <w:pStyle w:val="a3"/>
        <w:numPr>
          <w:ilvl w:val="0"/>
          <w:numId w:val="5"/>
        </w:numPr>
        <w:spacing w:afterLines="10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06A8473" w14:textId="77777777" w:rsidR="00371A79" w:rsidRPr="00836A4A" w:rsidRDefault="00820A49" w:rsidP="00F4600A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A79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B34545" w:rsidRPr="00836A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B34545" w:rsidRPr="00836A4A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="00E32DB2" w:rsidRPr="00836A4A">
        <w:rPr>
          <w:rFonts w:ascii="Times New Roman" w:hAnsi="Times New Roman" w:cs="Times New Roman"/>
          <w:sz w:val="28"/>
          <w:szCs w:val="28"/>
        </w:rPr>
        <w:t>организации и п</w:t>
      </w:r>
      <w:r w:rsidR="00371A79" w:rsidRPr="00836A4A">
        <w:rPr>
          <w:rFonts w:ascii="Times New Roman" w:hAnsi="Times New Roman" w:cs="Times New Roman"/>
          <w:sz w:val="28"/>
          <w:szCs w:val="28"/>
        </w:rPr>
        <w:t>роведения конкурс</w:t>
      </w:r>
      <w:r w:rsidR="006824AB" w:rsidRPr="00836A4A">
        <w:rPr>
          <w:rFonts w:ascii="Times New Roman" w:hAnsi="Times New Roman" w:cs="Times New Roman"/>
          <w:sz w:val="28"/>
          <w:szCs w:val="28"/>
        </w:rPr>
        <w:t>а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на передачу земельных участков государственной и муниципальной собственности</w:t>
      </w:r>
      <w:r w:rsidR="00F863C4" w:rsidRPr="00836A4A">
        <w:rPr>
          <w:rFonts w:ascii="Times New Roman" w:hAnsi="Times New Roman" w:cs="Times New Roman"/>
          <w:sz w:val="28"/>
          <w:szCs w:val="28"/>
        </w:rPr>
        <w:t>,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F863C4" w:rsidRPr="00836A4A">
        <w:rPr>
          <w:rFonts w:ascii="Times New Roman" w:hAnsi="Times New Roman" w:cs="Times New Roman"/>
          <w:sz w:val="28"/>
          <w:szCs w:val="28"/>
        </w:rPr>
        <w:t xml:space="preserve">неиспользуемых земельных участков сельскохозяйственного назначения, которые находятся в собственности </w:t>
      </w:r>
      <w:r w:rsidR="00F706E2" w:rsidRPr="00836A4A">
        <w:rPr>
          <w:rFonts w:ascii="Times New Roman" w:hAnsi="Times New Roman" w:cs="Times New Roman"/>
          <w:sz w:val="28"/>
          <w:szCs w:val="28"/>
        </w:rPr>
        <w:t>физических</w:t>
      </w:r>
      <w:r w:rsidR="00F863C4" w:rsidRPr="00836A4A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2601B5" w:rsidRPr="00836A4A">
        <w:rPr>
          <w:rFonts w:ascii="Times New Roman" w:hAnsi="Times New Roman" w:cs="Times New Roman"/>
          <w:sz w:val="28"/>
          <w:szCs w:val="28"/>
        </w:rPr>
        <w:t>,</w:t>
      </w:r>
      <w:r w:rsidR="00F863C4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C96D3E" w:rsidRPr="00836A4A">
        <w:rPr>
          <w:rFonts w:ascii="Times New Roman" w:hAnsi="Times New Roman" w:cs="Times New Roman"/>
          <w:sz w:val="28"/>
          <w:szCs w:val="28"/>
        </w:rPr>
        <w:t xml:space="preserve">нераспределенных </w:t>
      </w:r>
      <w:r w:rsidR="00A83206" w:rsidRPr="00836A4A">
        <w:rPr>
          <w:rFonts w:ascii="Times New Roman" w:hAnsi="Times New Roman" w:cs="Times New Roman"/>
          <w:sz w:val="28"/>
          <w:szCs w:val="28"/>
        </w:rPr>
        <w:t xml:space="preserve">(невостребованных) </w:t>
      </w:r>
      <w:r w:rsidR="00C96D3E" w:rsidRPr="00836A4A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371A79" w:rsidRPr="00836A4A">
        <w:rPr>
          <w:rFonts w:ascii="Times New Roman" w:hAnsi="Times New Roman" w:cs="Times New Roman"/>
          <w:sz w:val="28"/>
          <w:szCs w:val="28"/>
        </w:rPr>
        <w:t>в аренду</w:t>
      </w:r>
      <w:r w:rsidR="00467A13" w:rsidRPr="00836A4A">
        <w:rPr>
          <w:rFonts w:ascii="Times New Roman" w:hAnsi="Times New Roman" w:cs="Times New Roman"/>
          <w:sz w:val="28"/>
          <w:szCs w:val="28"/>
        </w:rPr>
        <w:t>.</w:t>
      </w:r>
      <w:r w:rsidR="00017EB1" w:rsidRPr="00836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7F3BC" w14:textId="77777777" w:rsidR="00371A79" w:rsidRPr="00836A4A" w:rsidRDefault="00820A49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A79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E45CF" w:rsidRPr="00836A4A">
        <w:rPr>
          <w:rFonts w:ascii="Times New Roman" w:hAnsi="Times New Roman" w:cs="Times New Roman"/>
          <w:sz w:val="28"/>
          <w:szCs w:val="28"/>
        </w:rPr>
        <w:t>на передачу земельных участков в аренду</w:t>
      </w:r>
      <w:r w:rsidR="00447536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467A13" w:rsidRPr="00836A4A">
        <w:rPr>
          <w:rFonts w:ascii="Times New Roman" w:hAnsi="Times New Roman" w:cs="Times New Roman"/>
          <w:sz w:val="28"/>
          <w:szCs w:val="28"/>
        </w:rPr>
        <w:t>(далее – Конкурс)</w:t>
      </w:r>
      <w:r w:rsidR="004A07C9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D76B28" w:rsidRPr="00836A4A">
        <w:rPr>
          <w:rFonts w:ascii="Times New Roman" w:hAnsi="Times New Roman" w:cs="Times New Roman"/>
          <w:sz w:val="28"/>
          <w:szCs w:val="28"/>
        </w:rPr>
        <w:t>–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D76B28" w:rsidRPr="00836A4A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447536" w:rsidRPr="00836A4A">
        <w:rPr>
          <w:rFonts w:ascii="Times New Roman" w:hAnsi="Times New Roman" w:cs="Times New Roman"/>
          <w:sz w:val="28"/>
          <w:szCs w:val="28"/>
        </w:rPr>
        <w:t>Победителя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997325" w:rsidRPr="00836A4A">
        <w:rPr>
          <w:rFonts w:ascii="Times New Roman" w:hAnsi="Times New Roman" w:cs="Times New Roman"/>
          <w:sz w:val="28"/>
          <w:szCs w:val="28"/>
        </w:rPr>
        <w:t>из числа участников</w:t>
      </w:r>
      <w:r w:rsidR="009604B3" w:rsidRPr="00836A4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97325" w:rsidRPr="00836A4A">
        <w:rPr>
          <w:rFonts w:ascii="Times New Roman" w:hAnsi="Times New Roman" w:cs="Times New Roman"/>
          <w:sz w:val="28"/>
          <w:szCs w:val="28"/>
        </w:rPr>
        <w:t xml:space="preserve">, предложившего 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наилучшее сочетание размера арендной платы и предложений по использованию земельного участка в соответствии с критериями, </w:t>
      </w:r>
      <w:r w:rsidR="00AF27F2" w:rsidRPr="00836A4A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AF27F2" w:rsidRPr="00836A4A">
        <w:rPr>
          <w:rFonts w:ascii="Times New Roman" w:hAnsi="Times New Roman" w:cs="Times New Roman"/>
          <w:sz w:val="28"/>
          <w:szCs w:val="28"/>
        </w:rPr>
        <w:t>проведения К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онкурса, или при прочих равных условиях </w:t>
      </w:r>
      <w:r w:rsidR="006873AA" w:rsidRPr="00836A4A">
        <w:rPr>
          <w:rFonts w:ascii="Times New Roman" w:hAnsi="Times New Roman" w:cs="Times New Roman"/>
          <w:sz w:val="28"/>
          <w:szCs w:val="28"/>
        </w:rPr>
        <w:t>–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4A07C9" w:rsidRPr="00836A4A">
        <w:rPr>
          <w:rFonts w:ascii="Times New Roman" w:hAnsi="Times New Roman" w:cs="Times New Roman"/>
          <w:sz w:val="28"/>
          <w:szCs w:val="28"/>
        </w:rPr>
        <w:t>наи</w:t>
      </w:r>
      <w:r w:rsidR="00371A79" w:rsidRPr="00836A4A">
        <w:rPr>
          <w:rFonts w:ascii="Times New Roman" w:hAnsi="Times New Roman" w:cs="Times New Roman"/>
          <w:sz w:val="28"/>
          <w:szCs w:val="28"/>
        </w:rPr>
        <w:t>больши</w:t>
      </w:r>
      <w:r w:rsidR="00AF27F2" w:rsidRPr="00836A4A">
        <w:rPr>
          <w:rFonts w:ascii="Times New Roman" w:hAnsi="Times New Roman" w:cs="Times New Roman"/>
          <w:sz w:val="28"/>
          <w:szCs w:val="28"/>
        </w:rPr>
        <w:t>й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997325" w:rsidRPr="00836A4A">
        <w:rPr>
          <w:rFonts w:ascii="Times New Roman" w:hAnsi="Times New Roman" w:cs="Times New Roman"/>
          <w:sz w:val="28"/>
          <w:szCs w:val="28"/>
        </w:rPr>
        <w:t xml:space="preserve"> арендной платы. </w:t>
      </w:r>
    </w:p>
    <w:p w14:paraId="6BFE69D5" w14:textId="77777777" w:rsidR="00371A79" w:rsidRPr="00836A4A" w:rsidRDefault="00820A49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1A79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000D6B" w:rsidRPr="00836A4A">
        <w:rPr>
          <w:rFonts w:ascii="Times New Roman" w:hAnsi="Times New Roman" w:cs="Times New Roman"/>
          <w:sz w:val="28"/>
          <w:szCs w:val="28"/>
        </w:rPr>
        <w:t>К</w:t>
      </w:r>
      <w:r w:rsidR="00371A79" w:rsidRPr="00836A4A">
        <w:rPr>
          <w:rFonts w:ascii="Times New Roman" w:hAnsi="Times New Roman" w:cs="Times New Roman"/>
          <w:sz w:val="28"/>
          <w:szCs w:val="28"/>
        </w:rPr>
        <w:t>онкурс</w:t>
      </w:r>
      <w:r w:rsidR="00000D6B" w:rsidRPr="00836A4A">
        <w:rPr>
          <w:rFonts w:ascii="Times New Roman" w:hAnsi="Times New Roman" w:cs="Times New Roman"/>
          <w:sz w:val="28"/>
          <w:szCs w:val="28"/>
        </w:rPr>
        <w:t>а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являются орган исполнительной власти Донецкой Народной Республики в сфере земельных отношений, осуществления землеустройства, государственной регистрации и ведения Государственного земельного кадастра, оценки земель, геодезии и картографии и местные администрации в соответствии с полномочиями</w:t>
      </w:r>
      <w:r w:rsidR="006873AA" w:rsidRPr="00836A4A">
        <w:rPr>
          <w:rFonts w:ascii="Times New Roman" w:hAnsi="Times New Roman" w:cs="Times New Roman"/>
          <w:sz w:val="28"/>
          <w:szCs w:val="28"/>
        </w:rPr>
        <w:t>,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="00C62308">
        <w:rPr>
          <w:rFonts w:ascii="Times New Roman" w:hAnsi="Times New Roman" w:cs="Times New Roman"/>
          <w:sz w:val="28"/>
          <w:szCs w:val="28"/>
        </w:rPr>
        <w:t>пункт</w:t>
      </w:r>
      <w:r w:rsidR="00A91888">
        <w:rPr>
          <w:rFonts w:ascii="Times New Roman" w:hAnsi="Times New Roman" w:cs="Times New Roman"/>
          <w:sz w:val="28"/>
          <w:szCs w:val="28"/>
        </w:rPr>
        <w:t xml:space="preserve">ами </w:t>
      </w:r>
      <w:r w:rsidR="00A91888">
        <w:rPr>
          <w:rFonts w:ascii="Times New Roman" w:hAnsi="Times New Roman" w:cs="Times New Roman"/>
          <w:sz w:val="28"/>
          <w:szCs w:val="28"/>
        </w:rPr>
        <w:lastRenderedPageBreak/>
        <w:t>2.3-2.6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раздела II и раздела X </w:t>
      </w:r>
      <w:r w:rsidR="006873AA" w:rsidRPr="00836A4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Временного порядка </w:t>
      </w:r>
      <w:r w:rsidR="0013357A" w:rsidRPr="00836A4A">
        <w:rPr>
          <w:rFonts w:ascii="Times New Roman" w:hAnsi="Times New Roman" w:cs="Times New Roman"/>
          <w:sz w:val="28"/>
          <w:szCs w:val="28"/>
        </w:rPr>
        <w:br/>
      </w:r>
      <w:r w:rsidR="00000D6B" w:rsidRPr="00836A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357A" w:rsidRPr="00836A4A">
        <w:rPr>
          <w:rFonts w:ascii="Times New Roman" w:hAnsi="Times New Roman" w:cs="Times New Roman"/>
          <w:sz w:val="28"/>
          <w:szCs w:val="28"/>
        </w:rPr>
        <w:t>–</w:t>
      </w:r>
      <w:r w:rsidR="00000D6B" w:rsidRPr="00836A4A">
        <w:rPr>
          <w:rFonts w:ascii="Times New Roman" w:hAnsi="Times New Roman" w:cs="Times New Roman"/>
          <w:sz w:val="28"/>
          <w:szCs w:val="28"/>
        </w:rPr>
        <w:t xml:space="preserve"> Организатор)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2EF7DC" w14:textId="77777777" w:rsidR="00ED3B15" w:rsidRPr="00836A4A" w:rsidRDefault="00820A49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B15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ED3B15" w:rsidRPr="00836A4A">
        <w:rPr>
          <w:rFonts w:ascii="Times New Roman" w:hAnsi="Times New Roman" w:cs="Times New Roman"/>
          <w:sz w:val="28"/>
          <w:szCs w:val="28"/>
        </w:rPr>
        <w:t>Организатор принимает решени</w:t>
      </w:r>
      <w:r w:rsidR="00145069" w:rsidRPr="00836A4A">
        <w:rPr>
          <w:rFonts w:ascii="Times New Roman" w:hAnsi="Times New Roman" w:cs="Times New Roman"/>
          <w:sz w:val="28"/>
          <w:szCs w:val="28"/>
        </w:rPr>
        <w:t>я</w:t>
      </w:r>
      <w:r w:rsidR="00ED3B15" w:rsidRPr="00836A4A">
        <w:rPr>
          <w:rFonts w:ascii="Times New Roman" w:hAnsi="Times New Roman" w:cs="Times New Roman"/>
          <w:sz w:val="28"/>
          <w:szCs w:val="28"/>
        </w:rPr>
        <w:t xml:space="preserve"> о передаче земельных участков в аренду на конкурентных условиях и объявл</w:t>
      </w:r>
      <w:r w:rsidR="00145069" w:rsidRPr="00836A4A">
        <w:rPr>
          <w:rFonts w:ascii="Times New Roman" w:hAnsi="Times New Roman" w:cs="Times New Roman"/>
          <w:sz w:val="28"/>
          <w:szCs w:val="28"/>
        </w:rPr>
        <w:t>ении</w:t>
      </w:r>
      <w:r w:rsidR="00ED3B15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145069" w:rsidRPr="00836A4A">
        <w:rPr>
          <w:rFonts w:ascii="Times New Roman" w:hAnsi="Times New Roman" w:cs="Times New Roman"/>
          <w:sz w:val="28"/>
          <w:szCs w:val="28"/>
        </w:rPr>
        <w:t>К</w:t>
      </w:r>
      <w:r w:rsidR="00ED3B15" w:rsidRPr="00836A4A">
        <w:rPr>
          <w:rFonts w:ascii="Times New Roman" w:hAnsi="Times New Roman" w:cs="Times New Roman"/>
          <w:sz w:val="28"/>
          <w:szCs w:val="28"/>
        </w:rPr>
        <w:t>онкурс</w:t>
      </w:r>
      <w:r w:rsidR="00145069" w:rsidRPr="00836A4A">
        <w:rPr>
          <w:rFonts w:ascii="Times New Roman" w:hAnsi="Times New Roman" w:cs="Times New Roman"/>
          <w:sz w:val="28"/>
          <w:szCs w:val="28"/>
        </w:rPr>
        <w:t>а</w:t>
      </w:r>
      <w:r w:rsidR="00426C58" w:rsidRPr="00836A4A">
        <w:rPr>
          <w:rFonts w:ascii="Times New Roman" w:hAnsi="Times New Roman" w:cs="Times New Roman"/>
          <w:sz w:val="28"/>
          <w:szCs w:val="28"/>
        </w:rPr>
        <w:t>;</w:t>
      </w:r>
      <w:r w:rsidR="00145069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E102AC" w:rsidRPr="00836A4A">
        <w:rPr>
          <w:rFonts w:ascii="Times New Roman" w:hAnsi="Times New Roman" w:cs="Times New Roman"/>
          <w:sz w:val="28"/>
          <w:szCs w:val="28"/>
        </w:rPr>
        <w:t xml:space="preserve">о </w:t>
      </w:r>
      <w:r w:rsidR="00145069" w:rsidRPr="00836A4A">
        <w:rPr>
          <w:rFonts w:ascii="Times New Roman" w:hAnsi="Times New Roman" w:cs="Times New Roman"/>
          <w:sz w:val="28"/>
          <w:szCs w:val="28"/>
        </w:rPr>
        <w:t>передаче земельных участков</w:t>
      </w:r>
      <w:r w:rsidR="00145069" w:rsidRPr="00836A4A">
        <w:t xml:space="preserve"> </w:t>
      </w:r>
      <w:r w:rsidR="00145069" w:rsidRPr="00836A4A">
        <w:rPr>
          <w:rFonts w:ascii="Times New Roman" w:hAnsi="Times New Roman" w:cs="Times New Roman"/>
          <w:sz w:val="28"/>
          <w:szCs w:val="28"/>
        </w:rPr>
        <w:t>в аренду</w:t>
      </w:r>
      <w:r w:rsidR="00E102AC" w:rsidRPr="00836A4A">
        <w:rPr>
          <w:rFonts w:ascii="Times New Roman" w:hAnsi="Times New Roman" w:cs="Times New Roman"/>
          <w:sz w:val="28"/>
          <w:szCs w:val="28"/>
        </w:rPr>
        <w:t xml:space="preserve"> Победителю Конкурса</w:t>
      </w:r>
      <w:r w:rsidR="00A02EAB" w:rsidRPr="00836A4A">
        <w:rPr>
          <w:rFonts w:ascii="Times New Roman" w:hAnsi="Times New Roman" w:cs="Times New Roman"/>
          <w:sz w:val="28"/>
          <w:szCs w:val="28"/>
        </w:rPr>
        <w:t>. Организатор</w:t>
      </w:r>
      <w:r w:rsidR="00E102AC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554221" w:rsidRPr="00836A4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B6B54" w:rsidRPr="00836A4A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671202" w:rsidRPr="00836A4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54221" w:rsidRPr="00836A4A">
        <w:rPr>
          <w:rFonts w:ascii="Times New Roman" w:hAnsi="Times New Roman" w:cs="Times New Roman"/>
          <w:sz w:val="28"/>
          <w:szCs w:val="28"/>
        </w:rPr>
        <w:t>объявлени</w:t>
      </w:r>
      <w:r w:rsidR="000B6B54" w:rsidRPr="00836A4A">
        <w:rPr>
          <w:rFonts w:ascii="Times New Roman" w:hAnsi="Times New Roman" w:cs="Times New Roman"/>
          <w:sz w:val="28"/>
          <w:szCs w:val="28"/>
        </w:rPr>
        <w:t>й на официальных сайтах</w:t>
      </w:r>
      <w:r w:rsidR="00FE6D74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13357A" w:rsidRPr="00836A4A">
        <w:rPr>
          <w:rFonts w:ascii="Times New Roman" w:hAnsi="Times New Roman" w:cs="Times New Roman"/>
          <w:sz w:val="28"/>
          <w:szCs w:val="28"/>
        </w:rPr>
        <w:br/>
      </w:r>
      <w:r w:rsidR="00FE6D74" w:rsidRPr="00836A4A">
        <w:rPr>
          <w:rFonts w:ascii="Times New Roman" w:hAnsi="Times New Roman" w:cs="Times New Roman"/>
          <w:sz w:val="28"/>
          <w:szCs w:val="28"/>
        </w:rPr>
        <w:t>(</w:t>
      </w:r>
      <w:r w:rsidR="000B6B54" w:rsidRPr="00836A4A">
        <w:rPr>
          <w:rFonts w:ascii="Times New Roman" w:hAnsi="Times New Roman" w:cs="Times New Roman"/>
          <w:sz w:val="28"/>
          <w:szCs w:val="28"/>
        </w:rPr>
        <w:t>о</w:t>
      </w:r>
      <w:r w:rsidR="00671202" w:rsidRPr="00836A4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E6D74" w:rsidRPr="00836A4A">
        <w:rPr>
          <w:rFonts w:ascii="Times New Roman" w:hAnsi="Times New Roman" w:cs="Times New Roman"/>
          <w:sz w:val="28"/>
          <w:szCs w:val="28"/>
        </w:rPr>
        <w:t>и</w:t>
      </w:r>
      <w:r w:rsidR="00671202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554221" w:rsidRPr="00836A4A">
        <w:rPr>
          <w:rFonts w:ascii="Times New Roman" w:hAnsi="Times New Roman" w:cs="Times New Roman"/>
          <w:sz w:val="28"/>
          <w:szCs w:val="28"/>
        </w:rPr>
        <w:t>Конкурс</w:t>
      </w:r>
      <w:r w:rsidR="000B6B54" w:rsidRPr="00836A4A">
        <w:rPr>
          <w:rFonts w:ascii="Times New Roman" w:hAnsi="Times New Roman" w:cs="Times New Roman"/>
          <w:sz w:val="28"/>
          <w:szCs w:val="28"/>
        </w:rPr>
        <w:t>а</w:t>
      </w:r>
      <w:r w:rsidR="00FE6D74" w:rsidRPr="00836A4A">
        <w:rPr>
          <w:rFonts w:ascii="Times New Roman" w:hAnsi="Times New Roman" w:cs="Times New Roman"/>
          <w:sz w:val="28"/>
          <w:szCs w:val="28"/>
        </w:rPr>
        <w:t>,</w:t>
      </w:r>
      <w:r w:rsidR="00554221" w:rsidRPr="00836A4A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671202" w:rsidRPr="00836A4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54221" w:rsidRPr="00836A4A">
        <w:rPr>
          <w:rFonts w:ascii="Times New Roman" w:hAnsi="Times New Roman" w:cs="Times New Roman"/>
          <w:sz w:val="28"/>
          <w:szCs w:val="28"/>
        </w:rPr>
        <w:t>Конкурса</w:t>
      </w:r>
      <w:r w:rsidR="00167754" w:rsidRPr="00836A4A">
        <w:rPr>
          <w:rFonts w:ascii="Times New Roman" w:hAnsi="Times New Roman" w:cs="Times New Roman"/>
          <w:sz w:val="28"/>
          <w:szCs w:val="28"/>
        </w:rPr>
        <w:t>)</w:t>
      </w:r>
      <w:r w:rsidR="00554221" w:rsidRPr="00836A4A">
        <w:rPr>
          <w:rFonts w:ascii="Times New Roman" w:hAnsi="Times New Roman" w:cs="Times New Roman"/>
          <w:sz w:val="28"/>
          <w:szCs w:val="28"/>
        </w:rPr>
        <w:t>.</w:t>
      </w:r>
    </w:p>
    <w:p w14:paraId="16E7608E" w14:textId="77777777" w:rsidR="00371A79" w:rsidRPr="00836A4A" w:rsidRDefault="00820A49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11B2" w:rsidRPr="00836A4A">
        <w:rPr>
          <w:rFonts w:ascii="Times New Roman" w:hAnsi="Times New Roman" w:cs="Times New Roman"/>
          <w:sz w:val="28"/>
          <w:szCs w:val="28"/>
        </w:rPr>
        <w:t>.</w:t>
      </w:r>
      <w:r w:rsidR="00BE11B2" w:rsidRPr="00836A4A">
        <w:rPr>
          <w:rFonts w:ascii="Times New Roman" w:hAnsi="Times New Roman" w:cs="Times New Roman"/>
          <w:sz w:val="28"/>
          <w:szCs w:val="28"/>
        </w:rPr>
        <w:tab/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Конкурс проводится Республиканской комиссией и </w:t>
      </w:r>
      <w:r w:rsidR="00582907" w:rsidRPr="00836A4A">
        <w:rPr>
          <w:rFonts w:ascii="Times New Roman" w:hAnsi="Times New Roman" w:cs="Times New Roman"/>
          <w:sz w:val="28"/>
          <w:szCs w:val="28"/>
        </w:rPr>
        <w:t>К</w:t>
      </w:r>
      <w:r w:rsidR="00371A79" w:rsidRPr="00836A4A">
        <w:rPr>
          <w:rFonts w:ascii="Times New Roman" w:hAnsi="Times New Roman" w:cs="Times New Roman"/>
          <w:sz w:val="28"/>
          <w:szCs w:val="28"/>
        </w:rPr>
        <w:t>омиссиями местных администраци</w:t>
      </w:r>
      <w:r w:rsidR="00000D6B" w:rsidRPr="00836A4A">
        <w:rPr>
          <w:rFonts w:ascii="Times New Roman" w:hAnsi="Times New Roman" w:cs="Times New Roman"/>
          <w:sz w:val="28"/>
          <w:szCs w:val="28"/>
        </w:rPr>
        <w:t>й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000D6B" w:rsidRPr="00836A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357A" w:rsidRPr="00836A4A">
        <w:rPr>
          <w:rFonts w:ascii="Times New Roman" w:hAnsi="Times New Roman" w:cs="Times New Roman"/>
          <w:sz w:val="28"/>
          <w:szCs w:val="28"/>
        </w:rPr>
        <w:t>–</w:t>
      </w:r>
      <w:r w:rsidR="00000D6B" w:rsidRPr="00836A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706E2" w:rsidRPr="00836A4A">
        <w:rPr>
          <w:rFonts w:ascii="Times New Roman" w:hAnsi="Times New Roman" w:cs="Times New Roman"/>
          <w:sz w:val="28"/>
          <w:szCs w:val="28"/>
        </w:rPr>
        <w:t>и</w:t>
      </w:r>
      <w:r w:rsidR="00000D6B" w:rsidRPr="00836A4A">
        <w:rPr>
          <w:rFonts w:ascii="Times New Roman" w:hAnsi="Times New Roman" w:cs="Times New Roman"/>
          <w:sz w:val="28"/>
          <w:szCs w:val="28"/>
        </w:rPr>
        <w:t>)</w:t>
      </w:r>
      <w:r w:rsidR="00371A79" w:rsidRPr="00836A4A">
        <w:rPr>
          <w:rFonts w:ascii="Times New Roman" w:hAnsi="Times New Roman" w:cs="Times New Roman"/>
          <w:sz w:val="28"/>
          <w:szCs w:val="28"/>
        </w:rPr>
        <w:t>.</w:t>
      </w:r>
    </w:p>
    <w:p w14:paraId="456FF2D0" w14:textId="77777777" w:rsidR="006D71B3" w:rsidRPr="00836A4A" w:rsidRDefault="00820A49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1B3" w:rsidRPr="00836A4A">
        <w:rPr>
          <w:rFonts w:ascii="Times New Roman" w:hAnsi="Times New Roman" w:cs="Times New Roman"/>
          <w:sz w:val="28"/>
          <w:szCs w:val="28"/>
        </w:rPr>
        <w:t>.</w:t>
      </w:r>
      <w:r w:rsidR="00BE11B2" w:rsidRPr="00836A4A">
        <w:rPr>
          <w:rFonts w:ascii="Times New Roman" w:hAnsi="Times New Roman" w:cs="Times New Roman"/>
          <w:sz w:val="28"/>
          <w:szCs w:val="28"/>
        </w:rPr>
        <w:tab/>
      </w:r>
      <w:r w:rsidR="006D71B3" w:rsidRPr="00836A4A">
        <w:rPr>
          <w:rFonts w:ascii="Times New Roman" w:hAnsi="Times New Roman" w:cs="Times New Roman"/>
          <w:sz w:val="28"/>
          <w:szCs w:val="28"/>
        </w:rPr>
        <w:t>Организатор для проведения конкурса определяет:</w:t>
      </w:r>
    </w:p>
    <w:p w14:paraId="72C2FD7C" w14:textId="77777777" w:rsidR="006D71B3" w:rsidRPr="00836A4A" w:rsidRDefault="006D71B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размер начальной (стартовой) арендной платы (в процентах от нормативной денежной оценки земельного участка);</w:t>
      </w:r>
    </w:p>
    <w:p w14:paraId="3D837BC7" w14:textId="77777777" w:rsidR="006D71B3" w:rsidRPr="00836A4A" w:rsidRDefault="006D71B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срок аренды земельного участка;</w:t>
      </w:r>
    </w:p>
    <w:p w14:paraId="78305356" w14:textId="77777777" w:rsidR="006D71B3" w:rsidRPr="00836A4A" w:rsidRDefault="006D71B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условия Конкурса и критерии оценки конкурсных предложений;</w:t>
      </w:r>
    </w:p>
    <w:p w14:paraId="70FA0678" w14:textId="77777777" w:rsidR="006D71B3" w:rsidRPr="00836A4A" w:rsidRDefault="006D71B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 xml:space="preserve">дату, время и место проведения </w:t>
      </w:r>
      <w:r w:rsidR="00BE11B2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>онкурса;</w:t>
      </w:r>
    </w:p>
    <w:p w14:paraId="42D73017" w14:textId="77777777" w:rsidR="006D71B3" w:rsidRPr="00836A4A" w:rsidRDefault="006D71B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почтовый адрес для предоставления ходатайства (заявления), копий документов с описью и запечатанного конверта с конкурсными предложениями Претендента</w:t>
      </w:r>
      <w:r w:rsidR="00BE11B2" w:rsidRPr="00836A4A">
        <w:rPr>
          <w:rFonts w:ascii="Times New Roman" w:hAnsi="Times New Roman" w:cs="Times New Roman"/>
          <w:sz w:val="28"/>
          <w:szCs w:val="28"/>
        </w:rPr>
        <w:t>.</w:t>
      </w:r>
    </w:p>
    <w:p w14:paraId="545CBDFE" w14:textId="77777777" w:rsidR="00056AF2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7.</w:t>
      </w:r>
      <w:r w:rsidRPr="00836A4A">
        <w:rPr>
          <w:rFonts w:ascii="Times New Roman" w:hAnsi="Times New Roman" w:cs="Times New Roman"/>
          <w:sz w:val="28"/>
          <w:szCs w:val="28"/>
        </w:rPr>
        <w:tab/>
        <w:t>Объявления о проведении Конкурса и условия Конкурса публикуются на официальном сайте соответствующего органа исполнительной власти или местного самоуправления не позднее, чем за 15 календарных дней до даты проведения Конкурса.</w:t>
      </w:r>
    </w:p>
    <w:p w14:paraId="04F198BC" w14:textId="77777777" w:rsidR="00806993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8</w:t>
      </w:r>
      <w:r w:rsidR="00BC0E8B" w:rsidRPr="00836A4A">
        <w:rPr>
          <w:rFonts w:ascii="Times New Roman" w:hAnsi="Times New Roman" w:cs="Times New Roman"/>
          <w:sz w:val="28"/>
          <w:szCs w:val="28"/>
        </w:rPr>
        <w:t>.</w:t>
      </w:r>
      <w:r w:rsidR="00BE11B2" w:rsidRPr="00836A4A">
        <w:rPr>
          <w:rFonts w:ascii="Times New Roman" w:hAnsi="Times New Roman" w:cs="Times New Roman"/>
          <w:sz w:val="28"/>
          <w:szCs w:val="28"/>
        </w:rPr>
        <w:tab/>
      </w:r>
      <w:r w:rsidR="00806993" w:rsidRPr="00836A4A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14:paraId="437D2782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 xml:space="preserve">анализ документов и материалов, поступивших Организатору в случаях, установленных </w:t>
      </w:r>
      <w:r w:rsidR="00C62308">
        <w:rPr>
          <w:rFonts w:ascii="Times New Roman" w:hAnsi="Times New Roman" w:cs="Times New Roman"/>
          <w:sz w:val="28"/>
          <w:szCs w:val="28"/>
        </w:rPr>
        <w:t>пункт</w:t>
      </w:r>
      <w:r w:rsidR="00A91888">
        <w:rPr>
          <w:rFonts w:ascii="Times New Roman" w:hAnsi="Times New Roman" w:cs="Times New Roman"/>
          <w:sz w:val="28"/>
          <w:szCs w:val="28"/>
        </w:rPr>
        <w:t>ом 10.1</w:t>
      </w:r>
      <w:r w:rsidRPr="00836A4A">
        <w:rPr>
          <w:rFonts w:ascii="Times New Roman" w:hAnsi="Times New Roman" w:cs="Times New Roman"/>
          <w:sz w:val="28"/>
          <w:szCs w:val="28"/>
        </w:rPr>
        <w:t xml:space="preserve"> раздела Х настоящего Временного порядка</w:t>
      </w:r>
      <w:r w:rsidR="00BE11B2" w:rsidRPr="00836A4A">
        <w:rPr>
          <w:rFonts w:ascii="Times New Roman" w:hAnsi="Times New Roman" w:cs="Times New Roman"/>
          <w:sz w:val="28"/>
          <w:szCs w:val="28"/>
        </w:rPr>
        <w:t>,</w:t>
      </w:r>
      <w:r w:rsidRPr="00836A4A">
        <w:rPr>
          <w:rFonts w:ascii="Times New Roman" w:hAnsi="Times New Roman" w:cs="Times New Roman"/>
          <w:sz w:val="28"/>
          <w:szCs w:val="28"/>
        </w:rPr>
        <w:t xml:space="preserve"> и подготовка предложений Организатору о возможности использования земельного участка для указанных в ходатайстве (заявлении) целей и принятия решения о проведении Конкурса;</w:t>
      </w:r>
    </w:p>
    <w:p w14:paraId="33617D72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прием и регистрация ходатайств (заявлений) с приложенными документами для участия в Конкурсе;</w:t>
      </w:r>
    </w:p>
    <w:p w14:paraId="3E164260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организация проведения Конкурса;</w:t>
      </w:r>
    </w:p>
    <w:p w14:paraId="76FD2D0C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подготовка предложений Организатору об условиях Конкурса и критериях оценки конкурсных предложений, дате и времени проведения Конкурса;</w:t>
      </w:r>
    </w:p>
    <w:p w14:paraId="69B60CD5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анализ ходатайств (заявлений), документов и материалов, конкурсных предложений, поступивших от Претендентов на участие в Конкурсе в Комиссию. По результатам оценки</w:t>
      </w:r>
      <w:r w:rsidR="009E257A" w:rsidRPr="00836A4A">
        <w:rPr>
          <w:rFonts w:ascii="Times New Roman" w:hAnsi="Times New Roman" w:cs="Times New Roman"/>
          <w:sz w:val="28"/>
          <w:szCs w:val="28"/>
        </w:rPr>
        <w:t xml:space="preserve"> конкурсных предложений </w:t>
      </w:r>
      <w:r w:rsidRPr="00836A4A">
        <w:rPr>
          <w:rFonts w:ascii="Times New Roman" w:hAnsi="Times New Roman" w:cs="Times New Roman"/>
          <w:sz w:val="28"/>
          <w:szCs w:val="28"/>
        </w:rPr>
        <w:t>- определение Победителя Конкурса; признание Конкурса несостоявшимся; проведение повторного Конкурса; подготовка соответствующих предложений Организатору</w:t>
      </w:r>
      <w:r w:rsidR="009A6D77" w:rsidRPr="00836A4A">
        <w:rPr>
          <w:rFonts w:ascii="Times New Roman" w:hAnsi="Times New Roman" w:cs="Times New Roman"/>
          <w:sz w:val="28"/>
          <w:szCs w:val="28"/>
        </w:rPr>
        <w:t>;</w:t>
      </w:r>
    </w:p>
    <w:p w14:paraId="081741BE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 xml:space="preserve">допуск Претендентов к участию в Конкурсе, </w:t>
      </w:r>
    </w:p>
    <w:p w14:paraId="7F41BAE2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допуск Претендентов или уполномоченных лиц на заседание Комиссии;</w:t>
      </w:r>
    </w:p>
    <w:p w14:paraId="17AB7E65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оформление и подписание Протокола заседания Комиссии;</w:t>
      </w:r>
    </w:p>
    <w:p w14:paraId="291C99C5" w14:textId="77777777" w:rsidR="00806993" w:rsidRPr="00836A4A" w:rsidRDefault="009A6D77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806993" w:rsidRPr="00836A4A">
        <w:rPr>
          <w:rFonts w:ascii="Times New Roman" w:hAnsi="Times New Roman" w:cs="Times New Roman"/>
          <w:sz w:val="28"/>
          <w:szCs w:val="28"/>
        </w:rPr>
        <w:tab/>
        <w:t>предоставление консультаций по вопросам проведения Конкурса.</w:t>
      </w:r>
    </w:p>
    <w:p w14:paraId="4943F36E" w14:textId="77777777" w:rsidR="00806993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9</w:t>
      </w:r>
      <w:r w:rsidR="00806993" w:rsidRPr="00836A4A">
        <w:rPr>
          <w:rFonts w:ascii="Times New Roman" w:hAnsi="Times New Roman" w:cs="Times New Roman"/>
          <w:sz w:val="28"/>
          <w:szCs w:val="28"/>
        </w:rPr>
        <w:t>.</w:t>
      </w:r>
      <w:r w:rsidR="009A6D77" w:rsidRPr="00836A4A">
        <w:rPr>
          <w:rFonts w:ascii="Times New Roman" w:hAnsi="Times New Roman" w:cs="Times New Roman"/>
          <w:sz w:val="28"/>
          <w:szCs w:val="28"/>
        </w:rPr>
        <w:tab/>
      </w:r>
      <w:r w:rsidR="00806993" w:rsidRPr="00836A4A">
        <w:rPr>
          <w:rFonts w:ascii="Times New Roman" w:hAnsi="Times New Roman" w:cs="Times New Roman"/>
          <w:sz w:val="28"/>
          <w:szCs w:val="28"/>
        </w:rPr>
        <w:t>Заседание Комиссии проводится, если на нем присутствуют не менее 2/3 ее состава. Решения Комиссии принимаются путем голосования простым большинством голосов присутствующих членов Комиссии и оформляются Протоколом. Протокол подписывается членами Комиссии, принявшими участие в заседании; Победителем Конкурса</w:t>
      </w:r>
      <w:r w:rsidR="00644659" w:rsidRPr="00836A4A">
        <w:rPr>
          <w:rFonts w:ascii="Times New Roman" w:hAnsi="Times New Roman" w:cs="Times New Roman"/>
          <w:sz w:val="28"/>
          <w:szCs w:val="28"/>
        </w:rPr>
        <w:t>,</w:t>
      </w:r>
      <w:r w:rsidR="00806993" w:rsidRPr="00836A4A">
        <w:rPr>
          <w:rFonts w:ascii="Times New Roman" w:hAnsi="Times New Roman" w:cs="Times New Roman"/>
          <w:sz w:val="28"/>
          <w:szCs w:val="28"/>
        </w:rPr>
        <w:t xml:space="preserve"> Претендентами</w:t>
      </w:r>
      <w:r w:rsidR="00644659" w:rsidRPr="00836A4A">
        <w:rPr>
          <w:rFonts w:ascii="Times New Roman" w:hAnsi="Times New Roman" w:cs="Times New Roman"/>
          <w:sz w:val="28"/>
          <w:szCs w:val="28"/>
        </w:rPr>
        <w:t xml:space="preserve"> или </w:t>
      </w:r>
      <w:r w:rsidR="00806993" w:rsidRPr="00836A4A">
        <w:rPr>
          <w:rFonts w:ascii="Times New Roman" w:hAnsi="Times New Roman" w:cs="Times New Roman"/>
          <w:sz w:val="28"/>
          <w:szCs w:val="28"/>
        </w:rPr>
        <w:t>Участниками Конкурса, присутствующими на заседании Комиссии.</w:t>
      </w:r>
    </w:p>
    <w:p w14:paraId="4EDEAD22" w14:textId="77777777" w:rsidR="00806993" w:rsidRPr="00836A4A" w:rsidRDefault="00806993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В случае несогласия одного или нескольких членов Комиссии относительно принятого Комиссией решения, они излагают свое мнение отдельно в письменном виде, о чем делается соответствующая отметка в Протоколе. Особое мнение членов Комиссии приобщается к Протоколу.</w:t>
      </w:r>
    </w:p>
    <w:p w14:paraId="4FA4D9F3" w14:textId="77777777" w:rsidR="008739FC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10</w:t>
      </w:r>
      <w:r w:rsidR="00897130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Претендентами </w:t>
      </w:r>
      <w:r w:rsidR="00643290" w:rsidRPr="00836A4A">
        <w:rPr>
          <w:rFonts w:ascii="Times New Roman" w:hAnsi="Times New Roman" w:cs="Times New Roman"/>
          <w:sz w:val="28"/>
          <w:szCs w:val="28"/>
        </w:rPr>
        <w:t>для участия в К</w:t>
      </w:r>
      <w:r w:rsidR="00371A79" w:rsidRPr="00836A4A">
        <w:rPr>
          <w:rFonts w:ascii="Times New Roman" w:hAnsi="Times New Roman" w:cs="Times New Roman"/>
          <w:sz w:val="28"/>
          <w:szCs w:val="28"/>
        </w:rPr>
        <w:t>онкурс</w:t>
      </w:r>
      <w:r w:rsidR="00643290" w:rsidRPr="00836A4A">
        <w:rPr>
          <w:rFonts w:ascii="Times New Roman" w:hAnsi="Times New Roman" w:cs="Times New Roman"/>
          <w:sz w:val="28"/>
          <w:szCs w:val="28"/>
        </w:rPr>
        <w:t>е</w:t>
      </w:r>
      <w:r w:rsidR="00371A79" w:rsidRPr="00836A4A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FA56CE" w:rsidRPr="00836A4A">
        <w:rPr>
          <w:rFonts w:ascii="Times New Roman" w:hAnsi="Times New Roman" w:cs="Times New Roman"/>
          <w:sz w:val="28"/>
          <w:szCs w:val="28"/>
        </w:rPr>
        <w:t xml:space="preserve">быть </w:t>
      </w:r>
      <w:r w:rsidR="009E48B8" w:rsidRPr="00836A4A">
        <w:rPr>
          <w:rFonts w:ascii="Times New Roman" w:hAnsi="Times New Roman" w:cs="Times New Roman"/>
          <w:sz w:val="28"/>
          <w:szCs w:val="28"/>
        </w:rPr>
        <w:t>юридически</w:t>
      </w:r>
      <w:r w:rsidR="00644659" w:rsidRPr="00836A4A">
        <w:rPr>
          <w:rFonts w:ascii="Times New Roman" w:hAnsi="Times New Roman" w:cs="Times New Roman"/>
          <w:sz w:val="28"/>
          <w:szCs w:val="28"/>
        </w:rPr>
        <w:t>е лица</w:t>
      </w:r>
      <w:r w:rsidR="009E48B8" w:rsidRPr="00836A4A">
        <w:rPr>
          <w:rFonts w:ascii="Times New Roman" w:hAnsi="Times New Roman" w:cs="Times New Roman"/>
          <w:sz w:val="28"/>
          <w:szCs w:val="28"/>
        </w:rPr>
        <w:t>, физически</w:t>
      </w:r>
      <w:r w:rsidR="00644659" w:rsidRPr="00836A4A">
        <w:rPr>
          <w:rFonts w:ascii="Times New Roman" w:hAnsi="Times New Roman" w:cs="Times New Roman"/>
          <w:sz w:val="28"/>
          <w:szCs w:val="28"/>
        </w:rPr>
        <w:t>е лица</w:t>
      </w:r>
      <w:r w:rsidR="009E48B8" w:rsidRPr="00836A4A">
        <w:rPr>
          <w:rFonts w:ascii="Times New Roman" w:hAnsi="Times New Roman" w:cs="Times New Roman"/>
          <w:sz w:val="28"/>
          <w:szCs w:val="28"/>
        </w:rPr>
        <w:t>-предпринимател</w:t>
      </w:r>
      <w:r w:rsidR="00644659" w:rsidRPr="00836A4A">
        <w:rPr>
          <w:rFonts w:ascii="Times New Roman" w:hAnsi="Times New Roman" w:cs="Times New Roman"/>
          <w:sz w:val="28"/>
          <w:szCs w:val="28"/>
        </w:rPr>
        <w:t>и</w:t>
      </w:r>
      <w:r w:rsidR="009E48B8" w:rsidRPr="00836A4A">
        <w:rPr>
          <w:rFonts w:ascii="Times New Roman" w:hAnsi="Times New Roman" w:cs="Times New Roman"/>
          <w:sz w:val="28"/>
          <w:szCs w:val="28"/>
        </w:rPr>
        <w:t>, физически</w:t>
      </w:r>
      <w:r w:rsidR="00644659" w:rsidRPr="00836A4A">
        <w:rPr>
          <w:rFonts w:ascii="Times New Roman" w:hAnsi="Times New Roman" w:cs="Times New Roman"/>
          <w:sz w:val="28"/>
          <w:szCs w:val="28"/>
        </w:rPr>
        <w:t>е лица</w:t>
      </w:r>
      <w:r w:rsidR="009E48B8" w:rsidRPr="00836A4A">
        <w:rPr>
          <w:rFonts w:ascii="Times New Roman" w:hAnsi="Times New Roman" w:cs="Times New Roman"/>
          <w:sz w:val="28"/>
          <w:szCs w:val="28"/>
        </w:rPr>
        <w:t>, в том числе граждан</w:t>
      </w:r>
      <w:r w:rsidR="00644659" w:rsidRPr="00836A4A">
        <w:rPr>
          <w:rFonts w:ascii="Times New Roman" w:hAnsi="Times New Roman" w:cs="Times New Roman"/>
          <w:sz w:val="28"/>
          <w:szCs w:val="28"/>
        </w:rPr>
        <w:t>е</w:t>
      </w:r>
      <w:r w:rsidR="009E48B8" w:rsidRPr="00836A4A">
        <w:rPr>
          <w:rFonts w:ascii="Times New Roman" w:hAnsi="Times New Roman" w:cs="Times New Roman"/>
          <w:sz w:val="28"/>
          <w:szCs w:val="28"/>
        </w:rPr>
        <w:t>, иностранны</w:t>
      </w:r>
      <w:r w:rsidR="00644659" w:rsidRPr="00836A4A">
        <w:rPr>
          <w:rFonts w:ascii="Times New Roman" w:hAnsi="Times New Roman" w:cs="Times New Roman"/>
          <w:sz w:val="28"/>
          <w:szCs w:val="28"/>
        </w:rPr>
        <w:t>е</w:t>
      </w:r>
      <w:r w:rsidR="009E48B8" w:rsidRPr="00836A4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44659" w:rsidRPr="00836A4A">
        <w:rPr>
          <w:rFonts w:ascii="Times New Roman" w:hAnsi="Times New Roman" w:cs="Times New Roman"/>
          <w:sz w:val="28"/>
          <w:szCs w:val="28"/>
        </w:rPr>
        <w:t>е, лица</w:t>
      </w:r>
      <w:r w:rsidR="009E48B8" w:rsidRPr="00836A4A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="00644659" w:rsidRPr="00836A4A">
        <w:rPr>
          <w:rFonts w:ascii="Times New Roman" w:hAnsi="Times New Roman" w:cs="Times New Roman"/>
          <w:sz w:val="28"/>
          <w:szCs w:val="28"/>
        </w:rPr>
        <w:t>.</w:t>
      </w:r>
    </w:p>
    <w:p w14:paraId="024A2F00" w14:textId="77777777" w:rsidR="00FE5F52" w:rsidRDefault="00371A79" w:rsidP="00FE5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 xml:space="preserve">Претенденты имеют право до проведения </w:t>
      </w:r>
      <w:r w:rsidR="00643290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>онкурса осмотреть земельные участки</w:t>
      </w:r>
      <w:r w:rsidR="004C3D6D" w:rsidRPr="00836A4A">
        <w:rPr>
          <w:rFonts w:ascii="Times New Roman" w:hAnsi="Times New Roman" w:cs="Times New Roman"/>
          <w:sz w:val="28"/>
          <w:szCs w:val="28"/>
        </w:rPr>
        <w:t>,</w:t>
      </w:r>
      <w:r w:rsidR="00643290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4C3D6D" w:rsidRPr="00836A4A">
        <w:rPr>
          <w:rFonts w:ascii="Times New Roman" w:hAnsi="Times New Roman" w:cs="Times New Roman"/>
          <w:sz w:val="28"/>
          <w:szCs w:val="28"/>
        </w:rPr>
        <w:t xml:space="preserve">на которые объявлен Конкурс, </w:t>
      </w:r>
      <w:r w:rsidRPr="00836A4A">
        <w:rPr>
          <w:rFonts w:ascii="Times New Roman" w:hAnsi="Times New Roman" w:cs="Times New Roman"/>
          <w:sz w:val="28"/>
          <w:szCs w:val="28"/>
        </w:rPr>
        <w:t>в натуре (на местности)</w:t>
      </w:r>
      <w:r w:rsidR="004E4CD5" w:rsidRPr="00836A4A">
        <w:rPr>
          <w:rFonts w:ascii="Times New Roman" w:hAnsi="Times New Roman" w:cs="Times New Roman"/>
          <w:sz w:val="28"/>
          <w:szCs w:val="28"/>
        </w:rPr>
        <w:t>.</w:t>
      </w:r>
      <w:r w:rsidR="00FA7382" w:rsidRPr="00836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9BFCE" w14:textId="77777777" w:rsidR="00056AF2" w:rsidRPr="00836A4A" w:rsidRDefault="00FE5F5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2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FE5F52">
        <w:rPr>
          <w:rFonts w:ascii="Times New Roman" w:hAnsi="Times New Roman" w:cs="Times New Roman"/>
          <w:sz w:val="28"/>
          <w:szCs w:val="28"/>
        </w:rPr>
        <w:tab/>
        <w:t xml:space="preserve">Условиями конкурса могут быть определены обязательные </w:t>
      </w:r>
      <w:r w:rsidR="00056AF2" w:rsidRPr="00836A4A">
        <w:rPr>
          <w:rFonts w:ascii="Times New Roman" w:hAnsi="Times New Roman" w:cs="Times New Roman"/>
          <w:sz w:val="28"/>
          <w:szCs w:val="28"/>
        </w:rPr>
        <w:t>предложения, которые должны предоставляться Претендентами в составе конкурсных предложений.</w:t>
      </w:r>
    </w:p>
    <w:p w14:paraId="72403380" w14:textId="77777777" w:rsidR="00056AF2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К конкурсным предложениям Претендента относятся:</w:t>
      </w:r>
    </w:p>
    <w:p w14:paraId="2404BB66" w14:textId="77777777" w:rsidR="00056AF2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размер арендной платы (в процентах от нормативной денежной оценки земельного участка), который должен быть не ниже начальной (стартовой);</w:t>
      </w:r>
    </w:p>
    <w:p w14:paraId="6496024F" w14:textId="77777777" w:rsidR="00056AF2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мероприятия по рациональному использованию земельного участка;</w:t>
      </w:r>
    </w:p>
    <w:p w14:paraId="69E36AC3" w14:textId="77777777" w:rsidR="00056AF2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создание новых рабочих мест;</w:t>
      </w:r>
    </w:p>
    <w:p w14:paraId="5483A16A" w14:textId="77777777" w:rsidR="00056AF2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другие предложения, направленные на улучшение потребностей территориальной общины.</w:t>
      </w:r>
    </w:p>
    <w:p w14:paraId="58D452E5" w14:textId="77777777" w:rsidR="00056AF2" w:rsidRPr="00836A4A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12.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>Для участия в конкурсе Претендент в установленный срок подает в Комиссию в запечатанном конверте конкурсные предложения, которые должны включать:</w:t>
      </w:r>
    </w:p>
    <w:p w14:paraId="647D10E7" w14:textId="77777777" w:rsidR="00056AF2" w:rsidRPr="00836A4A" w:rsidRDefault="00056AF2" w:rsidP="00C476D6">
      <w:pPr>
        <w:spacing w:afterLines="1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предложенный Претендентом размер арендной платы (в процентах от нормативной денежной оценки земельного участка), который должен быть не ниже начальной (стартовой);</w:t>
      </w:r>
    </w:p>
    <w:p w14:paraId="2CFE5578" w14:textId="77777777" w:rsidR="00056AF2" w:rsidRPr="00836A4A" w:rsidRDefault="00056AF2" w:rsidP="00C476D6">
      <w:pPr>
        <w:spacing w:afterLines="1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предложения по условиям Конкурса, в том числе обязательные предложения;</w:t>
      </w:r>
    </w:p>
    <w:p w14:paraId="3421B77C" w14:textId="77777777" w:rsidR="00056AF2" w:rsidRPr="00836A4A" w:rsidRDefault="00056AF2" w:rsidP="00C476D6">
      <w:pPr>
        <w:spacing w:afterLines="1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  <w:t>дополнительные обязательства по рациональному использованию участка.</w:t>
      </w:r>
    </w:p>
    <w:p w14:paraId="0C88D030" w14:textId="77777777" w:rsidR="00056AF2" w:rsidRDefault="00056AF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Конверт с конкурсными предложениями, представленный Претендентом на участие в Конкурсе, не вскрывается до даты и времени проведения Конкурса.</w:t>
      </w:r>
    </w:p>
    <w:p w14:paraId="77A7877E" w14:textId="77777777" w:rsidR="009F7CAE" w:rsidRDefault="00371A79" w:rsidP="00C476D6">
      <w:pPr>
        <w:pStyle w:val="a3"/>
        <w:numPr>
          <w:ilvl w:val="0"/>
          <w:numId w:val="5"/>
        </w:numPr>
        <w:spacing w:afterLines="100"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710C5" w:rsidRPr="00836A4A">
        <w:rPr>
          <w:rFonts w:ascii="Times New Roman" w:hAnsi="Times New Roman" w:cs="Times New Roman"/>
          <w:b/>
          <w:sz w:val="28"/>
          <w:szCs w:val="28"/>
        </w:rPr>
        <w:t>п</w:t>
      </w:r>
      <w:r w:rsidR="009F7CAE" w:rsidRPr="00836A4A">
        <w:rPr>
          <w:rFonts w:ascii="Times New Roman" w:hAnsi="Times New Roman" w:cs="Times New Roman"/>
          <w:b/>
          <w:sz w:val="28"/>
          <w:szCs w:val="28"/>
        </w:rPr>
        <w:t>одготовк</w:t>
      </w:r>
      <w:r w:rsidR="009710C5" w:rsidRPr="00836A4A">
        <w:rPr>
          <w:rFonts w:ascii="Times New Roman" w:hAnsi="Times New Roman" w:cs="Times New Roman"/>
          <w:b/>
          <w:sz w:val="28"/>
          <w:szCs w:val="28"/>
        </w:rPr>
        <w:t>и</w:t>
      </w:r>
      <w:r w:rsidR="009F7CAE" w:rsidRPr="00836A4A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9710C5" w:rsidRPr="00836A4A">
        <w:rPr>
          <w:rFonts w:ascii="Times New Roman" w:hAnsi="Times New Roman" w:cs="Times New Roman"/>
          <w:b/>
          <w:sz w:val="28"/>
          <w:szCs w:val="28"/>
        </w:rPr>
        <w:t>я</w:t>
      </w:r>
      <w:r w:rsidR="009F7CAE" w:rsidRPr="00836A4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9710C5" w:rsidRPr="00836A4A">
        <w:t xml:space="preserve"> </w:t>
      </w:r>
      <w:r w:rsidR="009710C5" w:rsidRPr="00836A4A">
        <w:rPr>
          <w:rFonts w:ascii="Times New Roman" w:hAnsi="Times New Roman" w:cs="Times New Roman"/>
          <w:b/>
          <w:sz w:val="28"/>
          <w:szCs w:val="28"/>
        </w:rPr>
        <w:t>на передачу земельных участков в аренду</w:t>
      </w:r>
    </w:p>
    <w:p w14:paraId="7105E69B" w14:textId="77777777" w:rsidR="004314FD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4221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4314FD" w:rsidRPr="00836A4A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="00C62308">
        <w:rPr>
          <w:rFonts w:ascii="Times New Roman" w:hAnsi="Times New Roman" w:cs="Times New Roman"/>
          <w:sz w:val="28"/>
          <w:szCs w:val="28"/>
        </w:rPr>
        <w:t>пункт</w:t>
      </w:r>
      <w:r w:rsidR="00A91888">
        <w:rPr>
          <w:rFonts w:ascii="Times New Roman" w:hAnsi="Times New Roman" w:cs="Times New Roman"/>
          <w:sz w:val="28"/>
          <w:szCs w:val="28"/>
        </w:rPr>
        <w:t>ом 10.1</w:t>
      </w:r>
      <w:r w:rsidR="004314FD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DD243A" w:rsidRPr="00836A4A">
        <w:rPr>
          <w:rFonts w:ascii="Times New Roman" w:hAnsi="Times New Roman" w:cs="Times New Roman"/>
          <w:sz w:val="28"/>
          <w:szCs w:val="28"/>
        </w:rPr>
        <w:t>раздела Х Временного порядка</w:t>
      </w:r>
      <w:r w:rsidR="004314FD" w:rsidRPr="00836A4A">
        <w:rPr>
          <w:rFonts w:ascii="Times New Roman" w:hAnsi="Times New Roman" w:cs="Times New Roman"/>
          <w:sz w:val="28"/>
          <w:szCs w:val="28"/>
        </w:rPr>
        <w:t>, Председатель Комиссии в срок</w:t>
      </w:r>
      <w:r w:rsidR="007B1D18" w:rsidRPr="00836A4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3274D" w:rsidRPr="00836A4A">
        <w:rPr>
          <w:rFonts w:ascii="Times New Roman" w:hAnsi="Times New Roman" w:cs="Times New Roman"/>
          <w:sz w:val="28"/>
          <w:szCs w:val="28"/>
        </w:rPr>
        <w:t xml:space="preserve">пяти </w:t>
      </w:r>
      <w:r w:rsidR="007B1D18" w:rsidRPr="00836A4A">
        <w:rPr>
          <w:rFonts w:ascii="Times New Roman" w:hAnsi="Times New Roman" w:cs="Times New Roman"/>
          <w:sz w:val="28"/>
          <w:szCs w:val="28"/>
        </w:rPr>
        <w:t xml:space="preserve">рабочих дней с даты поступления </w:t>
      </w:r>
      <w:r w:rsidR="00F3274D" w:rsidRPr="00836A4A">
        <w:rPr>
          <w:rFonts w:ascii="Times New Roman" w:hAnsi="Times New Roman" w:cs="Times New Roman"/>
          <w:sz w:val="28"/>
          <w:szCs w:val="28"/>
        </w:rPr>
        <w:t xml:space="preserve">второго ходатайства (заявления) обеспечивает </w:t>
      </w:r>
      <w:r w:rsidR="00192D44" w:rsidRPr="00836A4A">
        <w:rPr>
          <w:rFonts w:ascii="Times New Roman" w:hAnsi="Times New Roman" w:cs="Times New Roman"/>
          <w:sz w:val="28"/>
          <w:szCs w:val="28"/>
        </w:rPr>
        <w:t xml:space="preserve">проведение заседания Комиссии. </w:t>
      </w:r>
    </w:p>
    <w:p w14:paraId="0A6CAFA3" w14:textId="77777777" w:rsidR="004267E8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92D44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4267E8" w:rsidRPr="00836A4A">
        <w:rPr>
          <w:rFonts w:ascii="Times New Roman" w:hAnsi="Times New Roman" w:cs="Times New Roman"/>
          <w:sz w:val="28"/>
          <w:szCs w:val="28"/>
        </w:rPr>
        <w:t>По результатам анализа документов и материалов, поступивших Организатору, Комиссия</w:t>
      </w:r>
      <w:r w:rsidR="004267E8" w:rsidRPr="00836A4A">
        <w:t xml:space="preserve"> </w:t>
      </w:r>
      <w:r w:rsidR="004267E8" w:rsidRPr="00836A4A">
        <w:rPr>
          <w:rFonts w:ascii="Times New Roman" w:hAnsi="Times New Roman" w:cs="Times New Roman"/>
          <w:sz w:val="28"/>
          <w:szCs w:val="28"/>
        </w:rPr>
        <w:t>готовит предложения Организатору о возможности использования земельного участка для указанных в ходатайстве (заявлении) целей</w:t>
      </w:r>
      <w:r w:rsidR="00A858A7" w:rsidRPr="00836A4A">
        <w:rPr>
          <w:rFonts w:ascii="Times New Roman" w:hAnsi="Times New Roman" w:cs="Times New Roman"/>
          <w:sz w:val="28"/>
          <w:szCs w:val="28"/>
        </w:rPr>
        <w:t>, об условиях Конкурса и критериях оценки конкурсных предложений, дате</w:t>
      </w:r>
      <w:r w:rsidR="00AE4932" w:rsidRPr="00836A4A">
        <w:rPr>
          <w:rFonts w:ascii="Times New Roman" w:hAnsi="Times New Roman" w:cs="Times New Roman"/>
          <w:sz w:val="28"/>
          <w:szCs w:val="28"/>
        </w:rPr>
        <w:t xml:space="preserve">, </w:t>
      </w:r>
      <w:r w:rsidR="00A858A7" w:rsidRPr="00836A4A">
        <w:rPr>
          <w:rFonts w:ascii="Times New Roman" w:hAnsi="Times New Roman" w:cs="Times New Roman"/>
          <w:sz w:val="28"/>
          <w:szCs w:val="28"/>
        </w:rPr>
        <w:t>времени</w:t>
      </w:r>
      <w:r w:rsidR="00AE4932" w:rsidRPr="00836A4A">
        <w:rPr>
          <w:rFonts w:ascii="Times New Roman" w:hAnsi="Times New Roman" w:cs="Times New Roman"/>
          <w:sz w:val="28"/>
          <w:szCs w:val="28"/>
        </w:rPr>
        <w:t xml:space="preserve"> и месте</w:t>
      </w:r>
      <w:r w:rsidR="00A858A7" w:rsidRPr="00836A4A">
        <w:rPr>
          <w:rFonts w:ascii="Times New Roman" w:hAnsi="Times New Roman" w:cs="Times New Roman"/>
          <w:sz w:val="28"/>
          <w:szCs w:val="28"/>
        </w:rPr>
        <w:t xml:space="preserve"> проведения Конкурса для принятия решения о проведении Конкурса.</w:t>
      </w:r>
    </w:p>
    <w:p w14:paraId="069AC647" w14:textId="77777777" w:rsidR="00ED556E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858A7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A858A7" w:rsidRPr="00836A4A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5E1FD2" w:rsidRPr="00836A4A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</w:t>
      </w:r>
      <w:r w:rsidR="007307A9" w:rsidRPr="00836A4A">
        <w:rPr>
          <w:rFonts w:ascii="Times New Roman" w:hAnsi="Times New Roman" w:cs="Times New Roman"/>
          <w:sz w:val="28"/>
          <w:szCs w:val="28"/>
        </w:rPr>
        <w:t>после решения Ко</w:t>
      </w:r>
      <w:r w:rsidR="00ED556E" w:rsidRPr="00836A4A">
        <w:rPr>
          <w:rFonts w:ascii="Times New Roman" w:hAnsi="Times New Roman" w:cs="Times New Roman"/>
          <w:sz w:val="28"/>
          <w:szCs w:val="28"/>
        </w:rPr>
        <w:t>миссии, оформленного протоколом:</w:t>
      </w:r>
    </w:p>
    <w:p w14:paraId="7AB53EE6" w14:textId="77777777" w:rsidR="00ED556E" w:rsidRPr="00836A4A" w:rsidRDefault="00ED556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7307A9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A858A7" w:rsidRPr="00836A4A">
        <w:rPr>
          <w:rFonts w:ascii="Times New Roman" w:hAnsi="Times New Roman" w:cs="Times New Roman"/>
          <w:sz w:val="28"/>
          <w:szCs w:val="28"/>
        </w:rPr>
        <w:t>принимает решени</w:t>
      </w:r>
      <w:r w:rsidR="00E04072" w:rsidRPr="00836A4A">
        <w:rPr>
          <w:rFonts w:ascii="Times New Roman" w:hAnsi="Times New Roman" w:cs="Times New Roman"/>
          <w:sz w:val="28"/>
          <w:szCs w:val="28"/>
        </w:rPr>
        <w:t>е</w:t>
      </w:r>
      <w:r w:rsidR="00A858A7" w:rsidRPr="00836A4A">
        <w:rPr>
          <w:rFonts w:ascii="Times New Roman" w:hAnsi="Times New Roman" w:cs="Times New Roman"/>
          <w:sz w:val="28"/>
          <w:szCs w:val="28"/>
        </w:rPr>
        <w:t xml:space="preserve"> о передаче земельных участков в аренду на конкурентных</w:t>
      </w:r>
      <w:r w:rsidRPr="00836A4A">
        <w:rPr>
          <w:rFonts w:ascii="Times New Roman" w:hAnsi="Times New Roman" w:cs="Times New Roman"/>
          <w:sz w:val="28"/>
          <w:szCs w:val="28"/>
        </w:rPr>
        <w:t xml:space="preserve"> условиях и объявлении Конкурса;</w:t>
      </w:r>
    </w:p>
    <w:p w14:paraId="163AE4BC" w14:textId="77777777" w:rsidR="00ED556E" w:rsidRPr="00836A4A" w:rsidRDefault="00ED556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 xml:space="preserve">- обеспечивает размещение </w:t>
      </w:r>
      <w:r w:rsidR="006C2845" w:rsidRPr="00836A4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836A4A">
        <w:rPr>
          <w:rFonts w:ascii="Times New Roman" w:hAnsi="Times New Roman" w:cs="Times New Roman"/>
          <w:sz w:val="28"/>
          <w:szCs w:val="28"/>
        </w:rPr>
        <w:t>решени</w:t>
      </w:r>
      <w:r w:rsidR="00E04072" w:rsidRPr="00836A4A">
        <w:rPr>
          <w:rFonts w:ascii="Times New Roman" w:hAnsi="Times New Roman" w:cs="Times New Roman"/>
          <w:sz w:val="28"/>
          <w:szCs w:val="28"/>
        </w:rPr>
        <w:t>е</w:t>
      </w:r>
      <w:r w:rsidRPr="00836A4A">
        <w:rPr>
          <w:rFonts w:ascii="Times New Roman" w:hAnsi="Times New Roman" w:cs="Times New Roman"/>
          <w:sz w:val="28"/>
          <w:szCs w:val="28"/>
        </w:rPr>
        <w:t xml:space="preserve"> о передаче земельных участков в аренду на конкурентных условиях </w:t>
      </w:r>
      <w:r w:rsidR="006C2845" w:rsidRPr="00836A4A">
        <w:rPr>
          <w:rFonts w:ascii="Times New Roman" w:hAnsi="Times New Roman" w:cs="Times New Roman"/>
          <w:sz w:val="28"/>
          <w:szCs w:val="28"/>
        </w:rPr>
        <w:t>и объявлении о проведении Конкурса</w:t>
      </w:r>
      <w:r w:rsidR="007E3155" w:rsidRPr="00836A4A">
        <w:rPr>
          <w:rFonts w:ascii="Times New Roman" w:hAnsi="Times New Roman" w:cs="Times New Roman"/>
          <w:sz w:val="28"/>
          <w:szCs w:val="28"/>
        </w:rPr>
        <w:t>.</w:t>
      </w:r>
    </w:p>
    <w:p w14:paraId="6C65B86A" w14:textId="77777777" w:rsidR="00F379D8" w:rsidRPr="00836A4A" w:rsidRDefault="007E3155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Решени</w:t>
      </w:r>
      <w:r w:rsidR="002D328A" w:rsidRPr="00836A4A">
        <w:rPr>
          <w:rFonts w:ascii="Times New Roman" w:hAnsi="Times New Roman" w:cs="Times New Roman"/>
          <w:sz w:val="28"/>
          <w:szCs w:val="28"/>
        </w:rPr>
        <w:t>е</w:t>
      </w:r>
      <w:r w:rsidR="00F379D8" w:rsidRPr="00836A4A">
        <w:rPr>
          <w:rFonts w:ascii="Times New Roman" w:hAnsi="Times New Roman" w:cs="Times New Roman"/>
          <w:sz w:val="28"/>
          <w:szCs w:val="28"/>
        </w:rPr>
        <w:t>м</w:t>
      </w:r>
      <w:r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F379D8" w:rsidRPr="00836A4A">
        <w:rPr>
          <w:rFonts w:ascii="Times New Roman" w:hAnsi="Times New Roman" w:cs="Times New Roman"/>
          <w:sz w:val="28"/>
          <w:szCs w:val="28"/>
        </w:rPr>
        <w:t>о передаче земельных участков в аренду на конкурентных условиях осуществляется утверждение условий Конкурса и критериев оценки конкурсных предложений; установление размера начальной (стартовой) арендной платы</w:t>
      </w:r>
      <w:r w:rsidR="00774A7E" w:rsidRPr="00836A4A">
        <w:rPr>
          <w:rFonts w:ascii="Times New Roman" w:hAnsi="Times New Roman" w:cs="Times New Roman"/>
          <w:sz w:val="28"/>
          <w:szCs w:val="28"/>
        </w:rPr>
        <w:t>, даты, времени и места проведения Конкурса.</w:t>
      </w:r>
    </w:p>
    <w:p w14:paraId="1560BC96" w14:textId="77777777" w:rsidR="00F379D8" w:rsidRPr="00836A4A" w:rsidRDefault="00774A7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Объявление должно содержать сведения о земельном участке (площадь, кадастровый номер (при наличии), месторасположение</w:t>
      </w:r>
      <w:r w:rsidR="00037644" w:rsidRPr="00836A4A">
        <w:rPr>
          <w:rFonts w:ascii="Times New Roman" w:hAnsi="Times New Roman" w:cs="Times New Roman"/>
          <w:sz w:val="28"/>
          <w:szCs w:val="28"/>
        </w:rPr>
        <w:t>, нормативн</w:t>
      </w:r>
      <w:r w:rsidR="009A7AA9" w:rsidRPr="00836A4A">
        <w:rPr>
          <w:rFonts w:ascii="Times New Roman" w:hAnsi="Times New Roman" w:cs="Times New Roman"/>
          <w:sz w:val="28"/>
          <w:szCs w:val="28"/>
        </w:rPr>
        <w:t>ая</w:t>
      </w:r>
      <w:r w:rsidR="00037644" w:rsidRPr="00836A4A">
        <w:rPr>
          <w:rFonts w:ascii="Times New Roman" w:hAnsi="Times New Roman" w:cs="Times New Roman"/>
          <w:sz w:val="28"/>
          <w:szCs w:val="28"/>
        </w:rPr>
        <w:t xml:space="preserve"> денеж</w:t>
      </w:r>
      <w:r w:rsidR="009A7AA9" w:rsidRPr="00836A4A">
        <w:rPr>
          <w:rFonts w:ascii="Times New Roman" w:hAnsi="Times New Roman" w:cs="Times New Roman"/>
          <w:sz w:val="28"/>
          <w:szCs w:val="28"/>
        </w:rPr>
        <w:t>ная оценка, целевое назначение</w:t>
      </w:r>
      <w:r w:rsidRPr="00836A4A">
        <w:rPr>
          <w:rFonts w:ascii="Times New Roman" w:hAnsi="Times New Roman" w:cs="Times New Roman"/>
          <w:sz w:val="28"/>
          <w:szCs w:val="28"/>
        </w:rPr>
        <w:t xml:space="preserve">), </w:t>
      </w:r>
      <w:r w:rsidR="00037644" w:rsidRPr="00836A4A">
        <w:rPr>
          <w:rFonts w:ascii="Times New Roman" w:hAnsi="Times New Roman" w:cs="Times New Roman"/>
          <w:sz w:val="28"/>
          <w:szCs w:val="28"/>
        </w:rPr>
        <w:t>срок</w:t>
      </w:r>
      <w:r w:rsidR="009A7AA9" w:rsidRPr="00836A4A">
        <w:rPr>
          <w:rFonts w:ascii="Times New Roman" w:hAnsi="Times New Roman" w:cs="Times New Roman"/>
          <w:sz w:val="28"/>
          <w:szCs w:val="28"/>
        </w:rPr>
        <w:t>е</w:t>
      </w:r>
      <w:r w:rsidR="00037644" w:rsidRPr="00836A4A">
        <w:rPr>
          <w:rFonts w:ascii="Times New Roman" w:hAnsi="Times New Roman" w:cs="Times New Roman"/>
          <w:sz w:val="28"/>
          <w:szCs w:val="28"/>
        </w:rPr>
        <w:t xml:space="preserve"> аренды,</w:t>
      </w:r>
      <w:r w:rsidR="00037644" w:rsidRPr="00836A4A">
        <w:t xml:space="preserve"> </w:t>
      </w:r>
      <w:r w:rsidR="00037644" w:rsidRPr="00836A4A">
        <w:rPr>
          <w:rFonts w:ascii="Times New Roman" w:hAnsi="Times New Roman" w:cs="Times New Roman"/>
          <w:sz w:val="28"/>
          <w:szCs w:val="28"/>
        </w:rPr>
        <w:t>размер</w:t>
      </w:r>
      <w:r w:rsidR="009A7AA9" w:rsidRPr="00836A4A">
        <w:rPr>
          <w:rFonts w:ascii="Times New Roman" w:hAnsi="Times New Roman" w:cs="Times New Roman"/>
          <w:sz w:val="28"/>
          <w:szCs w:val="28"/>
        </w:rPr>
        <w:t>е</w:t>
      </w:r>
      <w:r w:rsidR="00037644" w:rsidRPr="00836A4A">
        <w:rPr>
          <w:rFonts w:ascii="Times New Roman" w:hAnsi="Times New Roman" w:cs="Times New Roman"/>
          <w:sz w:val="28"/>
          <w:szCs w:val="28"/>
        </w:rPr>
        <w:t xml:space="preserve"> начальной (стартовой) арендной платы (в процентах от нормативной денежной оценки), условия</w:t>
      </w:r>
      <w:r w:rsidR="009A7AA9" w:rsidRPr="00836A4A">
        <w:rPr>
          <w:rFonts w:ascii="Times New Roman" w:hAnsi="Times New Roman" w:cs="Times New Roman"/>
          <w:sz w:val="28"/>
          <w:szCs w:val="28"/>
        </w:rPr>
        <w:t>х</w:t>
      </w:r>
      <w:r w:rsidR="00037644" w:rsidRPr="00836A4A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626787" w:rsidRPr="00836A4A">
        <w:rPr>
          <w:rFonts w:ascii="Times New Roman" w:hAnsi="Times New Roman" w:cs="Times New Roman"/>
          <w:sz w:val="28"/>
          <w:szCs w:val="28"/>
        </w:rPr>
        <w:t>срок</w:t>
      </w:r>
      <w:r w:rsidR="009A7AA9" w:rsidRPr="00836A4A">
        <w:rPr>
          <w:rFonts w:ascii="Times New Roman" w:hAnsi="Times New Roman" w:cs="Times New Roman"/>
          <w:sz w:val="28"/>
          <w:szCs w:val="28"/>
        </w:rPr>
        <w:t>е</w:t>
      </w:r>
      <w:r w:rsidR="00626787" w:rsidRPr="00836A4A">
        <w:rPr>
          <w:rFonts w:ascii="Times New Roman" w:hAnsi="Times New Roman" w:cs="Times New Roman"/>
          <w:sz w:val="28"/>
          <w:szCs w:val="28"/>
        </w:rPr>
        <w:t xml:space="preserve"> подачи документов на Конкурс, </w:t>
      </w:r>
      <w:r w:rsidR="004E4CB2" w:rsidRPr="00836A4A">
        <w:rPr>
          <w:rFonts w:ascii="Times New Roman" w:hAnsi="Times New Roman" w:cs="Times New Roman"/>
          <w:sz w:val="28"/>
          <w:szCs w:val="28"/>
        </w:rPr>
        <w:t>дат</w:t>
      </w:r>
      <w:r w:rsidR="009A7AA9" w:rsidRPr="00836A4A">
        <w:rPr>
          <w:rFonts w:ascii="Times New Roman" w:hAnsi="Times New Roman" w:cs="Times New Roman"/>
          <w:sz w:val="28"/>
          <w:szCs w:val="28"/>
        </w:rPr>
        <w:t>е</w:t>
      </w:r>
      <w:r w:rsidR="004E4CB2" w:rsidRPr="00836A4A">
        <w:rPr>
          <w:rFonts w:ascii="Times New Roman" w:hAnsi="Times New Roman" w:cs="Times New Roman"/>
          <w:sz w:val="28"/>
          <w:szCs w:val="28"/>
        </w:rPr>
        <w:t>, врем</w:t>
      </w:r>
      <w:r w:rsidR="009A7AA9" w:rsidRPr="00836A4A">
        <w:rPr>
          <w:rFonts w:ascii="Times New Roman" w:hAnsi="Times New Roman" w:cs="Times New Roman"/>
          <w:sz w:val="28"/>
          <w:szCs w:val="28"/>
        </w:rPr>
        <w:t>ени</w:t>
      </w:r>
      <w:r w:rsidR="004E4CB2" w:rsidRPr="00836A4A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9A7AA9" w:rsidRPr="00836A4A">
        <w:rPr>
          <w:rFonts w:ascii="Times New Roman" w:hAnsi="Times New Roman" w:cs="Times New Roman"/>
          <w:sz w:val="28"/>
          <w:szCs w:val="28"/>
        </w:rPr>
        <w:t>е</w:t>
      </w:r>
      <w:r w:rsidR="004E4CB2" w:rsidRPr="00836A4A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9A7AA9" w:rsidRPr="00836A4A">
        <w:rPr>
          <w:rFonts w:ascii="Times New Roman" w:hAnsi="Times New Roman" w:cs="Times New Roman"/>
          <w:sz w:val="28"/>
          <w:szCs w:val="28"/>
        </w:rPr>
        <w:t>, контактном</w:t>
      </w:r>
      <w:r w:rsidR="00626787" w:rsidRPr="00836A4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A7AA9" w:rsidRPr="00836A4A">
        <w:rPr>
          <w:rFonts w:ascii="Times New Roman" w:hAnsi="Times New Roman" w:cs="Times New Roman"/>
          <w:sz w:val="28"/>
          <w:szCs w:val="28"/>
        </w:rPr>
        <w:t>е</w:t>
      </w:r>
      <w:r w:rsidR="00626787" w:rsidRPr="00836A4A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14:paraId="3B2F868E" w14:textId="77777777" w:rsidR="00412368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F7FBD" w:rsidRPr="00836A4A">
        <w:rPr>
          <w:rFonts w:ascii="Times New Roman" w:hAnsi="Times New Roman" w:cs="Times New Roman"/>
          <w:sz w:val="28"/>
          <w:szCs w:val="28"/>
        </w:rPr>
        <w:t>.</w:t>
      </w:r>
      <w:r w:rsidR="007F7FBD" w:rsidRPr="00836A4A">
        <w:rPr>
          <w:rFonts w:ascii="Times New Roman" w:hAnsi="Times New Roman" w:cs="Times New Roman"/>
          <w:sz w:val="28"/>
          <w:szCs w:val="28"/>
        </w:rPr>
        <w:tab/>
        <w:t>Юридические лица, физические лица-предприниматели, физические лица, в том числе граждане, иностранные граждане, лица без гражданства</w:t>
      </w:r>
      <w:r w:rsidR="008F144E" w:rsidRPr="00836A4A">
        <w:rPr>
          <w:rFonts w:ascii="Times New Roman" w:hAnsi="Times New Roman" w:cs="Times New Roman"/>
          <w:sz w:val="28"/>
          <w:szCs w:val="28"/>
        </w:rPr>
        <w:t>, изъявившие желание принять участие в Конкурсе</w:t>
      </w:r>
      <w:r w:rsidR="007F7FBD" w:rsidRPr="00836A4A">
        <w:rPr>
          <w:rFonts w:ascii="Times New Roman" w:hAnsi="Times New Roman" w:cs="Times New Roman"/>
          <w:sz w:val="28"/>
          <w:szCs w:val="28"/>
        </w:rPr>
        <w:t>, предоставляю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т </w:t>
      </w:r>
      <w:r w:rsidR="00CB7004" w:rsidRPr="00836A4A">
        <w:rPr>
          <w:rFonts w:ascii="Times New Roman" w:hAnsi="Times New Roman" w:cs="Times New Roman"/>
          <w:sz w:val="28"/>
          <w:szCs w:val="28"/>
        </w:rPr>
        <w:t>с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екретарю Комиссии по описи: </w:t>
      </w:r>
    </w:p>
    <w:p w14:paraId="2949DB0A" w14:textId="77777777" w:rsidR="008F144E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144E" w:rsidRPr="00836A4A">
        <w:rPr>
          <w:rFonts w:ascii="Times New Roman" w:hAnsi="Times New Roman" w:cs="Times New Roman"/>
          <w:sz w:val="28"/>
          <w:szCs w:val="28"/>
        </w:rPr>
        <w:t>)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ходатайство (заявление) на участие в </w:t>
      </w:r>
      <w:r w:rsidR="004C3A25" w:rsidRPr="00836A4A">
        <w:rPr>
          <w:rFonts w:ascii="Times New Roman" w:hAnsi="Times New Roman" w:cs="Times New Roman"/>
          <w:sz w:val="28"/>
          <w:szCs w:val="28"/>
        </w:rPr>
        <w:t>К</w:t>
      </w:r>
      <w:r w:rsidR="008F144E" w:rsidRPr="00836A4A">
        <w:rPr>
          <w:rFonts w:ascii="Times New Roman" w:hAnsi="Times New Roman" w:cs="Times New Roman"/>
          <w:sz w:val="28"/>
          <w:szCs w:val="28"/>
        </w:rPr>
        <w:t>онкурсе с указанием ориентировочной площади земельного участка и его целевого назначения;</w:t>
      </w:r>
    </w:p>
    <w:p w14:paraId="1164E63A" w14:textId="77777777" w:rsidR="008F144E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144E" w:rsidRPr="00836A4A">
        <w:rPr>
          <w:rFonts w:ascii="Times New Roman" w:hAnsi="Times New Roman" w:cs="Times New Roman"/>
          <w:sz w:val="28"/>
          <w:szCs w:val="28"/>
        </w:rPr>
        <w:t>)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144E" w:rsidRPr="00836A4A">
        <w:rPr>
          <w:rFonts w:ascii="Times New Roman" w:hAnsi="Times New Roman" w:cs="Times New Roman"/>
          <w:sz w:val="28"/>
          <w:szCs w:val="28"/>
        </w:rPr>
        <w:t>выкопировк</w:t>
      </w:r>
      <w:r w:rsidR="00412368" w:rsidRPr="00836A4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F144E" w:rsidRPr="00836A4A">
        <w:rPr>
          <w:rFonts w:ascii="Times New Roman" w:hAnsi="Times New Roman" w:cs="Times New Roman"/>
          <w:sz w:val="28"/>
          <w:szCs w:val="28"/>
        </w:rPr>
        <w:t xml:space="preserve"> из планово-картографических материалов, на которых указано желаемое месторасположение и </w:t>
      </w:r>
      <w:r w:rsidR="003B4BA0" w:rsidRPr="00836A4A">
        <w:rPr>
          <w:rFonts w:ascii="Times New Roman" w:hAnsi="Times New Roman" w:cs="Times New Roman"/>
          <w:sz w:val="28"/>
          <w:szCs w:val="28"/>
        </w:rPr>
        <w:t>площадь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 земельного участка, подписанные территориальным органом </w:t>
      </w:r>
      <w:r w:rsidR="003B4BA0" w:rsidRPr="00836A4A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Донецкой Народной Республики в сфере земельных отношений, </w:t>
      </w:r>
      <w:r w:rsidR="003B4BA0" w:rsidRPr="00836A4A">
        <w:rPr>
          <w:rFonts w:ascii="Times New Roman" w:hAnsi="Times New Roman" w:cs="Times New Roman"/>
          <w:sz w:val="28"/>
          <w:szCs w:val="28"/>
        </w:rPr>
        <w:lastRenderedPageBreak/>
        <w:t>осуществлению землеустройства, государственной регистрации и ведения Государственного земельного кадастра, оценки земель, геодезии и картографии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, а в случае отвода земельных участков (трасс) для строительства - согласованные со структурными </w:t>
      </w:r>
      <w:r w:rsidR="00C62308">
        <w:rPr>
          <w:rFonts w:ascii="Times New Roman" w:hAnsi="Times New Roman" w:cs="Times New Roman"/>
          <w:sz w:val="28"/>
          <w:szCs w:val="28"/>
        </w:rPr>
        <w:t>подразделениями</w:t>
      </w:r>
      <w:r w:rsidR="008F144E" w:rsidRPr="00836A4A">
        <w:rPr>
          <w:rFonts w:ascii="Times New Roman" w:hAnsi="Times New Roman" w:cs="Times New Roman"/>
          <w:sz w:val="28"/>
          <w:szCs w:val="28"/>
        </w:rPr>
        <w:t>, осуществляющими государственную политику в сфере градостроительства и архитектуры, органов исполнительной власти в городах (районах) Донецкой Народной Республики и органами государственного пожарного надзора в городах (районах)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 w:rsidR="00E35D1B" w:rsidRPr="00836A4A">
        <w:rPr>
          <w:rFonts w:ascii="Times New Roman" w:hAnsi="Times New Roman" w:cs="Times New Roman"/>
          <w:sz w:val="28"/>
          <w:szCs w:val="28"/>
        </w:rPr>
        <w:t>;</w:t>
      </w:r>
    </w:p>
    <w:p w14:paraId="66E0FF82" w14:textId="77777777" w:rsidR="008F144E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44E" w:rsidRPr="00836A4A">
        <w:rPr>
          <w:rFonts w:ascii="Times New Roman" w:hAnsi="Times New Roman" w:cs="Times New Roman"/>
          <w:sz w:val="28"/>
          <w:szCs w:val="28"/>
        </w:rPr>
        <w:t>)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A91888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копии устава и свидетельства о государственной регистрации юридического лица </w:t>
      </w:r>
      <w:r w:rsidR="00DE57C8" w:rsidRPr="00836A4A">
        <w:rPr>
          <w:rFonts w:ascii="Times New Roman" w:hAnsi="Times New Roman" w:cs="Times New Roman"/>
          <w:sz w:val="28"/>
          <w:szCs w:val="28"/>
        </w:rPr>
        <w:t xml:space="preserve">(для юридических лиц); свидетельства о </w:t>
      </w:r>
      <w:r w:rsidR="00724CEF" w:rsidRPr="00836A4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E57C8" w:rsidRPr="00836A4A">
        <w:rPr>
          <w:rFonts w:ascii="Times New Roman" w:hAnsi="Times New Roman" w:cs="Times New Roman"/>
          <w:sz w:val="28"/>
          <w:szCs w:val="28"/>
        </w:rPr>
        <w:t>регистрации физического лица-предпринимателя (для физических лиц-предпринимателей)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B70028" w14:textId="77777777" w:rsidR="008F144E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144E" w:rsidRPr="00836A4A">
        <w:rPr>
          <w:rFonts w:ascii="Times New Roman" w:hAnsi="Times New Roman" w:cs="Times New Roman"/>
          <w:sz w:val="28"/>
          <w:szCs w:val="28"/>
        </w:rPr>
        <w:t>)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A91888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копию справки </w:t>
      </w:r>
      <w:r w:rsidR="0068123A" w:rsidRPr="00790C0C">
        <w:rPr>
          <w:rFonts w:ascii="Times New Roman" w:hAnsi="Times New Roman" w:cs="Times New Roman"/>
          <w:sz w:val="28"/>
          <w:szCs w:val="28"/>
        </w:rPr>
        <w:t>Государственной службы статистики Донецкой Народной Республики</w:t>
      </w:r>
      <w:r w:rsidR="00420828">
        <w:rPr>
          <w:rFonts w:ascii="Times New Roman" w:hAnsi="Times New Roman" w:cs="Times New Roman"/>
          <w:sz w:val="28"/>
          <w:szCs w:val="28"/>
        </w:rPr>
        <w:t xml:space="preserve"> (для юридических лиц и физических лиц-предпринимателей);</w:t>
      </w:r>
    </w:p>
    <w:p w14:paraId="678DE7E1" w14:textId="77777777" w:rsidR="002C77F7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44E" w:rsidRPr="00836A4A">
        <w:rPr>
          <w:rFonts w:ascii="Times New Roman" w:hAnsi="Times New Roman" w:cs="Times New Roman"/>
          <w:sz w:val="28"/>
          <w:szCs w:val="28"/>
        </w:rPr>
        <w:t>)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копию паспорта и </w:t>
      </w:r>
      <w:r w:rsidR="008B3C71" w:rsidRPr="00836A4A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физического лица как налогоплательщика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 или справки о наличии права осуществлять платежи по серии и номеру паспорта </w:t>
      </w:r>
      <w:r w:rsidR="002C77F7" w:rsidRPr="00836A4A">
        <w:rPr>
          <w:rFonts w:ascii="Times New Roman" w:hAnsi="Times New Roman" w:cs="Times New Roman"/>
          <w:sz w:val="28"/>
          <w:szCs w:val="28"/>
        </w:rPr>
        <w:t>(</w:t>
      </w:r>
      <w:r w:rsidR="008F144E" w:rsidRPr="00836A4A">
        <w:rPr>
          <w:rFonts w:ascii="Times New Roman" w:hAnsi="Times New Roman" w:cs="Times New Roman"/>
          <w:sz w:val="28"/>
          <w:szCs w:val="28"/>
        </w:rPr>
        <w:t>для физическ</w:t>
      </w:r>
      <w:r w:rsidR="002C77F7" w:rsidRPr="00836A4A">
        <w:rPr>
          <w:rFonts w:ascii="Times New Roman" w:hAnsi="Times New Roman" w:cs="Times New Roman"/>
          <w:sz w:val="28"/>
          <w:szCs w:val="28"/>
        </w:rPr>
        <w:t>их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 лиц</w:t>
      </w:r>
      <w:r w:rsidR="002C77F7" w:rsidRPr="00836A4A">
        <w:rPr>
          <w:rFonts w:ascii="Times New Roman" w:hAnsi="Times New Roman" w:cs="Times New Roman"/>
          <w:sz w:val="28"/>
          <w:szCs w:val="28"/>
        </w:rPr>
        <w:t>,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паспорте) - для физического лица – предпринимателя</w:t>
      </w:r>
      <w:r w:rsidR="000522CE" w:rsidRPr="00836A4A">
        <w:rPr>
          <w:rFonts w:ascii="Times New Roman" w:hAnsi="Times New Roman" w:cs="Times New Roman"/>
          <w:sz w:val="28"/>
          <w:szCs w:val="28"/>
        </w:rPr>
        <w:t xml:space="preserve">, </w:t>
      </w:r>
      <w:r w:rsidR="008F144E" w:rsidRPr="00836A4A">
        <w:rPr>
          <w:rFonts w:ascii="Times New Roman" w:hAnsi="Times New Roman" w:cs="Times New Roman"/>
          <w:sz w:val="28"/>
          <w:szCs w:val="28"/>
        </w:rPr>
        <w:t>заверенные собственноручно;</w:t>
      </w:r>
    </w:p>
    <w:p w14:paraId="4A058B6A" w14:textId="77777777" w:rsidR="008F144E" w:rsidRPr="00836A4A" w:rsidRDefault="002C77F7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2A48E2">
        <w:rPr>
          <w:rFonts w:ascii="Times New Roman" w:hAnsi="Times New Roman" w:cs="Times New Roman"/>
          <w:sz w:val="28"/>
          <w:szCs w:val="28"/>
        </w:rPr>
        <w:t>е</w:t>
      </w:r>
      <w:r w:rsidR="008F144E" w:rsidRPr="00836A4A">
        <w:rPr>
          <w:rFonts w:ascii="Times New Roman" w:hAnsi="Times New Roman" w:cs="Times New Roman"/>
          <w:sz w:val="28"/>
          <w:szCs w:val="28"/>
        </w:rPr>
        <w:t>)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доверенность или </w:t>
      </w:r>
      <w:r w:rsidR="00A91888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копию доверенности, подтверждающей полномочия уполномоченного лица </w:t>
      </w:r>
      <w:r w:rsidR="00B619A8" w:rsidRPr="00836A4A">
        <w:rPr>
          <w:rFonts w:ascii="Times New Roman" w:hAnsi="Times New Roman" w:cs="Times New Roman"/>
          <w:sz w:val="28"/>
          <w:szCs w:val="28"/>
        </w:rPr>
        <w:t>(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в случае подачи заявления (ходатайства) от имени </w:t>
      </w:r>
      <w:r w:rsidR="002A1A75" w:rsidRPr="00836A4A">
        <w:rPr>
          <w:rFonts w:ascii="Times New Roman" w:hAnsi="Times New Roman" w:cs="Times New Roman"/>
          <w:sz w:val="28"/>
          <w:szCs w:val="28"/>
        </w:rPr>
        <w:t>П</w:t>
      </w:r>
      <w:r w:rsidR="008F144E" w:rsidRPr="00836A4A">
        <w:rPr>
          <w:rFonts w:ascii="Times New Roman" w:hAnsi="Times New Roman" w:cs="Times New Roman"/>
          <w:sz w:val="28"/>
          <w:szCs w:val="28"/>
        </w:rPr>
        <w:t>ретендента</w:t>
      </w:r>
      <w:r w:rsidR="00B619A8" w:rsidRPr="00836A4A">
        <w:rPr>
          <w:rFonts w:ascii="Times New Roman" w:hAnsi="Times New Roman" w:cs="Times New Roman"/>
          <w:sz w:val="28"/>
          <w:szCs w:val="28"/>
        </w:rPr>
        <w:t>)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C231D5" w14:textId="77777777" w:rsidR="00543764" w:rsidRPr="00A91888" w:rsidRDefault="008F144E" w:rsidP="00C476D6">
      <w:pPr>
        <w:spacing w:afterLines="10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888">
        <w:rPr>
          <w:rFonts w:ascii="Times New Roman" w:hAnsi="Times New Roman" w:cs="Times New Roman"/>
          <w:sz w:val="28"/>
          <w:szCs w:val="28"/>
        </w:rPr>
        <w:t>Копии документов</w:t>
      </w:r>
      <w:r w:rsidR="00A91888" w:rsidRPr="00A91888">
        <w:rPr>
          <w:rFonts w:ascii="Times New Roman" w:hAnsi="Times New Roman" w:cs="Times New Roman"/>
          <w:sz w:val="28"/>
          <w:szCs w:val="28"/>
        </w:rPr>
        <w:t xml:space="preserve">, </w:t>
      </w:r>
      <w:r w:rsidRPr="00A91888">
        <w:rPr>
          <w:rFonts w:ascii="Times New Roman" w:hAnsi="Times New Roman" w:cs="Times New Roman"/>
          <w:sz w:val="28"/>
          <w:szCs w:val="28"/>
        </w:rPr>
        <w:t xml:space="preserve">указанных в подпункте </w:t>
      </w:r>
      <w:r w:rsidR="002A48E2" w:rsidRPr="00A91888">
        <w:rPr>
          <w:rFonts w:ascii="Times New Roman" w:hAnsi="Times New Roman" w:cs="Times New Roman"/>
          <w:color w:val="000000" w:themeColor="text1"/>
          <w:sz w:val="28"/>
          <w:szCs w:val="28"/>
        </w:rPr>
        <w:t>«д»</w:t>
      </w:r>
      <w:r w:rsidRPr="00A91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888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A91888" w:rsidRPr="00A91888">
        <w:rPr>
          <w:rFonts w:ascii="Times New Roman" w:eastAsia="Times New Roman" w:hAnsi="Times New Roman" w:cs="Times New Roman"/>
          <w:bCs/>
          <w:sz w:val="28"/>
          <w:szCs w:val="28"/>
        </w:rPr>
        <w:t>заверяются собственноручно.</w:t>
      </w:r>
    </w:p>
    <w:p w14:paraId="21FE876E" w14:textId="77777777" w:rsidR="008F144E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F144E" w:rsidRPr="00836A4A">
        <w:rPr>
          <w:rFonts w:ascii="Times New Roman" w:hAnsi="Times New Roman" w:cs="Times New Roman"/>
          <w:sz w:val="28"/>
          <w:szCs w:val="28"/>
        </w:rPr>
        <w:t>)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8F144E" w:rsidRPr="00836A4A">
        <w:rPr>
          <w:rFonts w:ascii="Times New Roman" w:hAnsi="Times New Roman" w:cs="Times New Roman"/>
          <w:sz w:val="28"/>
          <w:szCs w:val="28"/>
        </w:rPr>
        <w:t>конкурсные предложения для участия в Конкурсе в запечатанном конверте с указанием Претендентом наименования юридического лица или фамили</w:t>
      </w:r>
      <w:r w:rsidR="002A1A75" w:rsidRPr="00836A4A">
        <w:rPr>
          <w:rFonts w:ascii="Times New Roman" w:hAnsi="Times New Roman" w:cs="Times New Roman"/>
          <w:sz w:val="28"/>
          <w:szCs w:val="28"/>
        </w:rPr>
        <w:t>и</w:t>
      </w:r>
      <w:r w:rsidR="008F144E" w:rsidRPr="00836A4A">
        <w:rPr>
          <w:rFonts w:ascii="Times New Roman" w:hAnsi="Times New Roman" w:cs="Times New Roman"/>
          <w:sz w:val="28"/>
          <w:szCs w:val="28"/>
        </w:rPr>
        <w:t>, им</w:t>
      </w:r>
      <w:r w:rsidR="002A1A75" w:rsidRPr="00836A4A">
        <w:rPr>
          <w:rFonts w:ascii="Times New Roman" w:hAnsi="Times New Roman" w:cs="Times New Roman"/>
          <w:sz w:val="28"/>
          <w:szCs w:val="28"/>
        </w:rPr>
        <w:t>ени</w:t>
      </w:r>
      <w:r w:rsidR="008F144E" w:rsidRPr="00836A4A">
        <w:rPr>
          <w:rFonts w:ascii="Times New Roman" w:hAnsi="Times New Roman" w:cs="Times New Roman"/>
          <w:sz w:val="28"/>
          <w:szCs w:val="28"/>
        </w:rPr>
        <w:t>, отчеств</w:t>
      </w:r>
      <w:r w:rsidR="002A1A75" w:rsidRPr="00836A4A">
        <w:rPr>
          <w:rFonts w:ascii="Times New Roman" w:hAnsi="Times New Roman" w:cs="Times New Roman"/>
          <w:sz w:val="28"/>
          <w:szCs w:val="28"/>
        </w:rPr>
        <w:t>а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2A1A75" w:rsidRPr="00836A4A">
        <w:rPr>
          <w:rFonts w:ascii="Times New Roman" w:hAnsi="Times New Roman" w:cs="Times New Roman"/>
          <w:sz w:val="28"/>
          <w:szCs w:val="28"/>
        </w:rPr>
        <w:t xml:space="preserve">физического лица, </w:t>
      </w:r>
      <w:r w:rsidR="008F144E" w:rsidRPr="00836A4A">
        <w:rPr>
          <w:rFonts w:ascii="Times New Roman" w:hAnsi="Times New Roman" w:cs="Times New Roman"/>
          <w:sz w:val="28"/>
          <w:szCs w:val="28"/>
        </w:rPr>
        <w:t>физического лица – предпринимателя; юридическ</w:t>
      </w:r>
      <w:r w:rsidR="002A1A75" w:rsidRPr="00836A4A">
        <w:rPr>
          <w:rFonts w:ascii="Times New Roman" w:hAnsi="Times New Roman" w:cs="Times New Roman"/>
          <w:sz w:val="28"/>
          <w:szCs w:val="28"/>
        </w:rPr>
        <w:t>ого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A1A75" w:rsidRPr="00836A4A">
        <w:rPr>
          <w:rFonts w:ascii="Times New Roman" w:hAnsi="Times New Roman" w:cs="Times New Roman"/>
          <w:sz w:val="28"/>
          <w:szCs w:val="28"/>
        </w:rPr>
        <w:t>а или места регистрации</w:t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; месторасположения и площади земельного участка (кадастрового номера при наличии), на котором проставляется отметка о дате и времени поступления </w:t>
      </w:r>
      <w:r w:rsidR="008F144E" w:rsidRPr="00836A4A">
        <w:rPr>
          <w:rFonts w:ascii="Times New Roman" w:hAnsi="Times New Roman" w:cs="Times New Roman"/>
          <w:sz w:val="28"/>
          <w:szCs w:val="28"/>
        </w:rPr>
        <w:lastRenderedPageBreak/>
        <w:t>конверта; фамилии, имени, отчества и подписи лиц, сдавшего и принявшего документы.</w:t>
      </w:r>
    </w:p>
    <w:p w14:paraId="3C9E52A4" w14:textId="77777777" w:rsidR="008F144E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144E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8F144E" w:rsidRPr="00836A4A">
        <w:rPr>
          <w:rFonts w:ascii="Times New Roman" w:hAnsi="Times New Roman" w:cs="Times New Roman"/>
          <w:sz w:val="28"/>
          <w:szCs w:val="28"/>
        </w:rPr>
        <w:t xml:space="preserve">Регистрация лиц, подавших ходатайства (заявления), осуществляется секретарем Комиссии в Книге регистрации лиц, изъявивших желание принять участие в </w:t>
      </w:r>
      <w:r w:rsidR="006C6266" w:rsidRPr="00836A4A">
        <w:rPr>
          <w:rFonts w:ascii="Times New Roman" w:hAnsi="Times New Roman" w:cs="Times New Roman"/>
          <w:sz w:val="28"/>
          <w:szCs w:val="28"/>
        </w:rPr>
        <w:t>к</w:t>
      </w:r>
      <w:r w:rsidR="008F144E" w:rsidRPr="00836A4A">
        <w:rPr>
          <w:rFonts w:ascii="Times New Roman" w:hAnsi="Times New Roman" w:cs="Times New Roman"/>
          <w:sz w:val="28"/>
          <w:szCs w:val="28"/>
        </w:rPr>
        <w:t>онкурсе на передачу земельных участков в аренду, которая прошивается и скрепляется печатью Организатора (далее – Книга регистрации).</w:t>
      </w:r>
    </w:p>
    <w:p w14:paraId="20D52297" w14:textId="77777777" w:rsidR="008F144E" w:rsidRPr="00836A4A" w:rsidRDefault="008F144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Книга регистрации содержит следующие сведения:</w:t>
      </w:r>
    </w:p>
    <w:p w14:paraId="2B9CB97F" w14:textId="77777777" w:rsidR="008F144E" w:rsidRPr="00836A4A" w:rsidRDefault="008F144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>порядковый номер и наименование юридического лица или фамилия, имя, отчество</w:t>
      </w:r>
      <w:r w:rsidR="00223A9E" w:rsidRPr="00836A4A">
        <w:rPr>
          <w:rFonts w:ascii="Times New Roman" w:hAnsi="Times New Roman" w:cs="Times New Roman"/>
          <w:sz w:val="28"/>
          <w:szCs w:val="28"/>
        </w:rPr>
        <w:t xml:space="preserve"> физического лица, </w:t>
      </w:r>
      <w:r w:rsidRPr="00836A4A">
        <w:rPr>
          <w:rFonts w:ascii="Times New Roman" w:hAnsi="Times New Roman" w:cs="Times New Roman"/>
          <w:sz w:val="28"/>
          <w:szCs w:val="28"/>
        </w:rPr>
        <w:t>физического лица – предпринимателя;</w:t>
      </w:r>
    </w:p>
    <w:p w14:paraId="36851148" w14:textId="77777777" w:rsidR="008F144E" w:rsidRPr="00836A4A" w:rsidRDefault="008F144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>месторасположение земельного участка и его площадь;</w:t>
      </w:r>
    </w:p>
    <w:p w14:paraId="29F4D053" w14:textId="77777777" w:rsidR="008F144E" w:rsidRPr="00836A4A" w:rsidRDefault="008F144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>дата, время поступления ходатайства (заявления), документов с описью и запечатанного конверта с конкурсными предложениями;</w:t>
      </w:r>
    </w:p>
    <w:p w14:paraId="2FE8B979" w14:textId="77777777" w:rsidR="008F144E" w:rsidRPr="00836A4A" w:rsidRDefault="008F144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>фамилия, имя, отчество лица, предоставившего ходатайство (заявление), документов с описью и запечатанный конверт с конкурсными предложениями, номер контактного телефона;</w:t>
      </w:r>
    </w:p>
    <w:p w14:paraId="0E202F13" w14:textId="77777777" w:rsidR="008F144E" w:rsidRPr="00836A4A" w:rsidRDefault="008F543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0A3608" w:rsidRPr="00836A4A">
        <w:rPr>
          <w:rFonts w:ascii="Times New Roman" w:hAnsi="Times New Roman" w:cs="Times New Roman"/>
          <w:sz w:val="28"/>
          <w:szCs w:val="28"/>
        </w:rPr>
        <w:t>документ</w:t>
      </w:r>
      <w:r w:rsidRPr="00836A4A">
        <w:rPr>
          <w:rFonts w:ascii="Times New Roman" w:hAnsi="Times New Roman" w:cs="Times New Roman"/>
          <w:sz w:val="28"/>
          <w:szCs w:val="28"/>
        </w:rPr>
        <w:t>,</w:t>
      </w:r>
      <w:r w:rsidR="000A3608" w:rsidRPr="008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полномочия действовать от имени Претендента</w:t>
      </w:r>
      <w:r w:rsidRPr="00836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BAB6C2" w14:textId="77777777" w:rsidR="008F144E" w:rsidRPr="00836A4A" w:rsidRDefault="008F144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ab/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>подпись лица, предоставившего ходатайство (заявление) и документы;</w:t>
      </w:r>
    </w:p>
    <w:p w14:paraId="2D01F590" w14:textId="77777777" w:rsidR="008F144E" w:rsidRPr="00836A4A" w:rsidRDefault="008F144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ab/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>фамилия, имя, отчество и подпись лица, принявшего ходатайство (заявление), документ</w:t>
      </w:r>
      <w:r w:rsidR="008F5432" w:rsidRPr="00836A4A">
        <w:rPr>
          <w:rFonts w:ascii="Times New Roman" w:hAnsi="Times New Roman" w:cs="Times New Roman"/>
          <w:sz w:val="28"/>
          <w:szCs w:val="28"/>
        </w:rPr>
        <w:t>ы</w:t>
      </w:r>
      <w:r w:rsidRPr="00836A4A">
        <w:rPr>
          <w:rFonts w:ascii="Times New Roman" w:hAnsi="Times New Roman" w:cs="Times New Roman"/>
          <w:sz w:val="28"/>
          <w:szCs w:val="28"/>
        </w:rPr>
        <w:t xml:space="preserve"> с описью и запечатанный конверт с конкурсными предложениями.</w:t>
      </w:r>
    </w:p>
    <w:p w14:paraId="3F365AEC" w14:textId="77777777" w:rsidR="008F144E" w:rsidRPr="00836A4A" w:rsidRDefault="008F144E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 xml:space="preserve">Прием ходатайства (заявления) для участия в Конкурсе, документов и материалов, предусмотренных </w:t>
      </w:r>
      <w:r w:rsidRPr="00D7339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73397" w:rsidRPr="00D73397">
        <w:rPr>
          <w:rFonts w:ascii="Times New Roman" w:hAnsi="Times New Roman" w:cs="Times New Roman"/>
          <w:sz w:val="28"/>
          <w:szCs w:val="28"/>
        </w:rPr>
        <w:t>16</w:t>
      </w:r>
      <w:r w:rsidR="00797200" w:rsidRPr="00D73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397">
        <w:rPr>
          <w:rFonts w:ascii="Times New Roman" w:hAnsi="Times New Roman" w:cs="Times New Roman"/>
          <w:sz w:val="28"/>
          <w:szCs w:val="28"/>
        </w:rPr>
        <w:t>настоящего</w:t>
      </w:r>
      <w:r w:rsidRPr="00836A4A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836A4A">
        <w:rPr>
          <w:rFonts w:ascii="Times New Roman" w:hAnsi="Times New Roman" w:cs="Times New Roman"/>
          <w:sz w:val="28"/>
          <w:szCs w:val="28"/>
        </w:rPr>
        <w:t xml:space="preserve"> прекращается в срок, определенный в объявлении о проведении Конкурса </w:t>
      </w:r>
      <w:r w:rsidR="006F72F1" w:rsidRPr="00836A4A">
        <w:rPr>
          <w:rFonts w:ascii="Times New Roman" w:hAnsi="Times New Roman" w:cs="Times New Roman"/>
          <w:sz w:val="28"/>
          <w:szCs w:val="28"/>
        </w:rPr>
        <w:t xml:space="preserve">- </w:t>
      </w:r>
      <w:r w:rsidRPr="00836A4A">
        <w:rPr>
          <w:rFonts w:ascii="Times New Roman" w:hAnsi="Times New Roman" w:cs="Times New Roman"/>
          <w:sz w:val="28"/>
          <w:szCs w:val="28"/>
        </w:rPr>
        <w:t>не позднее чем за три рабочих дня до начала проведения Конкурса.</w:t>
      </w:r>
    </w:p>
    <w:p w14:paraId="234ADFC3" w14:textId="77777777" w:rsidR="00D3454B" w:rsidRPr="00836A4A" w:rsidRDefault="008F144E" w:rsidP="005365F7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Ходатайства (заявления) и документы, которые предоставляются после определенного в объявлении о проведении Конкурса срока предоставления, не принимаются.</w:t>
      </w:r>
    </w:p>
    <w:p w14:paraId="0A76EF05" w14:textId="77777777" w:rsidR="00D3454B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A84C13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D3454B" w:rsidRPr="00836A4A">
        <w:rPr>
          <w:rFonts w:ascii="Times New Roman" w:hAnsi="Times New Roman" w:cs="Times New Roman"/>
          <w:sz w:val="28"/>
          <w:szCs w:val="28"/>
        </w:rPr>
        <w:t xml:space="preserve">Рассмотрение документов (указанных в </w:t>
      </w:r>
      <w:r w:rsidR="00D3454B" w:rsidRPr="00D7339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73397" w:rsidRPr="00D73397">
        <w:rPr>
          <w:rFonts w:ascii="Times New Roman" w:hAnsi="Times New Roman" w:cs="Times New Roman"/>
          <w:sz w:val="28"/>
          <w:szCs w:val="28"/>
        </w:rPr>
        <w:t>16</w:t>
      </w:r>
      <w:r w:rsidR="00D3454B" w:rsidRPr="00D7339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3454B" w:rsidRPr="00836A4A">
        <w:rPr>
          <w:rFonts w:ascii="Times New Roman" w:hAnsi="Times New Roman" w:cs="Times New Roman"/>
          <w:sz w:val="28"/>
          <w:szCs w:val="28"/>
        </w:rPr>
        <w:t xml:space="preserve"> Порядка), предоставленных Претендентами</w:t>
      </w:r>
      <w:r w:rsidR="008406F0" w:rsidRPr="00836A4A">
        <w:rPr>
          <w:rFonts w:ascii="Times New Roman" w:hAnsi="Times New Roman" w:cs="Times New Roman"/>
          <w:sz w:val="28"/>
          <w:szCs w:val="28"/>
        </w:rPr>
        <w:t>,</w:t>
      </w:r>
      <w:r w:rsidR="00D3454B" w:rsidRPr="00836A4A">
        <w:rPr>
          <w:rFonts w:ascii="Times New Roman" w:hAnsi="Times New Roman" w:cs="Times New Roman"/>
          <w:sz w:val="28"/>
          <w:szCs w:val="28"/>
        </w:rPr>
        <w:t xml:space="preserve"> и раскрытие конвертов с конкурсными предложениями осуществляется </w:t>
      </w:r>
      <w:r w:rsidR="00AB6247" w:rsidRPr="00836A4A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D3454B" w:rsidRPr="00836A4A">
        <w:rPr>
          <w:rFonts w:ascii="Times New Roman" w:hAnsi="Times New Roman" w:cs="Times New Roman"/>
          <w:sz w:val="28"/>
          <w:szCs w:val="28"/>
        </w:rPr>
        <w:t>в присутствии Претендентов</w:t>
      </w:r>
      <w:r w:rsidR="003709B8" w:rsidRPr="00836A4A">
        <w:rPr>
          <w:rFonts w:ascii="Times New Roman" w:hAnsi="Times New Roman" w:cs="Times New Roman"/>
          <w:sz w:val="28"/>
          <w:szCs w:val="28"/>
        </w:rPr>
        <w:t xml:space="preserve"> или уполномоченных представителей</w:t>
      </w:r>
      <w:r w:rsidR="00D3454B" w:rsidRPr="00836A4A">
        <w:rPr>
          <w:rFonts w:ascii="Times New Roman" w:hAnsi="Times New Roman" w:cs="Times New Roman"/>
          <w:sz w:val="28"/>
          <w:szCs w:val="28"/>
        </w:rPr>
        <w:t>, если они изъявили желание присутствовать.</w:t>
      </w:r>
    </w:p>
    <w:p w14:paraId="0FBC489E" w14:textId="77777777" w:rsidR="000F7AE1" w:rsidRPr="00836A4A" w:rsidRDefault="000F7AE1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Председатель Комиссии оглашает информацию о зарегистрированных ходатайствах (заявлениях)</w:t>
      </w:r>
      <w:r w:rsidR="003B4BA0" w:rsidRPr="00836A4A">
        <w:rPr>
          <w:rFonts w:ascii="Times New Roman" w:hAnsi="Times New Roman" w:cs="Times New Roman"/>
          <w:sz w:val="28"/>
          <w:szCs w:val="28"/>
        </w:rPr>
        <w:t xml:space="preserve">, </w:t>
      </w:r>
      <w:r w:rsidRPr="00836A4A">
        <w:rPr>
          <w:rFonts w:ascii="Times New Roman" w:hAnsi="Times New Roman" w:cs="Times New Roman"/>
          <w:sz w:val="28"/>
          <w:szCs w:val="28"/>
        </w:rPr>
        <w:t>предоставленных документах и материалах, конкурсные п</w:t>
      </w:r>
      <w:r w:rsidR="00EE10D4" w:rsidRPr="00836A4A">
        <w:rPr>
          <w:rFonts w:ascii="Times New Roman" w:hAnsi="Times New Roman" w:cs="Times New Roman"/>
          <w:sz w:val="28"/>
          <w:szCs w:val="28"/>
        </w:rPr>
        <w:t>редложения</w:t>
      </w:r>
      <w:r w:rsidR="003B4BA0" w:rsidRPr="00836A4A">
        <w:rPr>
          <w:rFonts w:ascii="Times New Roman" w:hAnsi="Times New Roman" w:cs="Times New Roman"/>
          <w:sz w:val="28"/>
          <w:szCs w:val="28"/>
        </w:rPr>
        <w:t xml:space="preserve">, </w:t>
      </w:r>
      <w:r w:rsidR="00EE10D4" w:rsidRPr="00836A4A">
        <w:rPr>
          <w:rFonts w:ascii="Times New Roman" w:hAnsi="Times New Roman" w:cs="Times New Roman"/>
          <w:sz w:val="28"/>
          <w:szCs w:val="28"/>
        </w:rPr>
        <w:t>обеспечивает их рассмотрение и анализ членами Комиссии.</w:t>
      </w:r>
    </w:p>
    <w:p w14:paraId="453A98E9" w14:textId="77777777" w:rsidR="00D3454B" w:rsidRPr="00836A4A" w:rsidRDefault="00D3454B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1B3E6F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 xml:space="preserve">онкурса может быть не допущен </w:t>
      </w:r>
      <w:r w:rsidR="001B3E6F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 xml:space="preserve">омиссией к </w:t>
      </w:r>
      <w:r w:rsidR="001B3E6F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 xml:space="preserve">онкурсу в случае, если конкурсные предложения не соответствуют условиям </w:t>
      </w:r>
      <w:r w:rsidR="001B3E6F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>онкурса и действующему законодательству Донецкой Народной Рес</w:t>
      </w:r>
      <w:r w:rsidR="001B4747" w:rsidRPr="00836A4A">
        <w:rPr>
          <w:rFonts w:ascii="Times New Roman" w:hAnsi="Times New Roman" w:cs="Times New Roman"/>
          <w:sz w:val="28"/>
          <w:szCs w:val="28"/>
        </w:rPr>
        <w:t>публики, о чем принимается соо</w:t>
      </w:r>
      <w:r w:rsidR="00CC244B" w:rsidRPr="00836A4A">
        <w:rPr>
          <w:rFonts w:ascii="Times New Roman" w:hAnsi="Times New Roman" w:cs="Times New Roman"/>
          <w:sz w:val="28"/>
          <w:szCs w:val="28"/>
        </w:rPr>
        <w:t>т</w:t>
      </w:r>
      <w:r w:rsidR="001B4747" w:rsidRPr="00836A4A">
        <w:rPr>
          <w:rFonts w:ascii="Times New Roman" w:hAnsi="Times New Roman" w:cs="Times New Roman"/>
          <w:sz w:val="28"/>
          <w:szCs w:val="28"/>
        </w:rPr>
        <w:t>вет</w:t>
      </w:r>
      <w:r w:rsidR="00CC244B" w:rsidRPr="00836A4A">
        <w:rPr>
          <w:rFonts w:ascii="Times New Roman" w:hAnsi="Times New Roman" w:cs="Times New Roman"/>
          <w:sz w:val="28"/>
          <w:szCs w:val="28"/>
        </w:rPr>
        <w:t>ств</w:t>
      </w:r>
      <w:r w:rsidR="001B4747" w:rsidRPr="00836A4A">
        <w:rPr>
          <w:rFonts w:ascii="Times New Roman" w:hAnsi="Times New Roman" w:cs="Times New Roman"/>
          <w:sz w:val="28"/>
          <w:szCs w:val="28"/>
        </w:rPr>
        <w:t>ующее решение.</w:t>
      </w:r>
      <w:r w:rsidR="001617BE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Pr="00836A4A">
        <w:rPr>
          <w:rFonts w:ascii="Times New Roman" w:hAnsi="Times New Roman" w:cs="Times New Roman"/>
          <w:sz w:val="28"/>
          <w:szCs w:val="28"/>
        </w:rPr>
        <w:t xml:space="preserve">Претендент, допущенный Комиссией к участию в конкурсе, становится Участником </w:t>
      </w:r>
      <w:r w:rsidR="001617BE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>онкурса.</w:t>
      </w:r>
    </w:p>
    <w:p w14:paraId="7408EF5E" w14:textId="77777777" w:rsidR="0001440D" w:rsidRPr="00836A4A" w:rsidRDefault="00851EAD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 xml:space="preserve">Победитель Конкурса определяется </w:t>
      </w:r>
      <w:r w:rsidR="00EA3E41" w:rsidRPr="00836A4A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Pr="00836A4A">
        <w:rPr>
          <w:rFonts w:ascii="Times New Roman" w:hAnsi="Times New Roman" w:cs="Times New Roman"/>
          <w:sz w:val="28"/>
          <w:szCs w:val="28"/>
        </w:rPr>
        <w:t>п</w:t>
      </w:r>
      <w:r w:rsidR="004A5AEB" w:rsidRPr="00836A4A">
        <w:rPr>
          <w:rFonts w:ascii="Times New Roman" w:hAnsi="Times New Roman" w:cs="Times New Roman"/>
          <w:sz w:val="28"/>
          <w:szCs w:val="28"/>
        </w:rPr>
        <w:t xml:space="preserve">о результатам оценки конкурсных предложений </w:t>
      </w:r>
      <w:r w:rsidR="00EE655F" w:rsidRPr="00836A4A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097558" w:rsidRPr="00836A4A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критериями</w:t>
      </w:r>
      <w:r w:rsidR="0001440D" w:rsidRPr="00836A4A">
        <w:rPr>
          <w:rFonts w:ascii="Times New Roman" w:hAnsi="Times New Roman" w:cs="Times New Roman"/>
          <w:sz w:val="28"/>
          <w:szCs w:val="28"/>
        </w:rPr>
        <w:t>.</w:t>
      </w:r>
      <w:r w:rsidR="004A5AEB" w:rsidRPr="00836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3E95B" w14:textId="77777777" w:rsidR="00D3454B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454B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D3454B" w:rsidRPr="00836A4A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Комиссией составляется </w:t>
      </w:r>
      <w:r w:rsidR="007D7882" w:rsidRPr="00836A4A">
        <w:rPr>
          <w:rFonts w:ascii="Times New Roman" w:hAnsi="Times New Roman" w:cs="Times New Roman"/>
          <w:sz w:val="28"/>
          <w:szCs w:val="28"/>
        </w:rPr>
        <w:t>П</w:t>
      </w:r>
      <w:r w:rsidR="00D3454B" w:rsidRPr="00836A4A">
        <w:rPr>
          <w:rFonts w:ascii="Times New Roman" w:hAnsi="Times New Roman" w:cs="Times New Roman"/>
          <w:sz w:val="28"/>
          <w:szCs w:val="28"/>
        </w:rPr>
        <w:t xml:space="preserve">ротокол, в </w:t>
      </w:r>
      <w:r w:rsidR="00964E03" w:rsidRPr="00836A4A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D3454B" w:rsidRPr="00836A4A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964E03" w:rsidRPr="00836A4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33F62" w:rsidRPr="00836A4A">
        <w:rPr>
          <w:rFonts w:ascii="Times New Roman" w:hAnsi="Times New Roman" w:cs="Times New Roman"/>
          <w:sz w:val="28"/>
          <w:szCs w:val="28"/>
        </w:rPr>
        <w:t xml:space="preserve">Претендентах и/или </w:t>
      </w:r>
      <w:r w:rsidR="00964E03" w:rsidRPr="00836A4A">
        <w:rPr>
          <w:rFonts w:ascii="Times New Roman" w:hAnsi="Times New Roman" w:cs="Times New Roman"/>
          <w:sz w:val="28"/>
          <w:szCs w:val="28"/>
        </w:rPr>
        <w:t xml:space="preserve">Участниках Конкурса, конкурсные предложения, обоснование выбора Победителя Конкурса </w:t>
      </w:r>
      <w:proofErr w:type="gramStart"/>
      <w:r w:rsidR="00964E03" w:rsidRPr="00836A4A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="00964E03" w:rsidRPr="00836A4A">
        <w:rPr>
          <w:rFonts w:ascii="Times New Roman" w:hAnsi="Times New Roman" w:cs="Times New Roman"/>
          <w:sz w:val="28"/>
          <w:szCs w:val="28"/>
        </w:rPr>
        <w:t xml:space="preserve"> Конкурса и критериев оценки конкурсных предложений.</w:t>
      </w:r>
      <w:r w:rsidR="004313F3" w:rsidRPr="00836A4A">
        <w:rPr>
          <w:rFonts w:ascii="Times New Roman" w:hAnsi="Times New Roman" w:cs="Times New Roman"/>
          <w:sz w:val="28"/>
          <w:szCs w:val="28"/>
        </w:rPr>
        <w:t xml:space="preserve"> Заверенная Организатором копия </w:t>
      </w:r>
      <w:r w:rsidR="007D7882" w:rsidRPr="00836A4A">
        <w:rPr>
          <w:rFonts w:ascii="Times New Roman" w:hAnsi="Times New Roman" w:cs="Times New Roman"/>
          <w:sz w:val="28"/>
          <w:szCs w:val="28"/>
        </w:rPr>
        <w:t>П</w:t>
      </w:r>
      <w:r w:rsidR="004313F3" w:rsidRPr="00836A4A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D3454B" w:rsidRPr="00836A4A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3B4BA0" w:rsidRPr="00836A4A">
        <w:rPr>
          <w:rFonts w:ascii="Times New Roman" w:hAnsi="Times New Roman" w:cs="Times New Roman"/>
          <w:sz w:val="28"/>
          <w:szCs w:val="28"/>
        </w:rPr>
        <w:t>П</w:t>
      </w:r>
      <w:r w:rsidR="00D3454B" w:rsidRPr="00836A4A">
        <w:rPr>
          <w:rFonts w:ascii="Times New Roman" w:hAnsi="Times New Roman" w:cs="Times New Roman"/>
          <w:sz w:val="28"/>
          <w:szCs w:val="28"/>
        </w:rPr>
        <w:t>обедителю</w:t>
      </w:r>
      <w:r w:rsidR="00D36691" w:rsidRPr="00836A4A">
        <w:t xml:space="preserve"> </w:t>
      </w:r>
      <w:r w:rsidR="00D36691" w:rsidRPr="00836A4A">
        <w:rPr>
          <w:rFonts w:ascii="Times New Roman" w:hAnsi="Times New Roman" w:cs="Times New Roman"/>
          <w:sz w:val="28"/>
          <w:szCs w:val="28"/>
        </w:rPr>
        <w:t>в течени</w:t>
      </w:r>
      <w:r w:rsidR="005365F7">
        <w:rPr>
          <w:rFonts w:ascii="Times New Roman" w:hAnsi="Times New Roman" w:cs="Times New Roman"/>
          <w:sz w:val="28"/>
          <w:szCs w:val="28"/>
        </w:rPr>
        <w:t>е</w:t>
      </w:r>
      <w:r w:rsidR="00D36691" w:rsidRPr="00836A4A">
        <w:rPr>
          <w:rFonts w:ascii="Times New Roman" w:hAnsi="Times New Roman" w:cs="Times New Roman"/>
          <w:sz w:val="28"/>
          <w:szCs w:val="28"/>
        </w:rPr>
        <w:t xml:space="preserve"> пяти рабочих дней</w:t>
      </w:r>
      <w:r w:rsidR="003D3358" w:rsidRPr="00836A4A">
        <w:rPr>
          <w:rFonts w:ascii="Times New Roman" w:hAnsi="Times New Roman" w:cs="Times New Roman"/>
          <w:sz w:val="28"/>
          <w:szCs w:val="28"/>
        </w:rPr>
        <w:t>,</w:t>
      </w:r>
      <w:r w:rsidR="00D3454B" w:rsidRPr="00836A4A">
        <w:rPr>
          <w:rFonts w:ascii="Times New Roman" w:hAnsi="Times New Roman" w:cs="Times New Roman"/>
          <w:sz w:val="28"/>
          <w:szCs w:val="28"/>
        </w:rPr>
        <w:t xml:space="preserve"> другим Участникам</w:t>
      </w:r>
      <w:r w:rsidR="003D3358" w:rsidRPr="00836A4A">
        <w:rPr>
          <w:rFonts w:ascii="Times New Roman" w:hAnsi="Times New Roman" w:cs="Times New Roman"/>
          <w:sz w:val="28"/>
          <w:szCs w:val="28"/>
        </w:rPr>
        <w:t xml:space="preserve"> - </w:t>
      </w:r>
      <w:r w:rsidR="00D3454B" w:rsidRPr="00836A4A">
        <w:rPr>
          <w:rFonts w:ascii="Times New Roman" w:hAnsi="Times New Roman" w:cs="Times New Roman"/>
          <w:sz w:val="28"/>
          <w:szCs w:val="28"/>
        </w:rPr>
        <w:t>по их запросу.</w:t>
      </w:r>
    </w:p>
    <w:p w14:paraId="7DABF370" w14:textId="77777777" w:rsidR="00D3454B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454B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D3454B" w:rsidRPr="00836A4A">
        <w:rPr>
          <w:rFonts w:ascii="Times New Roman" w:hAnsi="Times New Roman" w:cs="Times New Roman"/>
          <w:sz w:val="28"/>
          <w:szCs w:val="28"/>
        </w:rPr>
        <w:t>После оформления протокола заседания Комиссии решение о передаче земельного участка в аренду оформляется соответствующим распоряжением Организатора.</w:t>
      </w:r>
    </w:p>
    <w:p w14:paraId="48A71669" w14:textId="77777777" w:rsidR="00B77173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B77173" w:rsidRPr="00836A4A">
        <w:rPr>
          <w:rFonts w:ascii="Times New Roman" w:hAnsi="Times New Roman" w:cs="Times New Roman"/>
          <w:sz w:val="28"/>
          <w:szCs w:val="28"/>
        </w:rPr>
        <w:t xml:space="preserve">Условия конкурсных предложений </w:t>
      </w:r>
      <w:r w:rsidR="00656003" w:rsidRPr="00836A4A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B77173" w:rsidRPr="00836A4A">
        <w:rPr>
          <w:rFonts w:ascii="Times New Roman" w:hAnsi="Times New Roman" w:cs="Times New Roman"/>
          <w:sz w:val="28"/>
          <w:szCs w:val="28"/>
        </w:rPr>
        <w:t xml:space="preserve">не могут быть изменены при заключении договора аренды </w:t>
      </w:r>
      <w:r w:rsidR="0071085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77173" w:rsidRPr="00836A4A">
        <w:rPr>
          <w:rFonts w:ascii="Times New Roman" w:hAnsi="Times New Roman" w:cs="Times New Roman"/>
          <w:sz w:val="28"/>
          <w:szCs w:val="28"/>
        </w:rPr>
        <w:t>.</w:t>
      </w:r>
    </w:p>
    <w:p w14:paraId="4D138466" w14:textId="77777777" w:rsidR="006C5A89" w:rsidRDefault="00386B9A" w:rsidP="00C476D6">
      <w:pPr>
        <w:pStyle w:val="a3"/>
        <w:numPr>
          <w:ilvl w:val="0"/>
          <w:numId w:val="5"/>
        </w:numPr>
        <w:spacing w:afterLines="10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A">
        <w:rPr>
          <w:rFonts w:ascii="Times New Roman" w:hAnsi="Times New Roman" w:cs="Times New Roman"/>
          <w:b/>
          <w:sz w:val="28"/>
          <w:szCs w:val="28"/>
        </w:rPr>
        <w:t>Аннулирование р</w:t>
      </w:r>
      <w:r w:rsidR="006C5A89" w:rsidRPr="00836A4A">
        <w:rPr>
          <w:rFonts w:ascii="Times New Roman" w:hAnsi="Times New Roman" w:cs="Times New Roman"/>
          <w:b/>
          <w:sz w:val="28"/>
          <w:szCs w:val="28"/>
        </w:rPr>
        <w:t>езульта</w:t>
      </w:r>
      <w:r w:rsidRPr="00836A4A">
        <w:rPr>
          <w:rFonts w:ascii="Times New Roman" w:hAnsi="Times New Roman" w:cs="Times New Roman"/>
          <w:b/>
          <w:sz w:val="28"/>
          <w:szCs w:val="28"/>
        </w:rPr>
        <w:t>тов Конкурса,</w:t>
      </w:r>
      <w:r w:rsidR="0013357A" w:rsidRPr="00836A4A">
        <w:rPr>
          <w:rFonts w:ascii="Times New Roman" w:hAnsi="Times New Roman" w:cs="Times New Roman"/>
          <w:b/>
          <w:sz w:val="28"/>
          <w:szCs w:val="28"/>
        </w:rPr>
        <w:br/>
      </w:r>
      <w:r w:rsidRPr="00836A4A">
        <w:rPr>
          <w:rFonts w:ascii="Times New Roman" w:hAnsi="Times New Roman" w:cs="Times New Roman"/>
          <w:b/>
          <w:sz w:val="28"/>
          <w:szCs w:val="28"/>
        </w:rPr>
        <w:t>признани</w:t>
      </w:r>
      <w:r w:rsidR="00561125" w:rsidRPr="00836A4A">
        <w:rPr>
          <w:rFonts w:ascii="Times New Roman" w:hAnsi="Times New Roman" w:cs="Times New Roman"/>
          <w:b/>
          <w:sz w:val="28"/>
          <w:szCs w:val="28"/>
        </w:rPr>
        <w:t>е</w:t>
      </w:r>
      <w:r w:rsidRPr="00836A4A">
        <w:rPr>
          <w:rFonts w:ascii="Times New Roman" w:hAnsi="Times New Roman" w:cs="Times New Roman"/>
          <w:b/>
          <w:sz w:val="28"/>
          <w:szCs w:val="28"/>
        </w:rPr>
        <w:t xml:space="preserve"> Конкурса не состоявшимся</w:t>
      </w:r>
      <w:r w:rsidR="00FE48D7" w:rsidRPr="00836A4A">
        <w:rPr>
          <w:rFonts w:ascii="Times New Roman" w:hAnsi="Times New Roman" w:cs="Times New Roman"/>
          <w:b/>
          <w:sz w:val="28"/>
          <w:szCs w:val="28"/>
        </w:rPr>
        <w:t>, отмена Конкурса</w:t>
      </w:r>
    </w:p>
    <w:p w14:paraId="00CB171F" w14:textId="77777777" w:rsidR="008B37B8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2577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969C5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онкурса могут быть аннулированы Организатором </w:t>
      </w:r>
      <w:r w:rsidR="005B4A47" w:rsidRPr="00836A4A">
        <w:rPr>
          <w:rFonts w:ascii="Times New Roman" w:hAnsi="Times New Roman" w:cs="Times New Roman"/>
          <w:sz w:val="28"/>
          <w:szCs w:val="28"/>
        </w:rPr>
        <w:t>в случаях:</w:t>
      </w:r>
    </w:p>
    <w:p w14:paraId="0A42C07B" w14:textId="77777777" w:rsidR="005B4A47" w:rsidRPr="00836A4A" w:rsidRDefault="005B4A47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DC6753" w:rsidRPr="00836A4A">
        <w:rPr>
          <w:rFonts w:ascii="Times New Roman" w:hAnsi="Times New Roman" w:cs="Times New Roman"/>
          <w:sz w:val="28"/>
          <w:szCs w:val="28"/>
        </w:rPr>
        <w:t xml:space="preserve">отказа Победителя Конкурса подписать протокол о результатах Конкурса; </w:t>
      </w:r>
    </w:p>
    <w:p w14:paraId="3DDED559" w14:textId="77777777" w:rsidR="00DC6753" w:rsidRPr="00836A4A" w:rsidRDefault="003B4BA0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</w:r>
      <w:r w:rsidR="00A1226A" w:rsidRPr="00836A4A">
        <w:rPr>
          <w:rFonts w:ascii="Times New Roman" w:hAnsi="Times New Roman" w:cs="Times New Roman"/>
          <w:sz w:val="28"/>
          <w:szCs w:val="28"/>
        </w:rPr>
        <w:t>неподачи Победителем Конкурса ходатайства (заявления) на передачу земельных участков в аренду или получения разрешения на разработку землеустроительной документации в месячный срок после получения копии протокола заседания Комиссии;</w:t>
      </w:r>
    </w:p>
    <w:p w14:paraId="28AB922F" w14:textId="77777777" w:rsidR="001E2577" w:rsidRPr="00836A4A" w:rsidRDefault="003B4BA0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Pr="00836A4A">
        <w:rPr>
          <w:rFonts w:ascii="Times New Roman" w:hAnsi="Times New Roman" w:cs="Times New Roman"/>
          <w:sz w:val="28"/>
          <w:szCs w:val="28"/>
        </w:rPr>
        <w:tab/>
      </w:r>
      <w:r w:rsidR="00A1226A" w:rsidRPr="00836A4A">
        <w:rPr>
          <w:rFonts w:ascii="Times New Roman" w:hAnsi="Times New Roman" w:cs="Times New Roman"/>
          <w:sz w:val="28"/>
          <w:szCs w:val="28"/>
        </w:rPr>
        <w:t xml:space="preserve">отказа Победителя Конкурса заключить договор аренды </w:t>
      </w:r>
      <w:r w:rsidR="0071085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5B7B11" w:rsidRPr="00836A4A">
        <w:rPr>
          <w:rFonts w:ascii="Times New Roman" w:hAnsi="Times New Roman" w:cs="Times New Roman"/>
          <w:sz w:val="28"/>
          <w:szCs w:val="28"/>
        </w:rPr>
        <w:t>.</w:t>
      </w:r>
    </w:p>
    <w:p w14:paraId="5913E4F2" w14:textId="77777777" w:rsidR="00A1226A" w:rsidRPr="00836A4A" w:rsidRDefault="00A1226A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Решение об аннулировании результатов Конкурса принимается Организатором в течени</w:t>
      </w:r>
      <w:r w:rsidR="00254201">
        <w:rPr>
          <w:rFonts w:ascii="Times New Roman" w:hAnsi="Times New Roman" w:cs="Times New Roman"/>
          <w:sz w:val="28"/>
          <w:szCs w:val="28"/>
        </w:rPr>
        <w:t>е</w:t>
      </w:r>
      <w:r w:rsidRPr="00836A4A">
        <w:rPr>
          <w:rFonts w:ascii="Times New Roman" w:hAnsi="Times New Roman" w:cs="Times New Roman"/>
          <w:sz w:val="28"/>
          <w:szCs w:val="28"/>
        </w:rPr>
        <w:t xml:space="preserve"> пяти рабочих дней после возникновения основания для аннулирования.</w:t>
      </w:r>
    </w:p>
    <w:p w14:paraId="6B4309E1" w14:textId="77777777" w:rsidR="00807057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1226A" w:rsidRPr="00836A4A">
        <w:rPr>
          <w:rFonts w:ascii="Times New Roman" w:hAnsi="Times New Roman" w:cs="Times New Roman"/>
          <w:sz w:val="28"/>
          <w:szCs w:val="28"/>
        </w:rPr>
        <w:t>.</w:t>
      </w:r>
      <w:r w:rsidR="00A1226A" w:rsidRPr="00836A4A">
        <w:rPr>
          <w:rFonts w:ascii="Times New Roman" w:hAnsi="Times New Roman" w:cs="Times New Roman"/>
          <w:sz w:val="28"/>
          <w:szCs w:val="28"/>
        </w:rPr>
        <w:tab/>
      </w:r>
      <w:r w:rsidR="00C16AA2" w:rsidRPr="00836A4A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в подписании протокола о результатах Конкурса, </w:t>
      </w:r>
      <w:r w:rsidR="00807057" w:rsidRPr="00836A4A">
        <w:rPr>
          <w:rFonts w:ascii="Times New Roman" w:hAnsi="Times New Roman" w:cs="Times New Roman"/>
          <w:sz w:val="28"/>
          <w:szCs w:val="28"/>
        </w:rPr>
        <w:t>Организатором принимается решение о предоставлении разрешения на разработку землеустроительной документации Участнику</w:t>
      </w:r>
      <w:r w:rsidR="00FE1C53" w:rsidRPr="00836A4A">
        <w:rPr>
          <w:rFonts w:ascii="Times New Roman" w:hAnsi="Times New Roman" w:cs="Times New Roman"/>
          <w:sz w:val="28"/>
          <w:szCs w:val="28"/>
        </w:rPr>
        <w:t xml:space="preserve">, </w:t>
      </w:r>
      <w:r w:rsidR="00D75154" w:rsidRPr="00836A4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435AC" w:rsidRPr="00836A4A">
        <w:rPr>
          <w:rFonts w:ascii="Times New Roman" w:hAnsi="Times New Roman" w:cs="Times New Roman"/>
          <w:sz w:val="28"/>
          <w:szCs w:val="28"/>
        </w:rPr>
        <w:t>по оценке конкурсных предложений</w:t>
      </w:r>
      <w:r w:rsidR="00D75154" w:rsidRPr="00836A4A">
        <w:rPr>
          <w:rFonts w:ascii="Times New Roman" w:hAnsi="Times New Roman" w:cs="Times New Roman"/>
          <w:sz w:val="28"/>
          <w:szCs w:val="28"/>
        </w:rPr>
        <w:t>,</w:t>
      </w:r>
      <w:r w:rsidR="00816C73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D75154" w:rsidRPr="00836A4A">
        <w:rPr>
          <w:rFonts w:ascii="Times New Roman" w:hAnsi="Times New Roman" w:cs="Times New Roman"/>
          <w:sz w:val="28"/>
          <w:szCs w:val="28"/>
        </w:rPr>
        <w:t>занял второе место.</w:t>
      </w:r>
    </w:p>
    <w:p w14:paraId="05DEE125" w14:textId="77777777" w:rsidR="001E2577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52A44" w:rsidRPr="00836A4A">
        <w:rPr>
          <w:rFonts w:ascii="Times New Roman" w:hAnsi="Times New Roman" w:cs="Times New Roman"/>
          <w:sz w:val="28"/>
          <w:szCs w:val="28"/>
        </w:rPr>
        <w:t>.</w:t>
      </w:r>
      <w:r w:rsidR="00F52A44" w:rsidRPr="00836A4A">
        <w:rPr>
          <w:rFonts w:ascii="Times New Roman" w:hAnsi="Times New Roman" w:cs="Times New Roman"/>
          <w:sz w:val="28"/>
          <w:szCs w:val="28"/>
        </w:rPr>
        <w:tab/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Основаниями для признания Организатором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>онкурса не состоявшимся являются:</w:t>
      </w:r>
    </w:p>
    <w:p w14:paraId="52700B34" w14:textId="77777777" w:rsidR="001E2577" w:rsidRPr="00836A4A" w:rsidRDefault="001E2577" w:rsidP="00C476D6">
      <w:pPr>
        <w:spacing w:afterLines="1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>отсутствие участников или наличие одного участника (кроме проведения повторного конкурса);</w:t>
      </w:r>
    </w:p>
    <w:p w14:paraId="2F6A9DA9" w14:textId="77777777" w:rsidR="001E2577" w:rsidRPr="00836A4A" w:rsidRDefault="001E2577" w:rsidP="00C476D6">
      <w:pPr>
        <w:spacing w:afterLines="1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 xml:space="preserve">предложенные участниками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>онкурса размеры арендной платы не превысили размер начальной (стартовой) арендной платы;</w:t>
      </w:r>
    </w:p>
    <w:p w14:paraId="282F3915" w14:textId="77777777" w:rsidR="001E2577" w:rsidRPr="00836A4A" w:rsidRDefault="001E2577" w:rsidP="00C476D6">
      <w:pPr>
        <w:spacing w:afterLines="1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4A">
        <w:rPr>
          <w:rFonts w:ascii="Times New Roman" w:hAnsi="Times New Roman" w:cs="Times New Roman"/>
          <w:sz w:val="28"/>
          <w:szCs w:val="28"/>
        </w:rPr>
        <w:t>-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Pr="00836A4A">
        <w:rPr>
          <w:rFonts w:ascii="Times New Roman" w:hAnsi="Times New Roman" w:cs="Times New Roman"/>
          <w:sz w:val="28"/>
          <w:szCs w:val="28"/>
        </w:rPr>
        <w:t xml:space="preserve">поданные </w:t>
      </w:r>
      <w:r w:rsidR="008B7304" w:rsidRPr="00836A4A">
        <w:rPr>
          <w:rFonts w:ascii="Times New Roman" w:hAnsi="Times New Roman" w:cs="Times New Roman"/>
          <w:sz w:val="28"/>
          <w:szCs w:val="28"/>
        </w:rPr>
        <w:t>П</w:t>
      </w:r>
      <w:r w:rsidRPr="00836A4A">
        <w:rPr>
          <w:rFonts w:ascii="Times New Roman" w:hAnsi="Times New Roman" w:cs="Times New Roman"/>
          <w:sz w:val="28"/>
          <w:szCs w:val="28"/>
        </w:rPr>
        <w:t xml:space="preserve">ретендентами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 xml:space="preserve">онкурса конкурсные предложения не соответствуют действующему на территории Донецкой Народной Республики законодательству и условиям </w:t>
      </w:r>
      <w:r w:rsidR="001D64A3" w:rsidRPr="00836A4A">
        <w:rPr>
          <w:rFonts w:ascii="Times New Roman" w:hAnsi="Times New Roman" w:cs="Times New Roman"/>
          <w:sz w:val="28"/>
          <w:szCs w:val="28"/>
        </w:rPr>
        <w:t>К</w:t>
      </w:r>
      <w:r w:rsidRPr="00836A4A">
        <w:rPr>
          <w:rFonts w:ascii="Times New Roman" w:hAnsi="Times New Roman" w:cs="Times New Roman"/>
          <w:sz w:val="28"/>
          <w:szCs w:val="28"/>
        </w:rPr>
        <w:t>онкурса.</w:t>
      </w:r>
    </w:p>
    <w:p w14:paraId="36ADA88E" w14:textId="77777777" w:rsidR="00FE48D7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48D7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FE48D7" w:rsidRPr="00836A4A">
        <w:rPr>
          <w:rFonts w:ascii="Times New Roman" w:hAnsi="Times New Roman" w:cs="Times New Roman"/>
          <w:sz w:val="28"/>
          <w:szCs w:val="28"/>
        </w:rPr>
        <w:t xml:space="preserve">При наличии форс-мажорных обстоятельств, а также в случае, установленном абзацем 2 </w:t>
      </w:r>
      <w:r w:rsidR="00C62308">
        <w:rPr>
          <w:rFonts w:ascii="Times New Roman" w:hAnsi="Times New Roman" w:cs="Times New Roman"/>
          <w:sz w:val="28"/>
          <w:szCs w:val="28"/>
        </w:rPr>
        <w:t>пункт</w:t>
      </w:r>
      <w:r w:rsidR="006F4981">
        <w:rPr>
          <w:rFonts w:ascii="Times New Roman" w:hAnsi="Times New Roman" w:cs="Times New Roman"/>
          <w:sz w:val="28"/>
          <w:szCs w:val="28"/>
        </w:rPr>
        <w:t>а 10.1 раздела Х</w:t>
      </w:r>
      <w:r w:rsidR="00FE48D7" w:rsidRPr="00836A4A">
        <w:rPr>
          <w:rFonts w:ascii="Times New Roman" w:hAnsi="Times New Roman" w:cs="Times New Roman"/>
          <w:sz w:val="28"/>
          <w:szCs w:val="28"/>
        </w:rPr>
        <w:t xml:space="preserve"> Временного порядка, Организатор </w:t>
      </w:r>
      <w:r w:rsidR="00B10D32" w:rsidRPr="00836A4A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2B61AA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E14F1F" w:rsidRPr="00836A4A">
        <w:rPr>
          <w:rFonts w:ascii="Times New Roman" w:hAnsi="Times New Roman" w:cs="Times New Roman"/>
          <w:sz w:val="28"/>
          <w:szCs w:val="28"/>
        </w:rPr>
        <w:t>отмене проведения</w:t>
      </w:r>
      <w:r w:rsidR="00FE48D7" w:rsidRPr="00836A4A">
        <w:rPr>
          <w:rFonts w:ascii="Times New Roman" w:hAnsi="Times New Roman" w:cs="Times New Roman"/>
          <w:sz w:val="28"/>
          <w:szCs w:val="28"/>
        </w:rPr>
        <w:t xml:space="preserve"> конкурса на передачу земельных участков в аренду.</w:t>
      </w:r>
    </w:p>
    <w:p w14:paraId="3F2825D4" w14:textId="77777777" w:rsidR="00EC3ECB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C3ECB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EC3ECB" w:rsidRPr="00836A4A">
        <w:rPr>
          <w:rFonts w:ascii="Times New Roman" w:hAnsi="Times New Roman" w:cs="Times New Roman"/>
          <w:sz w:val="28"/>
          <w:szCs w:val="28"/>
        </w:rPr>
        <w:t xml:space="preserve">Решение об аннулировании результатов Конкурса, </w:t>
      </w:r>
      <w:r w:rsidR="00395D84" w:rsidRPr="00836A4A">
        <w:rPr>
          <w:rFonts w:ascii="Times New Roman" w:hAnsi="Times New Roman" w:cs="Times New Roman"/>
          <w:sz w:val="28"/>
          <w:szCs w:val="28"/>
        </w:rPr>
        <w:t xml:space="preserve">о </w:t>
      </w:r>
      <w:r w:rsidR="00EC3ECB" w:rsidRPr="00836A4A">
        <w:rPr>
          <w:rFonts w:ascii="Times New Roman" w:hAnsi="Times New Roman" w:cs="Times New Roman"/>
          <w:sz w:val="28"/>
          <w:szCs w:val="28"/>
        </w:rPr>
        <w:t xml:space="preserve">признании Конкурса не состоявшимся, </w:t>
      </w:r>
      <w:r w:rsidR="00DA6565" w:rsidRPr="00836A4A">
        <w:rPr>
          <w:rFonts w:ascii="Times New Roman" w:hAnsi="Times New Roman" w:cs="Times New Roman"/>
          <w:sz w:val="28"/>
          <w:szCs w:val="28"/>
        </w:rPr>
        <w:t xml:space="preserve">об отмене проведения Конкурса </w:t>
      </w:r>
      <w:r w:rsidR="00EC3ECB" w:rsidRPr="00836A4A">
        <w:rPr>
          <w:rFonts w:ascii="Times New Roman" w:hAnsi="Times New Roman" w:cs="Times New Roman"/>
          <w:sz w:val="28"/>
          <w:szCs w:val="28"/>
        </w:rPr>
        <w:t xml:space="preserve">принимается Организатором в пятидневный срок после возникновения оснований для аннулирования или решения Комиссии о признании Конкурса не </w:t>
      </w:r>
      <w:r w:rsidR="00EC3ECB" w:rsidRPr="00836A4A">
        <w:rPr>
          <w:rFonts w:ascii="Times New Roman" w:hAnsi="Times New Roman" w:cs="Times New Roman"/>
          <w:sz w:val="28"/>
          <w:szCs w:val="28"/>
        </w:rPr>
        <w:lastRenderedPageBreak/>
        <w:t>состоявшимся</w:t>
      </w:r>
      <w:r w:rsidR="00395D84" w:rsidRPr="00836A4A">
        <w:rPr>
          <w:rFonts w:ascii="Times New Roman" w:hAnsi="Times New Roman" w:cs="Times New Roman"/>
          <w:sz w:val="28"/>
          <w:szCs w:val="28"/>
        </w:rPr>
        <w:t xml:space="preserve">, об отмене проведения Конкурса </w:t>
      </w:r>
      <w:r w:rsidR="00EC3ECB" w:rsidRPr="00836A4A">
        <w:rPr>
          <w:rFonts w:ascii="Times New Roman" w:hAnsi="Times New Roman" w:cs="Times New Roman"/>
          <w:sz w:val="28"/>
          <w:szCs w:val="28"/>
        </w:rPr>
        <w:t>и подлежит обнародованию в том же порядке, что и объявление о проведении Конкурса.</w:t>
      </w:r>
    </w:p>
    <w:p w14:paraId="0240127B" w14:textId="77777777" w:rsidR="00952D06" w:rsidRDefault="00952D06" w:rsidP="00C476D6">
      <w:pPr>
        <w:pStyle w:val="a3"/>
        <w:numPr>
          <w:ilvl w:val="0"/>
          <w:numId w:val="5"/>
        </w:numPr>
        <w:spacing w:afterLines="10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A">
        <w:rPr>
          <w:rFonts w:ascii="Times New Roman" w:hAnsi="Times New Roman" w:cs="Times New Roman"/>
          <w:b/>
          <w:sz w:val="28"/>
          <w:szCs w:val="28"/>
        </w:rPr>
        <w:t>Повторное проведение Конкурса</w:t>
      </w:r>
    </w:p>
    <w:p w14:paraId="6F11B1B4" w14:textId="77777777" w:rsidR="001E2577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60D9A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В случаях принятия решения о признании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>онкурса не состоявш</w:t>
      </w:r>
      <w:r w:rsidR="00734FD1" w:rsidRPr="00836A4A">
        <w:rPr>
          <w:rFonts w:ascii="Times New Roman" w:hAnsi="Times New Roman" w:cs="Times New Roman"/>
          <w:sz w:val="28"/>
          <w:szCs w:val="28"/>
        </w:rPr>
        <w:t>и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мся, об отмене или об аннулировании результатов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онкурса Организатор имеет право принять решение о повторном проведении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>онкурса.</w:t>
      </w:r>
    </w:p>
    <w:p w14:paraId="14DB2900" w14:textId="77777777" w:rsidR="001E2577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60D9A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В случае повторного проведения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онкурса, возможно изменение условий </w:t>
      </w:r>
      <w:r w:rsidR="00CD11AB" w:rsidRPr="00836A4A">
        <w:rPr>
          <w:rFonts w:ascii="Times New Roman" w:hAnsi="Times New Roman" w:cs="Times New Roman"/>
          <w:sz w:val="28"/>
          <w:szCs w:val="28"/>
        </w:rPr>
        <w:t>Конкурса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, включая изменение размера начальной (стартовой) арендной платы за земельный участок, но не ниже </w:t>
      </w:r>
      <w:r w:rsidR="00CD11AB" w:rsidRPr="00836A4A">
        <w:rPr>
          <w:rFonts w:ascii="Times New Roman" w:hAnsi="Times New Roman" w:cs="Times New Roman"/>
          <w:sz w:val="28"/>
          <w:szCs w:val="28"/>
        </w:rPr>
        <w:t xml:space="preserve">размера, 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CD11AB" w:rsidRPr="00836A4A">
        <w:rPr>
          <w:rFonts w:ascii="Times New Roman" w:hAnsi="Times New Roman" w:cs="Times New Roman"/>
          <w:sz w:val="28"/>
          <w:szCs w:val="28"/>
        </w:rPr>
        <w:t xml:space="preserve">Законом Донецкой Народной Республики </w:t>
      </w:r>
      <w:r w:rsidR="00B703C0" w:rsidRPr="00836A4A">
        <w:rPr>
          <w:rFonts w:ascii="Times New Roman" w:hAnsi="Times New Roman" w:cs="Times New Roman"/>
          <w:sz w:val="28"/>
          <w:szCs w:val="28"/>
        </w:rPr>
        <w:t xml:space="preserve">от </w:t>
      </w:r>
      <w:r w:rsidR="006F4981">
        <w:rPr>
          <w:rFonts w:ascii="Times New Roman" w:hAnsi="Times New Roman" w:cs="Times New Roman"/>
          <w:sz w:val="28"/>
          <w:szCs w:val="28"/>
        </w:rPr>
        <w:t>25.12.2015</w:t>
      </w:r>
      <w:r w:rsidR="00254201">
        <w:rPr>
          <w:rFonts w:ascii="Times New Roman" w:hAnsi="Times New Roman" w:cs="Times New Roman"/>
          <w:sz w:val="28"/>
          <w:szCs w:val="28"/>
        </w:rPr>
        <w:t xml:space="preserve"> </w:t>
      </w:r>
      <w:r w:rsidR="006F4981">
        <w:rPr>
          <w:rFonts w:ascii="Times New Roman" w:hAnsi="Times New Roman" w:cs="Times New Roman"/>
          <w:sz w:val="28"/>
          <w:szCs w:val="28"/>
        </w:rPr>
        <w:t>г</w:t>
      </w:r>
      <w:r w:rsidR="00254201">
        <w:rPr>
          <w:rFonts w:ascii="Times New Roman" w:hAnsi="Times New Roman" w:cs="Times New Roman"/>
          <w:sz w:val="28"/>
          <w:szCs w:val="28"/>
        </w:rPr>
        <w:t>ода</w:t>
      </w:r>
      <w:r w:rsidR="00B703C0" w:rsidRPr="00836A4A">
        <w:rPr>
          <w:rFonts w:ascii="Times New Roman" w:hAnsi="Times New Roman" w:cs="Times New Roman"/>
          <w:sz w:val="28"/>
          <w:szCs w:val="28"/>
        </w:rPr>
        <w:t xml:space="preserve"> № 99-IНС </w:t>
      </w:r>
      <w:r w:rsidR="00CD11AB" w:rsidRPr="00836A4A">
        <w:rPr>
          <w:rFonts w:ascii="Times New Roman" w:hAnsi="Times New Roman" w:cs="Times New Roman"/>
          <w:sz w:val="28"/>
          <w:szCs w:val="28"/>
        </w:rPr>
        <w:t>«О налоговой системе»</w:t>
      </w:r>
      <w:r w:rsidR="002E5682" w:rsidRPr="00836A4A">
        <w:rPr>
          <w:rFonts w:ascii="Times New Roman" w:hAnsi="Times New Roman" w:cs="Times New Roman"/>
          <w:sz w:val="28"/>
          <w:szCs w:val="28"/>
        </w:rPr>
        <w:t xml:space="preserve">. 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Повторное проведение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>онкурса проводится в порядке, определенном настоящим П</w:t>
      </w:r>
      <w:r w:rsidR="000C40DA" w:rsidRPr="00836A4A">
        <w:rPr>
          <w:rFonts w:ascii="Times New Roman" w:hAnsi="Times New Roman" w:cs="Times New Roman"/>
          <w:sz w:val="28"/>
          <w:szCs w:val="28"/>
        </w:rPr>
        <w:t>орядком</w:t>
      </w:r>
      <w:r w:rsidR="001E2577" w:rsidRPr="00836A4A">
        <w:rPr>
          <w:rFonts w:ascii="Times New Roman" w:hAnsi="Times New Roman" w:cs="Times New Roman"/>
          <w:sz w:val="28"/>
          <w:szCs w:val="28"/>
        </w:rPr>
        <w:t>.</w:t>
      </w:r>
    </w:p>
    <w:p w14:paraId="36C0B10E" w14:textId="77777777" w:rsidR="001E2577" w:rsidRPr="00836A4A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0D9A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В повторном </w:t>
      </w:r>
      <w:r w:rsidR="003B4BA0" w:rsidRPr="00836A4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>онкурс</w:t>
      </w:r>
      <w:r w:rsidR="003B4BA0" w:rsidRPr="00836A4A">
        <w:rPr>
          <w:rFonts w:ascii="Times New Roman" w:hAnsi="Times New Roman" w:cs="Times New Roman"/>
          <w:sz w:val="28"/>
          <w:szCs w:val="28"/>
        </w:rPr>
        <w:t>а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 не может принимать участие </w:t>
      </w:r>
      <w:r w:rsidR="008B7304" w:rsidRPr="00836A4A">
        <w:rPr>
          <w:rFonts w:ascii="Times New Roman" w:hAnsi="Times New Roman" w:cs="Times New Roman"/>
          <w:sz w:val="28"/>
          <w:szCs w:val="28"/>
        </w:rPr>
        <w:t>П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обедитель предыдущего </w:t>
      </w:r>
      <w:r w:rsidR="008B7304" w:rsidRPr="00836A4A">
        <w:rPr>
          <w:rFonts w:ascii="Times New Roman" w:hAnsi="Times New Roman" w:cs="Times New Roman"/>
          <w:sz w:val="28"/>
          <w:szCs w:val="28"/>
        </w:rPr>
        <w:t>К</w:t>
      </w:r>
      <w:r w:rsidR="00B703C0" w:rsidRPr="00836A4A">
        <w:rPr>
          <w:rFonts w:ascii="Times New Roman" w:hAnsi="Times New Roman" w:cs="Times New Roman"/>
          <w:sz w:val="28"/>
          <w:szCs w:val="28"/>
        </w:rPr>
        <w:t xml:space="preserve">онкурса в случаях, установленных </w:t>
      </w:r>
      <w:r w:rsidR="00B703C0" w:rsidRPr="006F498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4981" w:rsidRPr="006F4981">
        <w:rPr>
          <w:rFonts w:ascii="Times New Roman" w:hAnsi="Times New Roman" w:cs="Times New Roman"/>
          <w:sz w:val="28"/>
          <w:szCs w:val="28"/>
        </w:rPr>
        <w:t>22</w:t>
      </w:r>
      <w:r w:rsidR="00B703C0" w:rsidRPr="006F4981">
        <w:rPr>
          <w:rFonts w:ascii="Times New Roman" w:hAnsi="Times New Roman" w:cs="Times New Roman"/>
          <w:sz w:val="28"/>
          <w:szCs w:val="28"/>
        </w:rPr>
        <w:t xml:space="preserve"> </w:t>
      </w:r>
      <w:r w:rsidR="00B703C0" w:rsidRPr="00836A4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19552793" w14:textId="77777777" w:rsidR="00E2005D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60D9A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Если при </w:t>
      </w:r>
      <w:r w:rsidR="003B4BA0" w:rsidRPr="00836A4A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E2005D" w:rsidRPr="00836A4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231F0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>онкурс</w:t>
      </w:r>
      <w:r w:rsidR="00E2005D" w:rsidRPr="00836A4A">
        <w:rPr>
          <w:rFonts w:ascii="Times New Roman" w:hAnsi="Times New Roman" w:cs="Times New Roman"/>
          <w:sz w:val="28"/>
          <w:szCs w:val="28"/>
        </w:rPr>
        <w:t>а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 Комиссией допущен один </w:t>
      </w:r>
      <w:r w:rsidR="008231F0" w:rsidRPr="00836A4A">
        <w:rPr>
          <w:rFonts w:ascii="Times New Roman" w:hAnsi="Times New Roman" w:cs="Times New Roman"/>
          <w:sz w:val="28"/>
          <w:szCs w:val="28"/>
        </w:rPr>
        <w:t>У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частник, Комиссией принимается решение об определении его </w:t>
      </w:r>
      <w:r w:rsidR="008231F0" w:rsidRPr="00836A4A">
        <w:rPr>
          <w:rFonts w:ascii="Times New Roman" w:hAnsi="Times New Roman" w:cs="Times New Roman"/>
          <w:sz w:val="28"/>
          <w:szCs w:val="28"/>
        </w:rPr>
        <w:t>П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обедителем </w:t>
      </w:r>
      <w:r w:rsidR="008231F0" w:rsidRPr="00836A4A">
        <w:rPr>
          <w:rFonts w:ascii="Times New Roman" w:hAnsi="Times New Roman" w:cs="Times New Roman"/>
          <w:sz w:val="28"/>
          <w:szCs w:val="28"/>
        </w:rPr>
        <w:t>К</w:t>
      </w:r>
      <w:r w:rsidR="001E2577" w:rsidRPr="00836A4A">
        <w:rPr>
          <w:rFonts w:ascii="Times New Roman" w:hAnsi="Times New Roman" w:cs="Times New Roman"/>
          <w:sz w:val="28"/>
          <w:szCs w:val="28"/>
        </w:rPr>
        <w:t>онкурса</w:t>
      </w:r>
      <w:r w:rsidR="00E2005D" w:rsidRPr="00836A4A">
        <w:rPr>
          <w:rFonts w:ascii="Times New Roman" w:hAnsi="Times New Roman" w:cs="Times New Roman"/>
          <w:sz w:val="28"/>
          <w:szCs w:val="28"/>
        </w:rPr>
        <w:t>.</w:t>
      </w:r>
      <w:r w:rsidR="001E2577" w:rsidRPr="00836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C02CC" w14:textId="77777777" w:rsidR="00341F56" w:rsidRDefault="00341F56" w:rsidP="00C476D6">
      <w:pPr>
        <w:pStyle w:val="a3"/>
        <w:numPr>
          <w:ilvl w:val="0"/>
          <w:numId w:val="5"/>
        </w:numPr>
        <w:spacing w:afterLines="10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A">
        <w:rPr>
          <w:rFonts w:ascii="Times New Roman" w:hAnsi="Times New Roman" w:cs="Times New Roman"/>
          <w:b/>
          <w:sz w:val="28"/>
          <w:szCs w:val="28"/>
        </w:rPr>
        <w:t xml:space="preserve">Публикация </w:t>
      </w:r>
      <w:r w:rsidR="000E43D4" w:rsidRPr="00836A4A">
        <w:rPr>
          <w:rFonts w:ascii="Times New Roman" w:hAnsi="Times New Roman" w:cs="Times New Roman"/>
          <w:b/>
          <w:sz w:val="28"/>
          <w:szCs w:val="28"/>
        </w:rPr>
        <w:t>объявлений</w:t>
      </w:r>
      <w:r w:rsidR="0043799F" w:rsidRPr="00836A4A">
        <w:rPr>
          <w:rFonts w:ascii="Times New Roman" w:hAnsi="Times New Roman" w:cs="Times New Roman"/>
          <w:b/>
          <w:sz w:val="28"/>
          <w:szCs w:val="28"/>
        </w:rPr>
        <w:t xml:space="preserve">, связанных с проведением </w:t>
      </w:r>
      <w:r w:rsidR="008231F0" w:rsidRPr="00836A4A">
        <w:rPr>
          <w:rFonts w:ascii="Times New Roman" w:hAnsi="Times New Roman" w:cs="Times New Roman"/>
          <w:b/>
          <w:sz w:val="28"/>
          <w:szCs w:val="28"/>
        </w:rPr>
        <w:t>К</w:t>
      </w:r>
      <w:r w:rsidRPr="00836A4A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D64487D" w14:textId="77777777" w:rsidR="005D260C" w:rsidRPr="00836A4A" w:rsidRDefault="002A48E2" w:rsidP="00C476D6">
      <w:pPr>
        <w:spacing w:afterLines="1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B4BA0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9568AD" w:rsidRPr="00836A4A">
        <w:rPr>
          <w:rFonts w:ascii="Times New Roman" w:hAnsi="Times New Roman" w:cs="Times New Roman"/>
          <w:sz w:val="28"/>
          <w:szCs w:val="28"/>
        </w:rPr>
        <w:t>Объявления, связанные с проведением Конкурса</w:t>
      </w:r>
      <w:r w:rsidR="005D260C" w:rsidRPr="00836A4A">
        <w:rPr>
          <w:rFonts w:ascii="Times New Roman" w:hAnsi="Times New Roman" w:cs="Times New Roman"/>
          <w:sz w:val="28"/>
          <w:szCs w:val="28"/>
        </w:rPr>
        <w:t>,</w:t>
      </w:r>
      <w:r w:rsidR="009568AD" w:rsidRPr="00836A4A"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</w:t>
      </w:r>
      <w:r w:rsidR="005D260C" w:rsidRPr="00836A4A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9568AD" w:rsidRPr="00836A4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5D260C" w:rsidRPr="00836A4A">
        <w:rPr>
          <w:rFonts w:ascii="Times New Roman" w:hAnsi="Times New Roman" w:cs="Times New Roman"/>
          <w:sz w:val="28"/>
          <w:szCs w:val="28"/>
        </w:rPr>
        <w:t xml:space="preserve"> или местных администраций</w:t>
      </w:r>
      <w:r w:rsidR="00CE149F" w:rsidRPr="00836A4A">
        <w:rPr>
          <w:rFonts w:ascii="Times New Roman" w:hAnsi="Times New Roman" w:cs="Times New Roman"/>
          <w:sz w:val="28"/>
          <w:szCs w:val="28"/>
        </w:rPr>
        <w:t xml:space="preserve"> в районах и городах республиканского значения Донецкой Народной Республики</w:t>
      </w:r>
      <w:r w:rsidR="005D260C" w:rsidRPr="00836A4A">
        <w:rPr>
          <w:rFonts w:ascii="Times New Roman" w:hAnsi="Times New Roman" w:cs="Times New Roman"/>
          <w:sz w:val="28"/>
          <w:szCs w:val="28"/>
        </w:rPr>
        <w:t xml:space="preserve"> – Организаторов Конкурса.</w:t>
      </w:r>
    </w:p>
    <w:p w14:paraId="0B3DD155" w14:textId="77777777" w:rsidR="00341F56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6253F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6C2ABD" w:rsidRPr="00836A4A">
        <w:rPr>
          <w:rFonts w:ascii="Times New Roman" w:hAnsi="Times New Roman" w:cs="Times New Roman"/>
          <w:sz w:val="28"/>
          <w:szCs w:val="28"/>
        </w:rPr>
        <w:t>Объявление о результатах Конкурса должны содержать следующие сведения: месторасположение земельного участка, площадь, кадастровый номер (при наличии), целевое назначение.</w:t>
      </w:r>
    </w:p>
    <w:p w14:paraId="5D946F56" w14:textId="77777777" w:rsidR="00341F56" w:rsidRPr="00EA5455" w:rsidRDefault="00341F56" w:rsidP="00EA5455">
      <w:pPr>
        <w:pStyle w:val="a3"/>
        <w:numPr>
          <w:ilvl w:val="0"/>
          <w:numId w:val="5"/>
        </w:numPr>
        <w:spacing w:afterLines="10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55">
        <w:rPr>
          <w:rFonts w:ascii="Times New Roman" w:hAnsi="Times New Roman" w:cs="Times New Roman"/>
          <w:b/>
          <w:sz w:val="28"/>
          <w:szCs w:val="28"/>
        </w:rPr>
        <w:t>Рассмотрение споров</w:t>
      </w:r>
    </w:p>
    <w:p w14:paraId="22801EB2" w14:textId="77777777" w:rsidR="00341F56" w:rsidRPr="00C476D6" w:rsidRDefault="002A48E2" w:rsidP="00C476D6">
      <w:pPr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41F56" w:rsidRPr="00836A4A">
        <w:rPr>
          <w:rFonts w:ascii="Times New Roman" w:hAnsi="Times New Roman" w:cs="Times New Roman"/>
          <w:sz w:val="28"/>
          <w:szCs w:val="28"/>
        </w:rPr>
        <w:t>.</w:t>
      </w:r>
      <w:r w:rsidR="003B4BA0" w:rsidRPr="00836A4A">
        <w:rPr>
          <w:rFonts w:ascii="Times New Roman" w:hAnsi="Times New Roman" w:cs="Times New Roman"/>
          <w:sz w:val="28"/>
          <w:szCs w:val="28"/>
        </w:rPr>
        <w:tab/>
      </w:r>
      <w:r w:rsidR="00341F56" w:rsidRPr="00836A4A">
        <w:rPr>
          <w:rFonts w:ascii="Times New Roman" w:hAnsi="Times New Roman" w:cs="Times New Roman"/>
          <w:sz w:val="28"/>
          <w:szCs w:val="28"/>
        </w:rPr>
        <w:t xml:space="preserve">Споры, возникающие </w:t>
      </w:r>
      <w:r w:rsidR="001D5814" w:rsidRPr="00836A4A">
        <w:rPr>
          <w:rFonts w:ascii="Times New Roman" w:hAnsi="Times New Roman" w:cs="Times New Roman"/>
          <w:sz w:val="28"/>
          <w:szCs w:val="28"/>
        </w:rPr>
        <w:t xml:space="preserve">по </w:t>
      </w:r>
      <w:r w:rsidR="00341F56" w:rsidRPr="00836A4A">
        <w:rPr>
          <w:rFonts w:ascii="Times New Roman" w:hAnsi="Times New Roman" w:cs="Times New Roman"/>
          <w:sz w:val="28"/>
          <w:szCs w:val="28"/>
        </w:rPr>
        <w:t>результат</w:t>
      </w:r>
      <w:r w:rsidR="001D5814" w:rsidRPr="00836A4A">
        <w:rPr>
          <w:rFonts w:ascii="Times New Roman" w:hAnsi="Times New Roman" w:cs="Times New Roman"/>
          <w:sz w:val="28"/>
          <w:szCs w:val="28"/>
        </w:rPr>
        <w:t>ам</w:t>
      </w:r>
      <w:r w:rsidR="00341F56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8231F0" w:rsidRPr="00836A4A">
        <w:rPr>
          <w:rFonts w:ascii="Times New Roman" w:hAnsi="Times New Roman" w:cs="Times New Roman"/>
          <w:sz w:val="28"/>
          <w:szCs w:val="28"/>
        </w:rPr>
        <w:t>К</w:t>
      </w:r>
      <w:r w:rsidR="00341F56" w:rsidRPr="00836A4A">
        <w:rPr>
          <w:rFonts w:ascii="Times New Roman" w:hAnsi="Times New Roman" w:cs="Times New Roman"/>
          <w:sz w:val="28"/>
          <w:szCs w:val="28"/>
        </w:rPr>
        <w:t>онкурсов</w:t>
      </w:r>
      <w:r w:rsidR="001D5814" w:rsidRPr="00836A4A">
        <w:rPr>
          <w:rFonts w:ascii="Times New Roman" w:hAnsi="Times New Roman" w:cs="Times New Roman"/>
          <w:sz w:val="28"/>
          <w:szCs w:val="28"/>
        </w:rPr>
        <w:t>,</w:t>
      </w:r>
      <w:r w:rsidR="00341F56" w:rsidRPr="00836A4A">
        <w:rPr>
          <w:rFonts w:ascii="Times New Roman" w:hAnsi="Times New Roman" w:cs="Times New Roman"/>
          <w:sz w:val="28"/>
          <w:szCs w:val="28"/>
        </w:rPr>
        <w:t xml:space="preserve"> </w:t>
      </w:r>
      <w:r w:rsidR="001D5814" w:rsidRPr="00836A4A">
        <w:rPr>
          <w:rFonts w:ascii="Times New Roman" w:hAnsi="Times New Roman" w:cs="Times New Roman"/>
          <w:sz w:val="28"/>
          <w:szCs w:val="28"/>
        </w:rPr>
        <w:t>разрешаются в судебном порядке.</w:t>
      </w:r>
    </w:p>
    <w:sectPr w:rsidR="00341F56" w:rsidRPr="00C476D6" w:rsidSect="00FC06AB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CDC1" w14:textId="77777777" w:rsidR="00105F36" w:rsidRDefault="00105F36" w:rsidP="00C853CE">
      <w:pPr>
        <w:spacing w:after="0" w:line="240" w:lineRule="auto"/>
      </w:pPr>
      <w:r>
        <w:separator/>
      </w:r>
    </w:p>
  </w:endnote>
  <w:endnote w:type="continuationSeparator" w:id="0">
    <w:p w14:paraId="13DB13C5" w14:textId="77777777" w:rsidR="00105F36" w:rsidRDefault="00105F36" w:rsidP="00C8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C393" w14:textId="77777777" w:rsidR="00105F36" w:rsidRDefault="00105F36" w:rsidP="00C853CE">
      <w:pPr>
        <w:spacing w:after="0" w:line="240" w:lineRule="auto"/>
      </w:pPr>
      <w:r>
        <w:separator/>
      </w:r>
    </w:p>
  </w:footnote>
  <w:footnote w:type="continuationSeparator" w:id="0">
    <w:p w14:paraId="3EE8844A" w14:textId="77777777" w:rsidR="00105F36" w:rsidRDefault="00105F36" w:rsidP="00C8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96474"/>
      <w:docPartObj>
        <w:docPartGallery w:val="Page Numbers (Top of Page)"/>
        <w:docPartUnique/>
      </w:docPartObj>
    </w:sdtPr>
    <w:sdtEndPr/>
    <w:sdtContent>
      <w:p w14:paraId="48D96675" w14:textId="77777777" w:rsidR="005365F7" w:rsidRDefault="005365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5B">
          <w:rPr>
            <w:noProof/>
          </w:rPr>
          <w:t>1</w:t>
        </w:r>
        <w:r>
          <w:fldChar w:fldCharType="end"/>
        </w:r>
      </w:p>
    </w:sdtContent>
  </w:sdt>
  <w:p w14:paraId="573C658D" w14:textId="77777777" w:rsidR="005365F7" w:rsidRDefault="005365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FD7"/>
    <w:multiLevelType w:val="hybridMultilevel"/>
    <w:tmpl w:val="E8C6AD0C"/>
    <w:lvl w:ilvl="0" w:tplc="46047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B50"/>
    <w:multiLevelType w:val="hybridMultilevel"/>
    <w:tmpl w:val="BF1C0776"/>
    <w:lvl w:ilvl="0" w:tplc="8D986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C1145"/>
    <w:multiLevelType w:val="hybridMultilevel"/>
    <w:tmpl w:val="4B183B00"/>
    <w:lvl w:ilvl="0" w:tplc="A8287C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F70CDC"/>
    <w:multiLevelType w:val="hybridMultilevel"/>
    <w:tmpl w:val="41CEF3CA"/>
    <w:lvl w:ilvl="0" w:tplc="84ECF8D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9A044D"/>
    <w:multiLevelType w:val="multilevel"/>
    <w:tmpl w:val="90489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79"/>
    <w:rsid w:val="00000D6B"/>
    <w:rsid w:val="00004DF9"/>
    <w:rsid w:val="0001440D"/>
    <w:rsid w:val="00017EB1"/>
    <w:rsid w:val="00020E6D"/>
    <w:rsid w:val="000271F6"/>
    <w:rsid w:val="00030C28"/>
    <w:rsid w:val="0003277F"/>
    <w:rsid w:val="000361C6"/>
    <w:rsid w:val="00037644"/>
    <w:rsid w:val="000417E9"/>
    <w:rsid w:val="000420B5"/>
    <w:rsid w:val="000435AC"/>
    <w:rsid w:val="000446EC"/>
    <w:rsid w:val="00046613"/>
    <w:rsid w:val="00051927"/>
    <w:rsid w:val="000522CE"/>
    <w:rsid w:val="000523E3"/>
    <w:rsid w:val="00056AF2"/>
    <w:rsid w:val="00057B9B"/>
    <w:rsid w:val="000604DF"/>
    <w:rsid w:val="00060F2F"/>
    <w:rsid w:val="00061FD9"/>
    <w:rsid w:val="0007290B"/>
    <w:rsid w:val="00080B7A"/>
    <w:rsid w:val="00086182"/>
    <w:rsid w:val="00092100"/>
    <w:rsid w:val="00097558"/>
    <w:rsid w:val="000A3608"/>
    <w:rsid w:val="000B20A2"/>
    <w:rsid w:val="000B36C3"/>
    <w:rsid w:val="000B62EA"/>
    <w:rsid w:val="000B6ADE"/>
    <w:rsid w:val="000B6B54"/>
    <w:rsid w:val="000C137A"/>
    <w:rsid w:val="000C3B1F"/>
    <w:rsid w:val="000C40DA"/>
    <w:rsid w:val="000C68C6"/>
    <w:rsid w:val="000C7F5B"/>
    <w:rsid w:val="000D399B"/>
    <w:rsid w:val="000E044E"/>
    <w:rsid w:val="000E43D4"/>
    <w:rsid w:val="000F7AE1"/>
    <w:rsid w:val="00100523"/>
    <w:rsid w:val="0010095B"/>
    <w:rsid w:val="00105F36"/>
    <w:rsid w:val="00115D21"/>
    <w:rsid w:val="00120DEE"/>
    <w:rsid w:val="0013357A"/>
    <w:rsid w:val="00141A07"/>
    <w:rsid w:val="00143244"/>
    <w:rsid w:val="00144F5B"/>
    <w:rsid w:val="00145069"/>
    <w:rsid w:val="0015725F"/>
    <w:rsid w:val="001617BE"/>
    <w:rsid w:val="00167754"/>
    <w:rsid w:val="001809C6"/>
    <w:rsid w:val="001819A9"/>
    <w:rsid w:val="00192D44"/>
    <w:rsid w:val="001A3D20"/>
    <w:rsid w:val="001A456E"/>
    <w:rsid w:val="001A61AB"/>
    <w:rsid w:val="001A6570"/>
    <w:rsid w:val="001B3E6F"/>
    <w:rsid w:val="001B4747"/>
    <w:rsid w:val="001C34C8"/>
    <w:rsid w:val="001D51A0"/>
    <w:rsid w:val="001D5814"/>
    <w:rsid w:val="001D6187"/>
    <w:rsid w:val="001D64A3"/>
    <w:rsid w:val="001E2577"/>
    <w:rsid w:val="001E50E6"/>
    <w:rsid w:val="001F0B9B"/>
    <w:rsid w:val="001F7725"/>
    <w:rsid w:val="0020081A"/>
    <w:rsid w:val="00201BF9"/>
    <w:rsid w:val="00210728"/>
    <w:rsid w:val="00216659"/>
    <w:rsid w:val="00220CF5"/>
    <w:rsid w:val="00223A9E"/>
    <w:rsid w:val="0022658D"/>
    <w:rsid w:val="00227236"/>
    <w:rsid w:val="00237BBA"/>
    <w:rsid w:val="002439FF"/>
    <w:rsid w:val="00246618"/>
    <w:rsid w:val="0024741B"/>
    <w:rsid w:val="0024759D"/>
    <w:rsid w:val="00252AF8"/>
    <w:rsid w:val="00254201"/>
    <w:rsid w:val="00257A2D"/>
    <w:rsid w:val="002601B5"/>
    <w:rsid w:val="002703E2"/>
    <w:rsid w:val="002745AA"/>
    <w:rsid w:val="0027682E"/>
    <w:rsid w:val="00277528"/>
    <w:rsid w:val="002859CF"/>
    <w:rsid w:val="00286679"/>
    <w:rsid w:val="00291E13"/>
    <w:rsid w:val="0029410D"/>
    <w:rsid w:val="0029434D"/>
    <w:rsid w:val="00296747"/>
    <w:rsid w:val="002A1A75"/>
    <w:rsid w:val="002A1E56"/>
    <w:rsid w:val="002A424E"/>
    <w:rsid w:val="002A48E2"/>
    <w:rsid w:val="002A4AA6"/>
    <w:rsid w:val="002A4F6A"/>
    <w:rsid w:val="002B58CD"/>
    <w:rsid w:val="002B61AA"/>
    <w:rsid w:val="002C4E70"/>
    <w:rsid w:val="002C77F7"/>
    <w:rsid w:val="002C7C50"/>
    <w:rsid w:val="002D141F"/>
    <w:rsid w:val="002D1516"/>
    <w:rsid w:val="002D328A"/>
    <w:rsid w:val="002D7D37"/>
    <w:rsid w:val="002E08CC"/>
    <w:rsid w:val="002E5682"/>
    <w:rsid w:val="002F0554"/>
    <w:rsid w:val="002F1694"/>
    <w:rsid w:val="002F401A"/>
    <w:rsid w:val="002F5BBB"/>
    <w:rsid w:val="002F5CCE"/>
    <w:rsid w:val="00302280"/>
    <w:rsid w:val="00313A3F"/>
    <w:rsid w:val="0031471B"/>
    <w:rsid w:val="00314F82"/>
    <w:rsid w:val="00341D79"/>
    <w:rsid w:val="00341F56"/>
    <w:rsid w:val="003443BA"/>
    <w:rsid w:val="00345DC3"/>
    <w:rsid w:val="00346312"/>
    <w:rsid w:val="0035334D"/>
    <w:rsid w:val="00356BFD"/>
    <w:rsid w:val="00361993"/>
    <w:rsid w:val="003662C1"/>
    <w:rsid w:val="00367563"/>
    <w:rsid w:val="003709B8"/>
    <w:rsid w:val="00370ED4"/>
    <w:rsid w:val="00371A79"/>
    <w:rsid w:val="00372F65"/>
    <w:rsid w:val="00376F18"/>
    <w:rsid w:val="00381A1C"/>
    <w:rsid w:val="003863E2"/>
    <w:rsid w:val="00386B9A"/>
    <w:rsid w:val="00390AF7"/>
    <w:rsid w:val="00392B2C"/>
    <w:rsid w:val="00395D84"/>
    <w:rsid w:val="00397E77"/>
    <w:rsid w:val="003A04BC"/>
    <w:rsid w:val="003A1284"/>
    <w:rsid w:val="003B4BA0"/>
    <w:rsid w:val="003B7512"/>
    <w:rsid w:val="003C360A"/>
    <w:rsid w:val="003C7C17"/>
    <w:rsid w:val="003D3212"/>
    <w:rsid w:val="003D3358"/>
    <w:rsid w:val="003E1AA7"/>
    <w:rsid w:val="003E2888"/>
    <w:rsid w:val="003E5751"/>
    <w:rsid w:val="003F08DB"/>
    <w:rsid w:val="003F4E42"/>
    <w:rsid w:val="003F5DA2"/>
    <w:rsid w:val="00401C25"/>
    <w:rsid w:val="0041226C"/>
    <w:rsid w:val="00412368"/>
    <w:rsid w:val="00413AD9"/>
    <w:rsid w:val="00420828"/>
    <w:rsid w:val="004267E8"/>
    <w:rsid w:val="004269ED"/>
    <w:rsid w:val="00426C58"/>
    <w:rsid w:val="004313F3"/>
    <w:rsid w:val="004314F7"/>
    <w:rsid w:val="004314FD"/>
    <w:rsid w:val="0043799F"/>
    <w:rsid w:val="0044564E"/>
    <w:rsid w:val="00447536"/>
    <w:rsid w:val="00447D8F"/>
    <w:rsid w:val="004552D3"/>
    <w:rsid w:val="00460356"/>
    <w:rsid w:val="004611BB"/>
    <w:rsid w:val="00467A13"/>
    <w:rsid w:val="00474C27"/>
    <w:rsid w:val="00482DFD"/>
    <w:rsid w:val="004833B0"/>
    <w:rsid w:val="00487B4C"/>
    <w:rsid w:val="004A07C9"/>
    <w:rsid w:val="004A2A59"/>
    <w:rsid w:val="004A37DF"/>
    <w:rsid w:val="004A5AEB"/>
    <w:rsid w:val="004B3E9C"/>
    <w:rsid w:val="004B63E5"/>
    <w:rsid w:val="004C3A25"/>
    <w:rsid w:val="004C3B3A"/>
    <w:rsid w:val="004C3D6D"/>
    <w:rsid w:val="004D63A5"/>
    <w:rsid w:val="004E4CB2"/>
    <w:rsid w:val="004E4CD5"/>
    <w:rsid w:val="004E6285"/>
    <w:rsid w:val="004E68F0"/>
    <w:rsid w:val="004E6EFC"/>
    <w:rsid w:val="004F56DA"/>
    <w:rsid w:val="005006B1"/>
    <w:rsid w:val="0050558A"/>
    <w:rsid w:val="005061C3"/>
    <w:rsid w:val="00510D47"/>
    <w:rsid w:val="0051459A"/>
    <w:rsid w:val="005178FF"/>
    <w:rsid w:val="00527FE2"/>
    <w:rsid w:val="005322BF"/>
    <w:rsid w:val="005365F7"/>
    <w:rsid w:val="00540EAF"/>
    <w:rsid w:val="00541977"/>
    <w:rsid w:val="00542CD5"/>
    <w:rsid w:val="00543764"/>
    <w:rsid w:val="0054602B"/>
    <w:rsid w:val="00554188"/>
    <w:rsid w:val="00554221"/>
    <w:rsid w:val="00561125"/>
    <w:rsid w:val="00566625"/>
    <w:rsid w:val="00571B73"/>
    <w:rsid w:val="00573B35"/>
    <w:rsid w:val="00574FEF"/>
    <w:rsid w:val="00582907"/>
    <w:rsid w:val="00582DBA"/>
    <w:rsid w:val="00591732"/>
    <w:rsid w:val="00593834"/>
    <w:rsid w:val="005A49BA"/>
    <w:rsid w:val="005B4A47"/>
    <w:rsid w:val="005B674B"/>
    <w:rsid w:val="005B7B11"/>
    <w:rsid w:val="005D260C"/>
    <w:rsid w:val="005D3B17"/>
    <w:rsid w:val="005E1918"/>
    <w:rsid w:val="005E1FD2"/>
    <w:rsid w:val="005F16D6"/>
    <w:rsid w:val="00606250"/>
    <w:rsid w:val="006071B4"/>
    <w:rsid w:val="00620CE1"/>
    <w:rsid w:val="0062182B"/>
    <w:rsid w:val="006234C6"/>
    <w:rsid w:val="00626787"/>
    <w:rsid w:val="00631799"/>
    <w:rsid w:val="006415CD"/>
    <w:rsid w:val="006416B1"/>
    <w:rsid w:val="00643290"/>
    <w:rsid w:val="00644659"/>
    <w:rsid w:val="0065008D"/>
    <w:rsid w:val="00656003"/>
    <w:rsid w:val="00663FD0"/>
    <w:rsid w:val="00671202"/>
    <w:rsid w:val="0067132F"/>
    <w:rsid w:val="00672580"/>
    <w:rsid w:val="00674CFE"/>
    <w:rsid w:val="006761AB"/>
    <w:rsid w:val="006810E8"/>
    <w:rsid w:val="0068123A"/>
    <w:rsid w:val="00681378"/>
    <w:rsid w:val="006824AB"/>
    <w:rsid w:val="00682FD0"/>
    <w:rsid w:val="006873AA"/>
    <w:rsid w:val="00691AF6"/>
    <w:rsid w:val="0069794B"/>
    <w:rsid w:val="00697FAD"/>
    <w:rsid w:val="006B11CA"/>
    <w:rsid w:val="006C2845"/>
    <w:rsid w:val="006C2ABD"/>
    <w:rsid w:val="006C3797"/>
    <w:rsid w:val="006C483E"/>
    <w:rsid w:val="006C5A89"/>
    <w:rsid w:val="006C6266"/>
    <w:rsid w:val="006D2375"/>
    <w:rsid w:val="006D71B3"/>
    <w:rsid w:val="006E745B"/>
    <w:rsid w:val="006F0BEF"/>
    <w:rsid w:val="006F27C7"/>
    <w:rsid w:val="006F4081"/>
    <w:rsid w:val="006F4981"/>
    <w:rsid w:val="006F72F1"/>
    <w:rsid w:val="0070304D"/>
    <w:rsid w:val="00710858"/>
    <w:rsid w:val="0071423D"/>
    <w:rsid w:val="007151F0"/>
    <w:rsid w:val="00721C0E"/>
    <w:rsid w:val="00722F15"/>
    <w:rsid w:val="00724CEF"/>
    <w:rsid w:val="007306AD"/>
    <w:rsid w:val="007307A9"/>
    <w:rsid w:val="00734FC2"/>
    <w:rsid w:val="00734FD1"/>
    <w:rsid w:val="00737220"/>
    <w:rsid w:val="0075025A"/>
    <w:rsid w:val="00751C2E"/>
    <w:rsid w:val="00765C46"/>
    <w:rsid w:val="0076772A"/>
    <w:rsid w:val="00770CEB"/>
    <w:rsid w:val="00774A7E"/>
    <w:rsid w:val="0079313D"/>
    <w:rsid w:val="007935ED"/>
    <w:rsid w:val="0079542A"/>
    <w:rsid w:val="00797200"/>
    <w:rsid w:val="007A0117"/>
    <w:rsid w:val="007B1D18"/>
    <w:rsid w:val="007B4E8E"/>
    <w:rsid w:val="007B61D5"/>
    <w:rsid w:val="007C6C05"/>
    <w:rsid w:val="007D7882"/>
    <w:rsid w:val="007E3155"/>
    <w:rsid w:val="007E3D07"/>
    <w:rsid w:val="007E4B9B"/>
    <w:rsid w:val="007E5C21"/>
    <w:rsid w:val="007F154B"/>
    <w:rsid w:val="007F1C71"/>
    <w:rsid w:val="007F3DEF"/>
    <w:rsid w:val="007F6FF0"/>
    <w:rsid w:val="007F7FBD"/>
    <w:rsid w:val="00805CD9"/>
    <w:rsid w:val="00806993"/>
    <w:rsid w:val="00807057"/>
    <w:rsid w:val="00807319"/>
    <w:rsid w:val="00807A03"/>
    <w:rsid w:val="00810CA9"/>
    <w:rsid w:val="008156F7"/>
    <w:rsid w:val="00816C73"/>
    <w:rsid w:val="00820A49"/>
    <w:rsid w:val="008231F0"/>
    <w:rsid w:val="0082753F"/>
    <w:rsid w:val="00831968"/>
    <w:rsid w:val="00831E6E"/>
    <w:rsid w:val="00836A4A"/>
    <w:rsid w:val="008406F0"/>
    <w:rsid w:val="0084342C"/>
    <w:rsid w:val="0084372B"/>
    <w:rsid w:val="00846A78"/>
    <w:rsid w:val="0085124A"/>
    <w:rsid w:val="00851EAD"/>
    <w:rsid w:val="008612C9"/>
    <w:rsid w:val="0086266B"/>
    <w:rsid w:val="008739FC"/>
    <w:rsid w:val="00880D71"/>
    <w:rsid w:val="00881E02"/>
    <w:rsid w:val="00883C3F"/>
    <w:rsid w:val="00897130"/>
    <w:rsid w:val="008A1064"/>
    <w:rsid w:val="008A4ECE"/>
    <w:rsid w:val="008B37B8"/>
    <w:rsid w:val="008B3C71"/>
    <w:rsid w:val="008B7304"/>
    <w:rsid w:val="008D0108"/>
    <w:rsid w:val="008D25CD"/>
    <w:rsid w:val="008D77B1"/>
    <w:rsid w:val="008E2D34"/>
    <w:rsid w:val="008E70DB"/>
    <w:rsid w:val="008F144E"/>
    <w:rsid w:val="008F1682"/>
    <w:rsid w:val="008F5432"/>
    <w:rsid w:val="0090302A"/>
    <w:rsid w:val="00910B76"/>
    <w:rsid w:val="009221C9"/>
    <w:rsid w:val="00922FBC"/>
    <w:rsid w:val="00924D03"/>
    <w:rsid w:val="0093125B"/>
    <w:rsid w:val="009362E3"/>
    <w:rsid w:val="00945FD4"/>
    <w:rsid w:val="009479AE"/>
    <w:rsid w:val="00951CB6"/>
    <w:rsid w:val="00952D06"/>
    <w:rsid w:val="009568AD"/>
    <w:rsid w:val="009604B3"/>
    <w:rsid w:val="0096253F"/>
    <w:rsid w:val="00964E03"/>
    <w:rsid w:val="009670D0"/>
    <w:rsid w:val="009675A7"/>
    <w:rsid w:val="009710C5"/>
    <w:rsid w:val="00974BB9"/>
    <w:rsid w:val="00974BEC"/>
    <w:rsid w:val="00987761"/>
    <w:rsid w:val="00997325"/>
    <w:rsid w:val="00997DD5"/>
    <w:rsid w:val="009A00F1"/>
    <w:rsid w:val="009A6D77"/>
    <w:rsid w:val="009A7AA9"/>
    <w:rsid w:val="009B50B8"/>
    <w:rsid w:val="009B6730"/>
    <w:rsid w:val="009C2EE4"/>
    <w:rsid w:val="009C50E7"/>
    <w:rsid w:val="009D4E9F"/>
    <w:rsid w:val="009D5913"/>
    <w:rsid w:val="009E1623"/>
    <w:rsid w:val="009E257A"/>
    <w:rsid w:val="009E29D0"/>
    <w:rsid w:val="009E48B8"/>
    <w:rsid w:val="009F1EE6"/>
    <w:rsid w:val="009F1FF6"/>
    <w:rsid w:val="009F5FFB"/>
    <w:rsid w:val="009F72A2"/>
    <w:rsid w:val="009F7CAE"/>
    <w:rsid w:val="00A02EAB"/>
    <w:rsid w:val="00A02FBB"/>
    <w:rsid w:val="00A1226A"/>
    <w:rsid w:val="00A16DA3"/>
    <w:rsid w:val="00A251A9"/>
    <w:rsid w:val="00A26AF0"/>
    <w:rsid w:val="00A30689"/>
    <w:rsid w:val="00A33C81"/>
    <w:rsid w:val="00A429E1"/>
    <w:rsid w:val="00A46702"/>
    <w:rsid w:val="00A46B7D"/>
    <w:rsid w:val="00A508DF"/>
    <w:rsid w:val="00A51EA5"/>
    <w:rsid w:val="00A60D9A"/>
    <w:rsid w:val="00A678A3"/>
    <w:rsid w:val="00A83206"/>
    <w:rsid w:val="00A8356C"/>
    <w:rsid w:val="00A84C13"/>
    <w:rsid w:val="00A858A7"/>
    <w:rsid w:val="00A917F7"/>
    <w:rsid w:val="00A91888"/>
    <w:rsid w:val="00A97F9E"/>
    <w:rsid w:val="00AA722D"/>
    <w:rsid w:val="00AA76C9"/>
    <w:rsid w:val="00AB373D"/>
    <w:rsid w:val="00AB6247"/>
    <w:rsid w:val="00AD5A1D"/>
    <w:rsid w:val="00AD6627"/>
    <w:rsid w:val="00AE32A4"/>
    <w:rsid w:val="00AE4932"/>
    <w:rsid w:val="00AE4C6B"/>
    <w:rsid w:val="00AF27F2"/>
    <w:rsid w:val="00AF3820"/>
    <w:rsid w:val="00AF5950"/>
    <w:rsid w:val="00AF6BAD"/>
    <w:rsid w:val="00B05B27"/>
    <w:rsid w:val="00B10D32"/>
    <w:rsid w:val="00B1430B"/>
    <w:rsid w:val="00B22DF8"/>
    <w:rsid w:val="00B24CC6"/>
    <w:rsid w:val="00B30626"/>
    <w:rsid w:val="00B309C1"/>
    <w:rsid w:val="00B34545"/>
    <w:rsid w:val="00B367BE"/>
    <w:rsid w:val="00B36F1C"/>
    <w:rsid w:val="00B401FB"/>
    <w:rsid w:val="00B5178A"/>
    <w:rsid w:val="00B619A8"/>
    <w:rsid w:val="00B62B53"/>
    <w:rsid w:val="00B64249"/>
    <w:rsid w:val="00B679BE"/>
    <w:rsid w:val="00B703C0"/>
    <w:rsid w:val="00B73AB3"/>
    <w:rsid w:val="00B77173"/>
    <w:rsid w:val="00B83C30"/>
    <w:rsid w:val="00B85851"/>
    <w:rsid w:val="00B85A08"/>
    <w:rsid w:val="00B93E7F"/>
    <w:rsid w:val="00BA7176"/>
    <w:rsid w:val="00BB3CE1"/>
    <w:rsid w:val="00BC0E8B"/>
    <w:rsid w:val="00BC3B4C"/>
    <w:rsid w:val="00BC3D85"/>
    <w:rsid w:val="00BC7B70"/>
    <w:rsid w:val="00BD09A1"/>
    <w:rsid w:val="00BD18B2"/>
    <w:rsid w:val="00BD612E"/>
    <w:rsid w:val="00BE11B2"/>
    <w:rsid w:val="00BF023D"/>
    <w:rsid w:val="00C00CAA"/>
    <w:rsid w:val="00C06362"/>
    <w:rsid w:val="00C06514"/>
    <w:rsid w:val="00C11FFC"/>
    <w:rsid w:val="00C14B6C"/>
    <w:rsid w:val="00C161A5"/>
    <w:rsid w:val="00C16AA2"/>
    <w:rsid w:val="00C23865"/>
    <w:rsid w:val="00C2701A"/>
    <w:rsid w:val="00C316E8"/>
    <w:rsid w:val="00C33E2F"/>
    <w:rsid w:val="00C44D08"/>
    <w:rsid w:val="00C44D93"/>
    <w:rsid w:val="00C476D6"/>
    <w:rsid w:val="00C504E2"/>
    <w:rsid w:val="00C576D1"/>
    <w:rsid w:val="00C62308"/>
    <w:rsid w:val="00C62F6B"/>
    <w:rsid w:val="00C63193"/>
    <w:rsid w:val="00C70972"/>
    <w:rsid w:val="00C72C03"/>
    <w:rsid w:val="00C76D5C"/>
    <w:rsid w:val="00C801CC"/>
    <w:rsid w:val="00C83BAC"/>
    <w:rsid w:val="00C84DD1"/>
    <w:rsid w:val="00C853CE"/>
    <w:rsid w:val="00C924A8"/>
    <w:rsid w:val="00C96D3E"/>
    <w:rsid w:val="00CA011C"/>
    <w:rsid w:val="00CA2D7B"/>
    <w:rsid w:val="00CA391F"/>
    <w:rsid w:val="00CB1C33"/>
    <w:rsid w:val="00CB7004"/>
    <w:rsid w:val="00CC244B"/>
    <w:rsid w:val="00CC2B0B"/>
    <w:rsid w:val="00CC55C3"/>
    <w:rsid w:val="00CC5811"/>
    <w:rsid w:val="00CD11AB"/>
    <w:rsid w:val="00CD7C9B"/>
    <w:rsid w:val="00CE149F"/>
    <w:rsid w:val="00CE1D4D"/>
    <w:rsid w:val="00CE2074"/>
    <w:rsid w:val="00CF1C09"/>
    <w:rsid w:val="00CF4D4F"/>
    <w:rsid w:val="00D13F17"/>
    <w:rsid w:val="00D1675B"/>
    <w:rsid w:val="00D173FF"/>
    <w:rsid w:val="00D21F03"/>
    <w:rsid w:val="00D31369"/>
    <w:rsid w:val="00D3262A"/>
    <w:rsid w:val="00D3454B"/>
    <w:rsid w:val="00D35D67"/>
    <w:rsid w:val="00D36691"/>
    <w:rsid w:val="00D45C18"/>
    <w:rsid w:val="00D7118A"/>
    <w:rsid w:val="00D7260C"/>
    <w:rsid w:val="00D7264A"/>
    <w:rsid w:val="00D73397"/>
    <w:rsid w:val="00D75154"/>
    <w:rsid w:val="00D765EA"/>
    <w:rsid w:val="00D76B28"/>
    <w:rsid w:val="00D84609"/>
    <w:rsid w:val="00D86635"/>
    <w:rsid w:val="00D87B25"/>
    <w:rsid w:val="00D969C5"/>
    <w:rsid w:val="00DA1E7B"/>
    <w:rsid w:val="00DA6565"/>
    <w:rsid w:val="00DA685F"/>
    <w:rsid w:val="00DA6C00"/>
    <w:rsid w:val="00DC6753"/>
    <w:rsid w:val="00DC6C8D"/>
    <w:rsid w:val="00DD243A"/>
    <w:rsid w:val="00DD41E5"/>
    <w:rsid w:val="00DE45CF"/>
    <w:rsid w:val="00DE57C8"/>
    <w:rsid w:val="00DF25DC"/>
    <w:rsid w:val="00DF7A3C"/>
    <w:rsid w:val="00DF7C4A"/>
    <w:rsid w:val="00E04072"/>
    <w:rsid w:val="00E071F0"/>
    <w:rsid w:val="00E102AC"/>
    <w:rsid w:val="00E14F1F"/>
    <w:rsid w:val="00E2005D"/>
    <w:rsid w:val="00E23ECA"/>
    <w:rsid w:val="00E32DB2"/>
    <w:rsid w:val="00E33F62"/>
    <w:rsid w:val="00E344D3"/>
    <w:rsid w:val="00E35D1B"/>
    <w:rsid w:val="00E41414"/>
    <w:rsid w:val="00E4295A"/>
    <w:rsid w:val="00E447A6"/>
    <w:rsid w:val="00E54223"/>
    <w:rsid w:val="00E7129F"/>
    <w:rsid w:val="00E7148B"/>
    <w:rsid w:val="00E7156D"/>
    <w:rsid w:val="00E76B3D"/>
    <w:rsid w:val="00E81905"/>
    <w:rsid w:val="00E83555"/>
    <w:rsid w:val="00E867C4"/>
    <w:rsid w:val="00E86C75"/>
    <w:rsid w:val="00E90DDF"/>
    <w:rsid w:val="00E91DD8"/>
    <w:rsid w:val="00E97ADC"/>
    <w:rsid w:val="00EA3E41"/>
    <w:rsid w:val="00EA5455"/>
    <w:rsid w:val="00EA6FD8"/>
    <w:rsid w:val="00EB0452"/>
    <w:rsid w:val="00EB0DB3"/>
    <w:rsid w:val="00EB3903"/>
    <w:rsid w:val="00EB3E47"/>
    <w:rsid w:val="00EC0FC5"/>
    <w:rsid w:val="00EC3ECB"/>
    <w:rsid w:val="00EC5B33"/>
    <w:rsid w:val="00EC5DD7"/>
    <w:rsid w:val="00EC6390"/>
    <w:rsid w:val="00ED3B15"/>
    <w:rsid w:val="00ED556E"/>
    <w:rsid w:val="00ED7305"/>
    <w:rsid w:val="00ED7CF1"/>
    <w:rsid w:val="00EE10D4"/>
    <w:rsid w:val="00EE4270"/>
    <w:rsid w:val="00EE4614"/>
    <w:rsid w:val="00EE655F"/>
    <w:rsid w:val="00EF079C"/>
    <w:rsid w:val="00F01953"/>
    <w:rsid w:val="00F02B70"/>
    <w:rsid w:val="00F06F30"/>
    <w:rsid w:val="00F101D7"/>
    <w:rsid w:val="00F10E1D"/>
    <w:rsid w:val="00F139E9"/>
    <w:rsid w:val="00F216D0"/>
    <w:rsid w:val="00F26A47"/>
    <w:rsid w:val="00F30ABA"/>
    <w:rsid w:val="00F3274D"/>
    <w:rsid w:val="00F34F3C"/>
    <w:rsid w:val="00F379D8"/>
    <w:rsid w:val="00F442AA"/>
    <w:rsid w:val="00F442F4"/>
    <w:rsid w:val="00F45773"/>
    <w:rsid w:val="00F4600A"/>
    <w:rsid w:val="00F47DDB"/>
    <w:rsid w:val="00F517D8"/>
    <w:rsid w:val="00F52A44"/>
    <w:rsid w:val="00F55027"/>
    <w:rsid w:val="00F55AE2"/>
    <w:rsid w:val="00F706E2"/>
    <w:rsid w:val="00F822DA"/>
    <w:rsid w:val="00F863C4"/>
    <w:rsid w:val="00F90703"/>
    <w:rsid w:val="00FA0790"/>
    <w:rsid w:val="00FA0F85"/>
    <w:rsid w:val="00FA56CE"/>
    <w:rsid w:val="00FA7382"/>
    <w:rsid w:val="00FB2E15"/>
    <w:rsid w:val="00FC06AB"/>
    <w:rsid w:val="00FC29EC"/>
    <w:rsid w:val="00FC361C"/>
    <w:rsid w:val="00FD3158"/>
    <w:rsid w:val="00FE1C53"/>
    <w:rsid w:val="00FE2A79"/>
    <w:rsid w:val="00FE48D7"/>
    <w:rsid w:val="00FE5F52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4967"/>
  <w15:docId w15:val="{75FFFB82-A25B-4DCF-9461-6823898E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4F6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C8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53CE"/>
  </w:style>
  <w:style w:type="paragraph" w:styleId="a9">
    <w:name w:val="footer"/>
    <w:basedOn w:val="a"/>
    <w:link w:val="aa"/>
    <w:uiPriority w:val="99"/>
    <w:unhideWhenUsed/>
    <w:rsid w:val="00C8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53CE"/>
  </w:style>
  <w:style w:type="character" w:styleId="ab">
    <w:name w:val="Hyperlink"/>
    <w:basedOn w:val="a0"/>
    <w:uiPriority w:val="99"/>
    <w:unhideWhenUsed/>
    <w:rsid w:val="00D173F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1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3-4-202106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30EA-DBD5-414A-BDC0-6EF8D320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10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Грекова</dc:creator>
  <cp:lastModifiedBy>Глав.спец.сектора гос. инф. сист. НПА Сарбей В.С.</cp:lastModifiedBy>
  <cp:revision>695</cp:revision>
  <cp:lastPrinted>2021-06-25T10:22:00Z</cp:lastPrinted>
  <dcterms:created xsi:type="dcterms:W3CDTF">2020-03-18T06:47:00Z</dcterms:created>
  <dcterms:modified xsi:type="dcterms:W3CDTF">2021-07-06T12:10:00Z</dcterms:modified>
</cp:coreProperties>
</file>