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E" w:rsidRPr="00D01D75" w:rsidRDefault="001D714E" w:rsidP="00D01D75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839"/>
      <w:bookmarkEnd w:id="0"/>
      <w:r w:rsidRPr="00D01D7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D714E" w:rsidRPr="00D01D75" w:rsidRDefault="001D714E" w:rsidP="00D01D75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01D75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1D714E" w:rsidRPr="00D01D75" w:rsidRDefault="001D714E" w:rsidP="00D01D75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01D75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657A5C" w:rsidRPr="00D01D75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D01D75">
        <w:rPr>
          <w:rFonts w:ascii="Times New Roman" w:hAnsi="Times New Roman" w:cs="Times New Roman"/>
          <w:sz w:val="24"/>
          <w:szCs w:val="24"/>
        </w:rPr>
        <w:t>виду спорта «</w:t>
      </w:r>
      <w:r w:rsidR="001644A3">
        <w:rPr>
          <w:rFonts w:ascii="Times New Roman" w:hAnsi="Times New Roman" w:cs="Times New Roman"/>
          <w:sz w:val="24"/>
          <w:szCs w:val="24"/>
        </w:rPr>
        <w:t>дзюдо</w:t>
      </w:r>
      <w:r w:rsidRPr="00D01D75">
        <w:rPr>
          <w:rFonts w:ascii="Times New Roman" w:hAnsi="Times New Roman" w:cs="Times New Roman"/>
          <w:sz w:val="24"/>
          <w:szCs w:val="24"/>
        </w:rPr>
        <w:t>»</w:t>
      </w:r>
      <w:r w:rsidR="00D01D75" w:rsidRPr="00D01D75">
        <w:rPr>
          <w:rFonts w:ascii="Times New Roman" w:eastAsia="Times New Roman" w:hAnsi="Times New Roman"/>
          <w:color w:val="000000"/>
          <w:sz w:val="24"/>
          <w:szCs w:val="24"/>
        </w:rPr>
        <w:t xml:space="preserve"> среди лиц с нарушением слуха</w:t>
      </w:r>
      <w:r w:rsidR="001644A3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D01D75" w:rsidRPr="00D01D75">
        <w:rPr>
          <w:rFonts w:ascii="Times New Roman" w:eastAsia="Times New Roman" w:hAnsi="Times New Roman"/>
          <w:color w:val="000000"/>
          <w:sz w:val="24"/>
          <w:szCs w:val="24"/>
        </w:rPr>
        <w:t xml:space="preserve"> зрения</w:t>
      </w:r>
    </w:p>
    <w:p w:rsidR="005C315B" w:rsidRPr="00D01D75" w:rsidRDefault="005C315B" w:rsidP="00D01D7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01D75">
        <w:rPr>
          <w:rFonts w:ascii="Times New Roman" w:hAnsi="Times New Roman"/>
          <w:color w:val="000000"/>
          <w:spacing w:val="2"/>
          <w:sz w:val="24"/>
          <w:szCs w:val="24"/>
        </w:rPr>
        <w:t xml:space="preserve">(пункт </w:t>
      </w:r>
      <w:r w:rsidR="00302BF9" w:rsidRPr="00D01D75">
        <w:rPr>
          <w:rFonts w:ascii="Times New Roman" w:hAnsi="Times New Roman"/>
          <w:color w:val="000000"/>
          <w:spacing w:val="2"/>
          <w:sz w:val="24"/>
          <w:szCs w:val="24"/>
        </w:rPr>
        <w:t>1.6</w:t>
      </w:r>
      <w:r w:rsidRPr="00D01D75">
        <w:rPr>
          <w:rFonts w:ascii="Times New Roman" w:hAnsi="Times New Roman"/>
          <w:color w:val="000000"/>
          <w:spacing w:val="2"/>
          <w:sz w:val="24"/>
          <w:szCs w:val="24"/>
        </w:rPr>
        <w:t>)</w:t>
      </w:r>
    </w:p>
    <w:p w:rsidR="001D714E" w:rsidRPr="009869B5" w:rsidRDefault="001D714E" w:rsidP="001D714E">
      <w:pPr>
        <w:pStyle w:val="ConsPlusNormal"/>
        <w:jc w:val="right"/>
        <w:rPr>
          <w:rFonts w:ascii="Times New Roman" w:hAnsi="Times New Roman" w:cs="Times New Roman"/>
        </w:rPr>
      </w:pPr>
    </w:p>
    <w:p w:rsidR="001D714E" w:rsidRPr="0038335F" w:rsidRDefault="001D714E" w:rsidP="001D71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844"/>
      <w:bookmarkEnd w:id="1"/>
      <w:r w:rsidRPr="0038335F">
        <w:rPr>
          <w:rFonts w:ascii="Times New Roman" w:hAnsi="Times New Roman" w:cs="Times New Roman"/>
          <w:b/>
          <w:sz w:val="28"/>
          <w:szCs w:val="28"/>
        </w:rPr>
        <w:t xml:space="preserve">Влияние физических качеств и телосложения </w:t>
      </w:r>
    </w:p>
    <w:p w:rsidR="0038335F" w:rsidRPr="00D01D75" w:rsidRDefault="001D714E" w:rsidP="00D01D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5F">
        <w:rPr>
          <w:rFonts w:ascii="Times New Roman" w:hAnsi="Times New Roman" w:cs="Times New Roman"/>
          <w:b/>
          <w:sz w:val="28"/>
          <w:szCs w:val="28"/>
        </w:rPr>
        <w:t xml:space="preserve">на результативность по </w:t>
      </w:r>
      <w:r w:rsidR="00657A5C" w:rsidRPr="0038335F">
        <w:rPr>
          <w:rFonts w:ascii="Times New Roman" w:hAnsi="Times New Roman" w:cs="Times New Roman"/>
          <w:b/>
          <w:sz w:val="28"/>
          <w:szCs w:val="28"/>
        </w:rPr>
        <w:t>адаптивному</w:t>
      </w:r>
      <w:r w:rsidR="00657A5C" w:rsidRPr="0038335F">
        <w:rPr>
          <w:rFonts w:ascii="Times New Roman" w:hAnsi="Times New Roman" w:cs="Times New Roman"/>
          <w:sz w:val="28"/>
          <w:szCs w:val="28"/>
        </w:rPr>
        <w:t xml:space="preserve"> </w:t>
      </w:r>
      <w:r w:rsidRPr="0038335F">
        <w:rPr>
          <w:rFonts w:ascii="Times New Roman" w:hAnsi="Times New Roman" w:cs="Times New Roman"/>
          <w:b/>
          <w:sz w:val="28"/>
          <w:szCs w:val="28"/>
        </w:rPr>
        <w:t>виду спорта «</w:t>
      </w:r>
      <w:r w:rsidR="001644A3">
        <w:rPr>
          <w:rFonts w:ascii="Times New Roman" w:hAnsi="Times New Roman" w:cs="Times New Roman"/>
          <w:b/>
          <w:sz w:val="28"/>
          <w:szCs w:val="28"/>
        </w:rPr>
        <w:t>дзюдо</w:t>
      </w:r>
      <w:r w:rsidRPr="0038335F">
        <w:rPr>
          <w:rFonts w:ascii="Times New Roman" w:hAnsi="Times New Roman" w:cs="Times New Roman"/>
          <w:b/>
          <w:sz w:val="28"/>
          <w:szCs w:val="28"/>
        </w:rPr>
        <w:t>»</w:t>
      </w:r>
      <w:r w:rsidR="00D01D75" w:rsidRPr="00D01D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Start w:id="2" w:name="_GoBack"/>
      <w:bookmarkEnd w:id="2"/>
    </w:p>
    <w:tbl>
      <w:tblPr>
        <w:tblpPr w:leftFromText="180" w:rightFromText="180" w:vertAnchor="text" w:horzAnchor="margin" w:tblpXSpec="center" w:tblpY="45"/>
        <w:tblOverlap w:val="never"/>
        <w:tblW w:w="893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1"/>
        <w:gridCol w:w="2349"/>
      </w:tblGrid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E38">
              <w:rPr>
                <w:rFonts w:ascii="Times New Roman" w:hAnsi="Times New Roman" w:cs="Times New Roman"/>
                <w:sz w:val="22"/>
                <w:szCs w:val="22"/>
              </w:rPr>
              <w:t>Факторы, влияющие на достижение спортивной результативности</w:t>
            </w:r>
          </w:p>
          <w:p w:rsidR="00EA1E38" w:rsidRPr="00EA1E38" w:rsidRDefault="00EA1E38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EA1E38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E38">
              <w:rPr>
                <w:rFonts w:ascii="Times New Roman" w:hAnsi="Times New Roman" w:cs="Times New Roman"/>
                <w:sz w:val="22"/>
                <w:szCs w:val="22"/>
              </w:rPr>
              <w:t>Уровень влияния</w:t>
            </w:r>
          </w:p>
        </w:tc>
      </w:tr>
      <w:tr w:rsidR="00D01D75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5" w:rsidRPr="00EA1E38" w:rsidRDefault="00D01D75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5" w:rsidRPr="00EA1E38" w:rsidRDefault="00D01D75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1644A3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3" w:rsidRPr="0038335F" w:rsidRDefault="001644A3" w:rsidP="00164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2850"/>
            <w:bookmarkStart w:id="4" w:name="Par3154"/>
            <w:bookmarkStart w:id="5" w:name="Par3170"/>
            <w:bookmarkEnd w:id="3"/>
            <w:bookmarkEnd w:id="4"/>
            <w:bookmarkEnd w:id="5"/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3" w:rsidRPr="001644A3" w:rsidRDefault="001644A3" w:rsidP="00164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644A3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3" w:rsidRPr="0038335F" w:rsidRDefault="001644A3" w:rsidP="00164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Мышечная сила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3" w:rsidRPr="001644A3" w:rsidRDefault="001644A3" w:rsidP="00164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644A3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3" w:rsidRPr="0038335F" w:rsidRDefault="001644A3" w:rsidP="00164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Вестибулярная устойчивость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3" w:rsidRPr="001644A3" w:rsidRDefault="001644A3" w:rsidP="00164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644A3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3" w:rsidRPr="0038335F" w:rsidRDefault="001644A3" w:rsidP="00164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3" w:rsidRPr="001644A3" w:rsidRDefault="001644A3" w:rsidP="00164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644A3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3" w:rsidRPr="0038335F" w:rsidRDefault="001644A3" w:rsidP="00164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Гибкость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3" w:rsidRPr="001644A3" w:rsidRDefault="001644A3" w:rsidP="00164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44A3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3" w:rsidRPr="0038335F" w:rsidRDefault="001644A3" w:rsidP="00164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Координационные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3" w:rsidRPr="001644A3" w:rsidRDefault="001644A3" w:rsidP="00164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644A3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3" w:rsidRPr="0038335F" w:rsidRDefault="001644A3" w:rsidP="00164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Телосложение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3" w:rsidRPr="001644A3" w:rsidRDefault="001644A3" w:rsidP="00164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4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945371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45371">
              <w:rPr>
                <w:rFonts w:ascii="Times New Roman" w:hAnsi="Times New Roman" w:cs="Times New Roman"/>
                <w:b/>
              </w:rPr>
              <w:t>Нарушение зрения - I, II, III функциональные группы</w:t>
            </w:r>
          </w:p>
          <w:p w:rsidR="001D714E" w:rsidRPr="00945371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371">
              <w:rPr>
                <w:rFonts w:ascii="Times New Roman" w:hAnsi="Times New Roman" w:cs="Times New Roman"/>
                <w:b/>
                <w:sz w:val="22"/>
                <w:szCs w:val="22"/>
              </w:rPr>
              <w:t>(мужчины, женщины)</w:t>
            </w:r>
          </w:p>
        </w:tc>
      </w:tr>
      <w:tr w:rsidR="00945371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Pr="00945371" w:rsidRDefault="00945371" w:rsidP="009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371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Default="00945371" w:rsidP="009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45371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Pr="00945371" w:rsidRDefault="00945371" w:rsidP="009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371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Default="00945371" w:rsidP="009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45371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Pr="00945371" w:rsidRDefault="00945371" w:rsidP="009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371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Default="00945371" w:rsidP="009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45371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Pr="00945371" w:rsidRDefault="00945371" w:rsidP="009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371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Default="00945371" w:rsidP="009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45371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Pr="00945371" w:rsidRDefault="00945371" w:rsidP="009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371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Default="00945371" w:rsidP="009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45371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Pr="00945371" w:rsidRDefault="00945371" w:rsidP="009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371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Default="00945371" w:rsidP="009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45371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Pr="00945371" w:rsidRDefault="00945371" w:rsidP="009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371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1" w:rsidRDefault="00945371" w:rsidP="009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38335F" w:rsidRDefault="0038335F" w:rsidP="001D71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3186"/>
      <w:bookmarkEnd w:id="6"/>
    </w:p>
    <w:p w:rsidR="001D714E" w:rsidRPr="0091368B" w:rsidRDefault="001D714E" w:rsidP="00113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Условные обозначения, используемые в таблице:</w:t>
      </w:r>
    </w:p>
    <w:p w:rsidR="001D714E" w:rsidRPr="0091368B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3 - значительное влияние;</w:t>
      </w:r>
    </w:p>
    <w:p w:rsidR="001D714E" w:rsidRPr="0091368B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2 - среднее влияние;</w:t>
      </w:r>
    </w:p>
    <w:p w:rsidR="001D714E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1 - незначительное влияние.</w:t>
      </w:r>
    </w:p>
    <w:p w:rsidR="001D714E" w:rsidRDefault="001D714E" w:rsidP="001D714E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D714E" w:rsidSect="00D01D75">
      <w:headerReference w:type="default" r:id="rId9"/>
      <w:footerReference w:type="default" r:id="rId10"/>
      <w:type w:val="continuous"/>
      <w:pgSz w:w="11906" w:h="16838"/>
      <w:pgMar w:top="1134" w:right="1134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33" w:rsidRDefault="00340733" w:rsidP="009F7EF3">
      <w:pPr>
        <w:spacing w:after="0" w:line="240" w:lineRule="auto"/>
      </w:pPr>
      <w:r>
        <w:separator/>
      </w:r>
    </w:p>
  </w:endnote>
  <w:endnote w:type="continuationSeparator" w:id="0">
    <w:p w:rsidR="00340733" w:rsidRDefault="00340733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33" w:rsidRDefault="00340733" w:rsidP="009F7EF3">
      <w:pPr>
        <w:spacing w:after="0" w:line="240" w:lineRule="auto"/>
      </w:pPr>
      <w:r>
        <w:separator/>
      </w:r>
    </w:p>
  </w:footnote>
  <w:footnote w:type="continuationSeparator" w:id="0">
    <w:p w:rsidR="00340733" w:rsidRDefault="00340733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100309"/>
      <w:docPartObj>
        <w:docPartGallery w:val="Page Numbers (Top of Page)"/>
        <w:docPartUnique/>
      </w:docPartObj>
    </w:sdtPr>
    <w:sdtEndPr/>
    <w:sdtContent>
      <w:p w:rsidR="00D01D75" w:rsidRDefault="00D01D75">
        <w:pPr>
          <w:pStyle w:val="a4"/>
          <w:jc w:val="center"/>
        </w:pPr>
      </w:p>
      <w:p w:rsidR="00D01D75" w:rsidRDefault="00D01D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1E2">
          <w:rPr>
            <w:noProof/>
          </w:rPr>
          <w:t>2</w:t>
        </w:r>
        <w:r>
          <w:fldChar w:fldCharType="end"/>
        </w:r>
      </w:p>
    </w:sdtContent>
  </w:sdt>
  <w:p w:rsidR="00AC785D" w:rsidRDefault="00D01D7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Продолжение приложения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50E"/>
    <w:rsid w:val="00021D78"/>
    <w:rsid w:val="0003351B"/>
    <w:rsid w:val="00034756"/>
    <w:rsid w:val="000710F0"/>
    <w:rsid w:val="000769FC"/>
    <w:rsid w:val="000E3C91"/>
    <w:rsid w:val="00113C6E"/>
    <w:rsid w:val="001157F4"/>
    <w:rsid w:val="001211E2"/>
    <w:rsid w:val="0015678D"/>
    <w:rsid w:val="001644A3"/>
    <w:rsid w:val="00174E39"/>
    <w:rsid w:val="00175754"/>
    <w:rsid w:val="00197C4E"/>
    <w:rsid w:val="001C6A2E"/>
    <w:rsid w:val="001D714E"/>
    <w:rsid w:val="001F53EF"/>
    <w:rsid w:val="002049C5"/>
    <w:rsid w:val="002152E6"/>
    <w:rsid w:val="00226EDB"/>
    <w:rsid w:val="00270D90"/>
    <w:rsid w:val="002C208D"/>
    <w:rsid w:val="002E1F89"/>
    <w:rsid w:val="00302BF9"/>
    <w:rsid w:val="00305C67"/>
    <w:rsid w:val="00325349"/>
    <w:rsid w:val="00332697"/>
    <w:rsid w:val="00340733"/>
    <w:rsid w:val="0038335F"/>
    <w:rsid w:val="00390380"/>
    <w:rsid w:val="00393500"/>
    <w:rsid w:val="003C4081"/>
    <w:rsid w:val="003C7215"/>
    <w:rsid w:val="003D7F7C"/>
    <w:rsid w:val="0040677B"/>
    <w:rsid w:val="00410AB4"/>
    <w:rsid w:val="00430482"/>
    <w:rsid w:val="00462F22"/>
    <w:rsid w:val="004C1CB0"/>
    <w:rsid w:val="005244DE"/>
    <w:rsid w:val="00533BCC"/>
    <w:rsid w:val="005553FE"/>
    <w:rsid w:val="00556B80"/>
    <w:rsid w:val="00560879"/>
    <w:rsid w:val="00562678"/>
    <w:rsid w:val="0057752D"/>
    <w:rsid w:val="00587CB0"/>
    <w:rsid w:val="005916A5"/>
    <w:rsid w:val="005951BB"/>
    <w:rsid w:val="005C315B"/>
    <w:rsid w:val="00601FD7"/>
    <w:rsid w:val="00603181"/>
    <w:rsid w:val="00622717"/>
    <w:rsid w:val="00657A5C"/>
    <w:rsid w:val="0066099D"/>
    <w:rsid w:val="00663A75"/>
    <w:rsid w:val="006764F9"/>
    <w:rsid w:val="00685245"/>
    <w:rsid w:val="006922A4"/>
    <w:rsid w:val="006B17A7"/>
    <w:rsid w:val="006C7B09"/>
    <w:rsid w:val="006E708A"/>
    <w:rsid w:val="00731F4D"/>
    <w:rsid w:val="007459D0"/>
    <w:rsid w:val="00747CE0"/>
    <w:rsid w:val="00784454"/>
    <w:rsid w:val="007E4C52"/>
    <w:rsid w:val="007F14E4"/>
    <w:rsid w:val="0083349F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35A50"/>
    <w:rsid w:val="00945371"/>
    <w:rsid w:val="009633BE"/>
    <w:rsid w:val="009869B5"/>
    <w:rsid w:val="009912D9"/>
    <w:rsid w:val="009A2F93"/>
    <w:rsid w:val="009A3A62"/>
    <w:rsid w:val="009E431B"/>
    <w:rsid w:val="009F7EF3"/>
    <w:rsid w:val="00A03D4C"/>
    <w:rsid w:val="00A14427"/>
    <w:rsid w:val="00A374B7"/>
    <w:rsid w:val="00A37AB4"/>
    <w:rsid w:val="00A76BDC"/>
    <w:rsid w:val="00AB68C3"/>
    <w:rsid w:val="00AC135D"/>
    <w:rsid w:val="00AC785D"/>
    <w:rsid w:val="00AE3041"/>
    <w:rsid w:val="00AF0182"/>
    <w:rsid w:val="00B215BA"/>
    <w:rsid w:val="00B222FD"/>
    <w:rsid w:val="00B90A2B"/>
    <w:rsid w:val="00BA7EC9"/>
    <w:rsid w:val="00BD1392"/>
    <w:rsid w:val="00BD6DD8"/>
    <w:rsid w:val="00C13B55"/>
    <w:rsid w:val="00C257A8"/>
    <w:rsid w:val="00C302F2"/>
    <w:rsid w:val="00C42015"/>
    <w:rsid w:val="00C4378E"/>
    <w:rsid w:val="00C44BDF"/>
    <w:rsid w:val="00C5735D"/>
    <w:rsid w:val="00C62B4D"/>
    <w:rsid w:val="00C7253D"/>
    <w:rsid w:val="00C907E5"/>
    <w:rsid w:val="00C910C9"/>
    <w:rsid w:val="00CA5E7F"/>
    <w:rsid w:val="00CC32B8"/>
    <w:rsid w:val="00CC354C"/>
    <w:rsid w:val="00CD7EF7"/>
    <w:rsid w:val="00D01D75"/>
    <w:rsid w:val="00D13523"/>
    <w:rsid w:val="00D24E4E"/>
    <w:rsid w:val="00D34694"/>
    <w:rsid w:val="00DE4773"/>
    <w:rsid w:val="00DF15BF"/>
    <w:rsid w:val="00E17890"/>
    <w:rsid w:val="00E3685E"/>
    <w:rsid w:val="00E502CC"/>
    <w:rsid w:val="00E91CFE"/>
    <w:rsid w:val="00EA1E38"/>
    <w:rsid w:val="00EA6D48"/>
    <w:rsid w:val="00ED5AF7"/>
    <w:rsid w:val="00EE228B"/>
    <w:rsid w:val="00F01061"/>
    <w:rsid w:val="00F0687A"/>
    <w:rsid w:val="00F07FD2"/>
    <w:rsid w:val="00F14D58"/>
    <w:rsid w:val="00F974B3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78D9-416B-49F1-9D25-8C06707E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128</Words>
  <Characters>731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2021-06-01T14:55:00Z</cp:lastPrinted>
  <dcterms:created xsi:type="dcterms:W3CDTF">2018-05-30T11:29:00Z</dcterms:created>
  <dcterms:modified xsi:type="dcterms:W3CDTF">2021-06-01T14:55:00Z</dcterms:modified>
</cp:coreProperties>
</file>