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33" w:rsidRPr="009A01AB" w:rsidRDefault="008B1333" w:rsidP="008B1333">
      <w:pPr>
        <w:ind w:firstLine="5812"/>
        <w:rPr>
          <w:rFonts w:ascii="Times New Roman" w:hAnsi="Times New Roman" w:cs="Times New Roman"/>
          <w:sz w:val="20"/>
          <w:szCs w:val="20"/>
        </w:rPr>
      </w:pPr>
      <w:r w:rsidRPr="009A01A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B59D2">
        <w:rPr>
          <w:rFonts w:ascii="Times New Roman" w:hAnsi="Times New Roman" w:cs="Times New Roman"/>
          <w:sz w:val="20"/>
          <w:szCs w:val="20"/>
        </w:rPr>
        <w:t>3</w:t>
      </w:r>
    </w:p>
    <w:p w:rsidR="008B1333" w:rsidRPr="009C16EF" w:rsidRDefault="008B1333" w:rsidP="008B1333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к Методике разработки нормативов</w:t>
      </w:r>
    </w:p>
    <w:p w:rsidR="008B1333" w:rsidRPr="009C16EF" w:rsidRDefault="008B1333" w:rsidP="008B1333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допустимых сбросов веществ</w:t>
      </w:r>
    </w:p>
    <w:p w:rsidR="008B1333" w:rsidRDefault="008B1333" w:rsidP="008B1333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и микроорганизмов в водные объекты</w:t>
      </w:r>
    </w:p>
    <w:p w:rsidR="008B1333" w:rsidRDefault="008B1333" w:rsidP="008B1333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для водопользователей</w:t>
      </w:r>
    </w:p>
    <w:p w:rsidR="008B1333" w:rsidRDefault="008B1333" w:rsidP="008B1333">
      <w:pPr>
        <w:pStyle w:val="ConsPlusNonformat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(пункт 3.3.)</w:t>
      </w:r>
    </w:p>
    <w:p w:rsidR="007D1255" w:rsidRDefault="007D1255" w:rsidP="008B1333">
      <w:pPr>
        <w:pStyle w:val="ConsPlusNonformat"/>
        <w:ind w:firstLine="5812"/>
        <w:rPr>
          <w:rFonts w:ascii="Times New Roman" w:hAnsi="Times New Roman" w:cs="Times New Roman"/>
        </w:rPr>
      </w:pPr>
    </w:p>
    <w:p w:rsidR="007D1255" w:rsidRDefault="007D1255" w:rsidP="008B1333">
      <w:pPr>
        <w:pStyle w:val="ConsPlusNonformat"/>
        <w:ind w:firstLine="5812"/>
        <w:rPr>
          <w:rFonts w:ascii="Times New Roman" w:hAnsi="Times New Roman" w:cs="Times New Roman"/>
        </w:rPr>
      </w:pPr>
    </w:p>
    <w:p w:rsidR="007D1255" w:rsidRPr="009C16EF" w:rsidRDefault="007D1255" w:rsidP="008B1333">
      <w:pPr>
        <w:pStyle w:val="ConsPlusNonformat"/>
        <w:ind w:firstLine="5812"/>
        <w:rPr>
          <w:rFonts w:ascii="Times New Roman" w:hAnsi="Times New Roman" w:cs="Times New Roman"/>
        </w:rPr>
      </w:pPr>
    </w:p>
    <w:p w:rsidR="008F3980" w:rsidRDefault="007D1255" w:rsidP="008B13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1255">
        <w:rPr>
          <w:rFonts w:ascii="Times New Roman" w:hAnsi="Times New Roman" w:cs="Times New Roman"/>
          <w:b/>
          <w:sz w:val="26"/>
          <w:szCs w:val="26"/>
        </w:rPr>
        <w:t>Номограммы</w:t>
      </w:r>
    </w:p>
    <w:p w:rsidR="007D1255" w:rsidRPr="007D1255" w:rsidRDefault="007D1255" w:rsidP="008B133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333" w:rsidRDefault="008B1333"/>
    <w:p w:rsidR="008B1333" w:rsidRDefault="008B1333" w:rsidP="008B1333">
      <w:pPr>
        <w:jc w:val="center"/>
      </w:pPr>
      <w:r w:rsidRPr="008B1333">
        <w:rPr>
          <w:noProof/>
          <w:lang w:eastAsia="ru-RU"/>
        </w:rPr>
        <w:drawing>
          <wp:inline distT="0" distB="0" distL="0" distR="0">
            <wp:extent cx="2552700" cy="1809750"/>
            <wp:effectExtent l="19050" t="0" r="0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333" w:rsidRDefault="008B1333"/>
    <w:p w:rsidR="008B1333" w:rsidRPr="00E11BE5" w:rsidRDefault="008B1333" w:rsidP="008B133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E11BE5">
        <w:rPr>
          <w:rFonts w:ascii="Times New Roman" w:hAnsi="Times New Roman" w:cs="Times New Roman"/>
          <w:b w:val="0"/>
          <w:sz w:val="26"/>
          <w:szCs w:val="26"/>
        </w:rPr>
        <w:t>Рис</w:t>
      </w:r>
      <w:r>
        <w:rPr>
          <w:rFonts w:ascii="Times New Roman" w:hAnsi="Times New Roman" w:cs="Times New Roman"/>
          <w:b w:val="0"/>
          <w:sz w:val="26"/>
          <w:szCs w:val="26"/>
        </w:rPr>
        <w:t>унок</w:t>
      </w:r>
      <w:r w:rsidRPr="00E11BE5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– </w:t>
      </w:r>
      <w:r w:rsidRPr="00E11BE5">
        <w:rPr>
          <w:rFonts w:ascii="Times New Roman" w:hAnsi="Times New Roman" w:cs="Times New Roman"/>
          <w:b w:val="0"/>
          <w:sz w:val="26"/>
          <w:szCs w:val="26"/>
        </w:rPr>
        <w:t>Номограмма для определения диаметра струи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11BE5">
        <w:rPr>
          <w:rFonts w:ascii="Times New Roman" w:hAnsi="Times New Roman" w:cs="Times New Roman"/>
          <w:b w:val="0"/>
          <w:sz w:val="26"/>
          <w:szCs w:val="26"/>
        </w:rPr>
        <w:t>в расчетном сечении</w:t>
      </w:r>
    </w:p>
    <w:p w:rsidR="008B1333" w:rsidRDefault="008B1333" w:rsidP="008B133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B1333">
        <w:rPr>
          <w:noProof/>
          <w:szCs w:val="22"/>
        </w:rPr>
        <w:drawing>
          <wp:inline distT="0" distB="0" distL="0" distR="0">
            <wp:extent cx="2152650" cy="1714500"/>
            <wp:effectExtent l="19050" t="0" r="0" b="0"/>
            <wp:docPr id="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3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B1333" w:rsidRPr="00D62E22" w:rsidRDefault="008B1333" w:rsidP="008B133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D62E22">
        <w:rPr>
          <w:rFonts w:ascii="Times New Roman" w:hAnsi="Times New Roman" w:cs="Times New Roman"/>
          <w:b w:val="0"/>
          <w:sz w:val="26"/>
          <w:szCs w:val="26"/>
        </w:rPr>
        <w:t>Рис</w:t>
      </w:r>
      <w:r>
        <w:rPr>
          <w:rFonts w:ascii="Times New Roman" w:hAnsi="Times New Roman" w:cs="Times New Roman"/>
          <w:b w:val="0"/>
          <w:sz w:val="26"/>
          <w:szCs w:val="26"/>
        </w:rPr>
        <w:t>унок</w:t>
      </w:r>
      <w:r w:rsidRPr="00D62E22">
        <w:rPr>
          <w:rFonts w:ascii="Times New Roman" w:hAnsi="Times New Roman" w:cs="Times New Roman"/>
          <w:b w:val="0"/>
          <w:sz w:val="26"/>
          <w:szCs w:val="26"/>
        </w:rPr>
        <w:t xml:space="preserve"> 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– </w:t>
      </w:r>
      <w:r w:rsidRPr="00D62E22">
        <w:rPr>
          <w:rFonts w:ascii="Times New Roman" w:hAnsi="Times New Roman" w:cs="Times New Roman"/>
          <w:b w:val="0"/>
          <w:sz w:val="26"/>
          <w:szCs w:val="26"/>
        </w:rPr>
        <w:t>Номограмма для определения начального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62E22">
        <w:rPr>
          <w:rFonts w:ascii="Times New Roman" w:hAnsi="Times New Roman" w:cs="Times New Roman"/>
          <w:b w:val="0"/>
          <w:sz w:val="26"/>
          <w:szCs w:val="26"/>
        </w:rPr>
        <w:t>разбавления в потоке</w:t>
      </w:r>
    </w:p>
    <w:p w:rsidR="008B1333" w:rsidRDefault="008B1333" w:rsidP="008B1333">
      <w:pPr>
        <w:jc w:val="center"/>
      </w:pPr>
    </w:p>
    <w:p w:rsidR="008B1333" w:rsidRDefault="008B1333" w:rsidP="008B1333">
      <w:pPr>
        <w:jc w:val="center"/>
      </w:pPr>
    </w:p>
    <w:p w:rsidR="008B1333" w:rsidRDefault="008B1333" w:rsidP="008B1333">
      <w:pPr>
        <w:jc w:val="center"/>
      </w:pPr>
    </w:p>
    <w:p w:rsidR="008B1333" w:rsidRDefault="008B1333" w:rsidP="008B1333">
      <w:pPr>
        <w:jc w:val="center"/>
      </w:pPr>
      <w:r w:rsidRPr="008B1333">
        <w:rPr>
          <w:noProof/>
          <w:lang w:eastAsia="ru-RU"/>
        </w:rPr>
        <w:drawing>
          <wp:inline distT="0" distB="0" distL="0" distR="0">
            <wp:extent cx="1514475" cy="1485900"/>
            <wp:effectExtent l="19050" t="0" r="9525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333" w:rsidRDefault="008B1333" w:rsidP="008B1333">
      <w:pPr>
        <w:jc w:val="center"/>
      </w:pPr>
    </w:p>
    <w:p w:rsidR="008B1333" w:rsidRPr="00D62E22" w:rsidRDefault="008B1333" w:rsidP="008B133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D62E22">
        <w:rPr>
          <w:rFonts w:ascii="Times New Roman" w:hAnsi="Times New Roman" w:cs="Times New Roman"/>
          <w:b w:val="0"/>
          <w:sz w:val="26"/>
          <w:szCs w:val="26"/>
        </w:rPr>
        <w:t>Рис</w:t>
      </w:r>
      <w:r>
        <w:rPr>
          <w:rFonts w:ascii="Times New Roman" w:hAnsi="Times New Roman" w:cs="Times New Roman"/>
          <w:b w:val="0"/>
          <w:sz w:val="26"/>
          <w:szCs w:val="26"/>
        </w:rPr>
        <w:t>унок</w:t>
      </w:r>
      <w:r w:rsidRPr="00D62E22">
        <w:rPr>
          <w:rFonts w:ascii="Times New Roman" w:hAnsi="Times New Roman" w:cs="Times New Roman"/>
          <w:b w:val="0"/>
          <w:sz w:val="26"/>
          <w:szCs w:val="26"/>
        </w:rPr>
        <w:t xml:space="preserve"> 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– </w:t>
      </w:r>
      <w:r w:rsidRPr="00D62E22">
        <w:rPr>
          <w:rFonts w:ascii="Times New Roman" w:hAnsi="Times New Roman" w:cs="Times New Roman"/>
          <w:b w:val="0"/>
          <w:sz w:val="26"/>
          <w:szCs w:val="26"/>
        </w:rPr>
        <w:t>Номограмма для определения поправочного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62E22">
        <w:rPr>
          <w:rFonts w:ascii="Times New Roman" w:hAnsi="Times New Roman" w:cs="Times New Roman"/>
          <w:b w:val="0"/>
          <w:sz w:val="26"/>
          <w:szCs w:val="26"/>
        </w:rPr>
        <w:t>коэффициента</w:t>
      </w:r>
    </w:p>
    <w:p w:rsidR="008B1333" w:rsidRDefault="008B1333" w:rsidP="008B1333">
      <w:pPr>
        <w:jc w:val="center"/>
      </w:pPr>
    </w:p>
    <w:p w:rsidR="007D1255" w:rsidRDefault="007D1255" w:rsidP="008B1333">
      <w:pPr>
        <w:jc w:val="center"/>
      </w:pPr>
    </w:p>
    <w:p w:rsidR="007D1255" w:rsidRDefault="007D1255" w:rsidP="007D125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7D1255" w:rsidRDefault="007D1255" w:rsidP="007D125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7D1255" w:rsidRPr="00C65E5D" w:rsidRDefault="007D1255" w:rsidP="009A01AB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sectPr w:rsidR="007D1255" w:rsidRPr="00C65E5D" w:rsidSect="008F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1333"/>
    <w:rsid w:val="001338A6"/>
    <w:rsid w:val="004C3F31"/>
    <w:rsid w:val="00592C33"/>
    <w:rsid w:val="00676C61"/>
    <w:rsid w:val="006B620C"/>
    <w:rsid w:val="007001E6"/>
    <w:rsid w:val="007D1255"/>
    <w:rsid w:val="008B1333"/>
    <w:rsid w:val="008B59D2"/>
    <w:rsid w:val="008F3980"/>
    <w:rsid w:val="00942537"/>
    <w:rsid w:val="009A01AB"/>
    <w:rsid w:val="00AA69E4"/>
    <w:rsid w:val="00BC2646"/>
    <w:rsid w:val="00BE0602"/>
    <w:rsid w:val="00C65E5D"/>
    <w:rsid w:val="00DB1B65"/>
    <w:rsid w:val="00E26F8B"/>
    <w:rsid w:val="00E47678"/>
    <w:rsid w:val="00EE54AF"/>
    <w:rsid w:val="00F545FC"/>
    <w:rsid w:val="00FA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133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33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1255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2020-09-30T07:59:00Z</cp:lastPrinted>
  <dcterms:created xsi:type="dcterms:W3CDTF">2020-08-18T10:11:00Z</dcterms:created>
  <dcterms:modified xsi:type="dcterms:W3CDTF">2020-11-11T13:15:00Z</dcterms:modified>
</cp:coreProperties>
</file>