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Постановлением Правительства Донецкой Народной Республики от 27 октября 2021 г. № 83-7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подготовки и заключения договора водопользования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6" w:val="left"/>
        </w:tabs>
        <w:bidi w:val="0"/>
        <w:spacing w:before="0" w:after="32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подготовки и заключения договора водопользования (далее - Порядок) определяет последовательность процедур, на основании которых поверхностные водные объекты или их части (далее - водный объект) предоставляются в обособленное или совместное пользование.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Договора водопользования право пользования водными объектами приобретается в целях: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забора (изъятия) водных ресурсов из водных объектов в соответствии с частью 3 статьи 37 Водного кодекса Донецкой Народной Республики;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производства электрической энергии без забора (изъятия) водных ресурсов из водных объектов;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использования акватории поверхностных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использования акватории водных объектов для лечебных и оздоровительных целей санаторно-курортными организациями;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3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использования акватории водных объектов, необходимой для эксплуатации пляжей правообладателями земельных участков,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организованного отдыха детей, ветеранов, лиц пожилого возраста, инвалидов.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2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Действие настоящего Порядка не распространяется на порядок подготовки и заключения договора водопользования, право на заключение которого приобретается на аукционе.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Подготовку и заключение договора водопользования по типовой форме осуществляет республиканский орган исполнительной власти, реализующий государственную политику в сфере водного и рыбного хозяйства (далее - уполномоченный орган), на основании обращения юридического лица, физического лица-предпринимателя, физического лица (далее - заявитель).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Заявитель, заинтересованный в предоставлении водного объекта в пользование, обращается в уполномоченный орган с запросом 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предоставлении сведений о водном объекте, содержащихся в государственном водном реестре.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Запрашиваемые сведения в течение 10 календарных дней с даты получения запроса, уполномоченным органом направляются письмом по указанному в запросе почтовому адресу или вручаются лично заявителю.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приобретения права пользования водным объектом на основании Договора водопользования заявитель обращается в уполномоченный орган с заявлением.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заявления о предоставлении водного объекта в пользование (далее - заявление) утверждается уполномоченным органом.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заявлении указываются: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5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заявителе: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3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юридического лица: полное и сокращенное наименование юридического лица (при наличии), организационно-правовая форма, адрес регистрации и место нахождения, контактный телефон, банковские реквизиты;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3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физического лица-предпринимателя, физического лица: фамилия, имя, отчество, место жительства, данные паспорта, контактный телефон;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и место расположения водного объекта;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вид, цель и срок водопользования;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46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на обработку персональных данных.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прилагаются следующие документы и материалы (далее - документы):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копия свидетельства о государственной регистрации юридического лица и физического лица-предпринимателя;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копия справки из Реестра статистических единиц (для юридического лица и физического лица-предпринимателя);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копия паспорта (для физического лица-предпринимателя, физического лица);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доверенность, подтверждающая полномочия лица на осуществление действий от имени заявителя (при необходимости);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письменное согласие землепользователя (землевладельца) на передачу водного объекта в пользование, владельца или балансодержателя гидротехнических сооружений на совместное пользование и техническое обслуживание.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2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согласование республиканского органа исполнительной власти, реализующего государственную политику в сфере охраны окружающей среды, на заключение договора водопользования, которое осуществляется в течение 10 календарных дней со дня поступления документов в вышеуказанный орган. Процедура рассмотрения и согласования документов, и принятия по ним решения, осуществляются в соответствии с нормативным правовым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актом республиканского органа исполнительной власти, реализующего государственную политику в сфере охраны окружающей среды.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Пояснительная записка, подписанная заявителем, в которой должна быть отражена следующая информация: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1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водопользователе, а именно: электронный адрес, производственная мощность (проектная, фактическая за отчетный год, планируемая на три года), количество работающих, количество рабочих дней в году, режим работы, намечаемый вид деятельности по использованию водного объекта;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обоснование вида, цели и срока водопользования;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2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намечаемых заявителем водохозяйственных мероприятиях и мероприятиях по охране и рациональному использованию водных ресурсов;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2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в графической форме с отображением водного объекта, указанного в заявлении, и размещения средств и объектов водопользования.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38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Опись прилагаемых к заявлению документов и материалов.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для забора (изъятия) водных ресурсов кроме документов, указанных в пункте 6 настоящего Порядка, прилагаются: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расчет и обоснование заявленного объема забора (изъятия) водных ресурсов из водного объекта за платежный период (платежный период признается квартал);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технических параметрах и производительности водозаборных сооружений для забора (изъятия) водных ресурсов, и наличие рыбозащитных сооружений для предотвращения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характеристика водопотребления и обоснования ожидаемых объемов водопотребления;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38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гидрографическая, гидрологическая характеристика водного объекта.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для использования акватории водного объекта кроме документов, указанных в пункте 6 настоящего Порядка, прилагаются: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9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пояснительная записка, в которой дополнительно отображаются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3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Место расположения предоставляемой в пользование акватории водного объекта и ее границы обозначаются в графической форме в материалах,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прилагаемых к заявлению, подаваемому в соответствии с пунктом 8 настоящего Порядка.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3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для использования акватории водных объектов, необходимой для эксплуатации пляжей правообладателями земельных участков, расположенных в границах береговой полосы водного объекта общего пользования, а также для рекреационных целей физкультурно- спортивными организациями, организованного отдыха детей, ветеранов, лиц пожилого возраста, инвалидов кроме документов, указанных в пункте 6 настоящего Порядка, прилагаются копии правоустанавливающих документов на земельный участок.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3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заявлению прилагается копия заключения о санитарно- эпидемиологической обстановке на водном объекте, для договоров водопользования на объекты, используемые для хозяйственно-бытового водоснабжения, лечебно-оздоровительных и рекреационных целей.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 для использования водного объекта без забора (изъятия) водных ресурсов с целью производства электрической энергии кроме документов, указанных в пункте 6 настоящего Порядка, прилагаются материалы, содержащие: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установленной мощности гидроэнергетического объекта;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3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на примыкающем к нему участке (в верхнем и нижнем бьефах) и их прибрежных защитных полос, а также сведения об обеспечении такого учета и таких регулярных наблюдений;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34" w:val="left"/>
        </w:tabs>
        <w:bidi w:val="0"/>
        <w:spacing w:before="0" w:after="3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расчет количества производимой электроэнергии за платежный период (квартал) и размера платы за пользование водным объектом для целей производства электрической энергии.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3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Копии документов, предусмотренных пунктами 6-12 настоящего Порядка, прилагаемые к заявлению, заверяются подписью и печатью заявителя (при ее наличии). Заявитель несет персональную ответственность за полноту и достоверность предоставляемых документов.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3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и прилагаемые к нему документы направляются заявителем или представителем заявителя (при наличии доверенности, дающей права на выполнение данных действий) в уполномоченный орган нарочно на бумажном носителе и в электронной форме.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3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Требовать от заявителя представления документов, не предусмотренных настоящим Порядком, не допускается.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30 календарных дней со дня получения заявления уполномоченный орган принимает решение о заключении Договора водопользования, либо отказывает в его заключении с указанием причин отказа.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Уполномоченный орган письменно уведомляет заявителя о принятом решении в течение 10 календарных дней с даты его принятия. В случае принятия решения о предоставлении водного объекта в пользование, уполномоченный орган направляет для подписания два экземпляра проекта договора водопользования.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в предоставлении водного объекта в пользование направляется заявителю в следующих случаях: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несоответствие представленных заявителем документов требованиям, указанным в настоящем Порядке, а также предоставление заявителем недостоверных сведений;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0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водного объекта в заявленных целях запрещено или ограничено в соответствии с водным законодательством Донецкой Народной Республики;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06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предоставление пакета документов и предоставление неполного пакета документов, предусмотренных настоящим Порядком.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9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в предоставлении водного объекта в пользование может быть обжалован в судебном порядке.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Водопользователь, в течение 10 календарных дней с даты получения письменного уведомления о принятом решении уполномоченного органа и проекта Договора водопользования подписывает его и предоставляет подписанный им Договор водопользования в уполномоченный орган.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уполномоченного органа или в случае его отсутствия, временно исполняющий обязанности руководителя уполномоченного органа, подписывает проект Договора водопользования в течение 10 календарных дней с даты его поступления в уполномоченный орган.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3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подписания сторонами Договор водопользования регистрируется уполномоченным органом в государственном водном реестре в течение 10 календарных дней со дня следующего после подписания Договора водопользования.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водопользования, составляется и подписывается сторонами в двух экземплярах, по одному экземпляру для каждой из сторон.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Один экземпляр зарегистрированного договора водопользования в сроки, указанные в абзаце первом подпункта 19.1. пункта 19 настоящего Порядка, направляется Заявителю почтой с уведомлением о вручении.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Датой вступления в силу Договора водопользования является дата его регистрации в государственном водном реестре.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4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Договора водопользования не может составлять более чем 15 лет.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статьями 10 и 40 Водного кодекса Донецкой Народной Республики.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Водопользователя, в котором указывается: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Водопользователе: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юридического лица: наименование, местонахождение, контактный телефон;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физических лиц-предпринимателей, физических лиц: фамилия, имя, отчество, место жительства, данные паспорта, контактный телефон;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0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данные о заключенном Договоре водопользования, в том числе регистрационный номер Договора водопользования в государственном водном реестре;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06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причина отказа Водопользователя от дальнейшего использования водного объекта.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Водопользователь в течение 10 календарных дней с момента принятия решения об отказе от дальнейшего использования водного объекта предоставляет в уполномоченный орган заявление об отказе от дальнейшего использования водного объекта (далее - заявление об отказе) непосредственно или направляет по почте заказным письмом с уведомлением о вручении и с описью вложения.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Уполномоченный орган в течение 30 календарных дней со дня следующего после получения заявления об отказе, рассматривает поступившее заявление и принимает решение о прекращении права пользования водным объектом, готовит дополнительное соглашение о расторжении договора водопользования (далее - дополнительное соглашение).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Дополнительное соглашение оформляется и подписывается сторонами по той же процедуре, что и Договор водопользования, согласно пункту 19 настоящего Порядка.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Право пользования водным объектом прекращается с даты внесения в государственный водный реестр соответствующей записи о прекращении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 Договора водопользования, о чем уполномоченный орган сообщает Водопользователю и направляет по почте заказным письмом или нарочно уведомление в течение 10 календарных дней со дня следующего после внесения в государственный водный реестр.</w:t>
      </w:r>
    </w:p>
    <w:sectPr>
      <w:headerReference w:type="default" r:id="rId5"/>
      <w:headerReference w:type="first" r:id="rId6"/>
      <w:footnotePr>
        <w:pos w:val="pageBottom"/>
        <w:numFmt w:val="decimal"/>
        <w:numRestart w:val="continuous"/>
      </w:footnotePr>
      <w:pgSz w:w="11900" w:h="16840"/>
      <w:pgMar w:top="1172" w:left="1653" w:right="517" w:bottom="1412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4110355</wp:posOffset>
              </wp:positionH>
              <wp:positionV relativeFrom="page">
                <wp:posOffset>488315</wp:posOffset>
              </wp:positionV>
              <wp:extent cx="5461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64999999999998pt;margin-top:38.450000000000003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