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E654" w14:textId="2D11E787" w:rsidR="00951EE4" w:rsidRDefault="00951EE4" w:rsidP="00951EE4">
      <w:pPr>
        <w:ind w:left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1</w:t>
      </w:r>
      <w:r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специалитет по специальности 21.05.06 Нефтегазовые техника и технологии </w:t>
      </w:r>
    </w:p>
    <w:p w14:paraId="03BBFFC8" w14:textId="77777777" w:rsidR="00951EE4" w:rsidRDefault="00951EE4" w:rsidP="00951EE4">
      <w:pPr>
        <w:ind w:left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(пункт 2.1 раздела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>)</w:t>
      </w:r>
    </w:p>
    <w:p w14:paraId="5E505846" w14:textId="77777777" w:rsidR="00951EE4" w:rsidRDefault="00951EE4" w:rsidP="00951EE4">
      <w:pPr>
        <w:jc w:val="center"/>
        <w:rPr>
          <w:bCs/>
          <w:sz w:val="28"/>
          <w:szCs w:val="28"/>
        </w:rPr>
      </w:pPr>
    </w:p>
    <w:p w14:paraId="4B574D3F" w14:textId="77777777" w:rsidR="00951EE4" w:rsidRDefault="00951EE4" w:rsidP="00951EE4">
      <w:pPr>
        <w:jc w:val="center"/>
        <w:rPr>
          <w:bCs/>
          <w:sz w:val="28"/>
          <w:szCs w:val="28"/>
        </w:rPr>
      </w:pPr>
    </w:p>
    <w:p w14:paraId="6F3B3F3A" w14:textId="3BEDCE58" w:rsidR="00951EE4" w:rsidRDefault="005251A4" w:rsidP="00951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1EE4">
        <w:rPr>
          <w:b/>
          <w:bCs/>
          <w:sz w:val="28"/>
          <w:szCs w:val="28"/>
        </w:rPr>
        <w:t>бъём программы специалитета</w:t>
      </w:r>
    </w:p>
    <w:p w14:paraId="4EF59000" w14:textId="77777777" w:rsidR="00951EE4" w:rsidRDefault="00951EE4" w:rsidP="00951E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98"/>
        <w:gridCol w:w="3704"/>
        <w:gridCol w:w="4394"/>
      </w:tblGrid>
      <w:tr w:rsidR="00951EE4" w14:paraId="5B10C931" w14:textId="77777777" w:rsidTr="00951EE4">
        <w:trPr>
          <w:trHeight w:val="20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23AA0" w14:textId="77777777" w:rsidR="00951EE4" w:rsidRDefault="00951E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Структура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rFonts w:eastAsia="Times New Roman"/>
                <w:sz w:val="28"/>
                <w:szCs w:val="28"/>
              </w:rPr>
              <w:t xml:space="preserve"> специалитета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D1D0" w14:textId="77777777" w:rsidR="00951EE4" w:rsidRDefault="00951E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  <w:r>
              <w:rPr>
                <w:rFonts w:eastAsia="Times New Roman"/>
                <w:sz w:val="28"/>
                <w:szCs w:val="28"/>
              </w:rPr>
              <w:t xml:space="preserve"> программы специалитета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51EE4" w14:paraId="3582F0D7" w14:textId="77777777" w:rsidTr="00C34255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33238" w14:textId="77777777" w:rsidR="00951EE4" w:rsidRDefault="00951EE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Блок 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A6AE1" w14:textId="77777777" w:rsidR="00951EE4" w:rsidRDefault="00951EE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</w:t>
            </w:r>
            <w:r>
              <w:rPr>
                <w:rFonts w:eastAsia="Times New Roman"/>
                <w:sz w:val="28"/>
                <w:szCs w:val="28"/>
              </w:rPr>
              <w:t xml:space="preserve"> (модули)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2017" w14:textId="77777777" w:rsidR="00951EE4" w:rsidRDefault="00951E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менее 272</w:t>
            </w:r>
          </w:p>
        </w:tc>
      </w:tr>
      <w:tr w:rsidR="00951EE4" w14:paraId="67764A44" w14:textId="77777777" w:rsidTr="00C34255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E43D0" w14:textId="77777777" w:rsidR="00951EE4" w:rsidRDefault="00951EE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Блок 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C8F5A" w14:textId="77777777" w:rsidR="00951EE4" w:rsidRDefault="00951EE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45538" w14:textId="77777777" w:rsidR="00951EE4" w:rsidRDefault="00951E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менее 41</w:t>
            </w:r>
          </w:p>
        </w:tc>
      </w:tr>
      <w:tr w:rsidR="00951EE4" w14:paraId="6D8C0AA5" w14:textId="77777777" w:rsidTr="00C34255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BF589" w14:textId="77777777" w:rsidR="00951EE4" w:rsidRDefault="00951EE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752A7" w14:textId="77777777" w:rsidR="00951EE4" w:rsidRDefault="00951EE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</w:t>
            </w:r>
            <w:r>
              <w:rPr>
                <w:rFonts w:eastAsia="Times New Roman"/>
                <w:sz w:val="28"/>
                <w:szCs w:val="28"/>
              </w:rPr>
              <w:t xml:space="preserve"> итоговая </w:t>
            </w:r>
            <w:r>
              <w:rPr>
                <w:rFonts w:eastAsia="Times New Roman"/>
                <w:sz w:val="28"/>
                <w:szCs w:val="28"/>
              </w:rPr>
              <w:br/>
              <w:t>аттестация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A87E4" w14:textId="77777777" w:rsidR="00951EE4" w:rsidRDefault="00951E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</w:t>
            </w:r>
          </w:p>
        </w:tc>
      </w:tr>
      <w:tr w:rsidR="00951EE4" w14:paraId="77220439" w14:textId="77777777" w:rsidTr="00C34255">
        <w:trPr>
          <w:trHeight w:val="20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4D76" w14:textId="77777777" w:rsidR="00951EE4" w:rsidRDefault="00951EE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rFonts w:eastAsia="Times New Roman"/>
                <w:sz w:val="28"/>
                <w:szCs w:val="28"/>
              </w:rPr>
              <w:t xml:space="preserve"> специалитета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56289" w14:textId="77777777" w:rsidR="00951EE4" w:rsidRDefault="00951E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</w:tbl>
    <w:p w14:paraId="6F08F29E" w14:textId="77777777" w:rsidR="00951EE4" w:rsidRDefault="00951EE4" w:rsidP="00951EE4"/>
    <w:p w14:paraId="74880151" w14:textId="77777777" w:rsidR="008F684B" w:rsidRDefault="008F684B"/>
    <w:sectPr w:rsidR="008F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EF"/>
    <w:rsid w:val="00395429"/>
    <w:rsid w:val="005251A4"/>
    <w:rsid w:val="006D017F"/>
    <w:rsid w:val="008F684B"/>
    <w:rsid w:val="00951EE4"/>
    <w:rsid w:val="00A753EF"/>
    <w:rsid w:val="00C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F0DF"/>
  <w15:chartTrackingRefBased/>
  <w15:docId w15:val="{DCBE63B9-FBB7-40F2-B342-B6710A30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2021-08-17T06:08:00Z</dcterms:created>
  <dcterms:modified xsi:type="dcterms:W3CDTF">2021-11-09T08:48:00Z</dcterms:modified>
</cp:coreProperties>
</file>