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AA96C9" w14:textId="1E6955EE" w:rsidR="00CD6E9E" w:rsidRDefault="003B23C2" w:rsidP="004262A7">
      <w:pPr>
        <w:pStyle w:val="a3"/>
        <w:spacing w:before="0" w:beforeAutospacing="0" w:after="0" w:afterAutospacing="0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A15F73">
        <w:rPr>
          <w:rFonts w:ascii="Times New Roman" w:hAnsi="Times New Roman" w:cs="Times New Roman"/>
          <w:sz w:val="28"/>
          <w:szCs w:val="28"/>
        </w:rPr>
        <w:t>4</w:t>
      </w:r>
    </w:p>
    <w:p w14:paraId="7B3F1AD5" w14:textId="77777777" w:rsidR="00934718" w:rsidRPr="00934718" w:rsidRDefault="00934718" w:rsidP="00934718">
      <w:pPr>
        <w:pStyle w:val="a3"/>
        <w:tabs>
          <w:tab w:val="left" w:pos="6096"/>
        </w:tabs>
        <w:spacing w:before="0" w:beforeAutospacing="0" w:after="0" w:afterAutospacing="0"/>
        <w:ind w:left="5245"/>
        <w:rPr>
          <w:rFonts w:ascii="Times New Roman" w:hAnsi="Times New Roman" w:cs="Times New Roman"/>
          <w:sz w:val="28"/>
          <w:szCs w:val="28"/>
        </w:rPr>
      </w:pPr>
      <w:r w:rsidRPr="00934718">
        <w:rPr>
          <w:rFonts w:ascii="Times New Roman" w:hAnsi="Times New Roman" w:cs="Times New Roman"/>
          <w:sz w:val="28"/>
          <w:szCs w:val="28"/>
        </w:rPr>
        <w:t>к Порядку ведения кассовых операций юридическими лицами и физическими лицами – предпринимателями на территории Донецкой Народной Республики</w:t>
      </w:r>
    </w:p>
    <w:p w14:paraId="31C0E4B1" w14:textId="2B1FE61E" w:rsidR="00CD6E9E" w:rsidRPr="007F7EB7" w:rsidRDefault="00CD6E9E" w:rsidP="00934718">
      <w:pPr>
        <w:pStyle w:val="a3"/>
        <w:tabs>
          <w:tab w:val="left" w:pos="6096"/>
        </w:tabs>
        <w:spacing w:before="0" w:beforeAutospacing="0" w:after="0" w:afterAutospacing="0"/>
        <w:ind w:left="5245"/>
        <w:rPr>
          <w:rFonts w:ascii="Times New Roman" w:hAnsi="Times New Roman" w:cs="Times New Roman"/>
          <w:color w:val="000000"/>
          <w:sz w:val="28"/>
          <w:szCs w:val="28"/>
        </w:rPr>
      </w:pPr>
      <w:r w:rsidRPr="007F7EB7">
        <w:rPr>
          <w:rFonts w:ascii="Times New Roman" w:hAnsi="Times New Roman" w:cs="Times New Roman"/>
          <w:bCs/>
          <w:color w:val="000000"/>
          <w:sz w:val="28"/>
          <w:szCs w:val="28"/>
        </w:rPr>
        <w:t>(</w:t>
      </w:r>
      <w:r w:rsidR="00A5168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пункт </w:t>
      </w:r>
      <w:r w:rsidR="00202792" w:rsidRPr="00A15F73"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="00202792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EE6713">
        <w:rPr>
          <w:rFonts w:ascii="Times New Roman" w:hAnsi="Times New Roman" w:cs="Times New Roman"/>
          <w:bCs/>
          <w:color w:val="000000"/>
          <w:sz w:val="28"/>
          <w:szCs w:val="28"/>
        </w:rPr>
        <w:t>6</w:t>
      </w:r>
      <w:r w:rsidR="00A5168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раздела </w:t>
      </w:r>
      <w:r w:rsidR="00A51686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I</w:t>
      </w:r>
      <w:r w:rsidR="00EE671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II</w:t>
      </w:r>
      <w:r w:rsidRPr="007F7EB7">
        <w:rPr>
          <w:rFonts w:ascii="Times New Roman" w:hAnsi="Times New Roman" w:cs="Times New Roman"/>
          <w:bCs/>
          <w:color w:val="000000"/>
          <w:sz w:val="28"/>
          <w:szCs w:val="28"/>
        </w:rPr>
        <w:t>)</w:t>
      </w:r>
    </w:p>
    <w:p w14:paraId="50123A49" w14:textId="77777777" w:rsidR="00002B31" w:rsidRDefault="00002B31" w:rsidP="004262A7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  <w:sz w:val="28"/>
          <w:szCs w:val="28"/>
        </w:rPr>
      </w:pPr>
    </w:p>
    <w:p w14:paraId="6652D025" w14:textId="548E3867" w:rsidR="00CD6E9E" w:rsidRPr="006B631F" w:rsidRDefault="006D47D0" w:rsidP="004262A7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Книга</w:t>
      </w:r>
      <w:r w:rsidR="00CD6E9E">
        <w:rPr>
          <w:rFonts w:ascii="Times New Roman" w:hAnsi="Times New Roman" w:cs="Times New Roman"/>
          <w:b/>
          <w:sz w:val="28"/>
          <w:szCs w:val="28"/>
        </w:rPr>
        <w:t xml:space="preserve"> учета пр</w:t>
      </w:r>
      <w:r w:rsidR="003B23C2">
        <w:rPr>
          <w:rFonts w:ascii="Times New Roman" w:hAnsi="Times New Roman" w:cs="Times New Roman"/>
          <w:b/>
          <w:sz w:val="28"/>
          <w:szCs w:val="28"/>
        </w:rPr>
        <w:t>инятых и выданных кассиром денежных средств</w:t>
      </w:r>
      <w:r w:rsidR="00115245">
        <w:rPr>
          <w:rStyle w:val="af0"/>
          <w:rFonts w:ascii="Times New Roman" w:hAnsi="Times New Roman" w:cs="Times New Roman"/>
          <w:b/>
          <w:sz w:val="28"/>
          <w:szCs w:val="28"/>
        </w:rPr>
        <w:footnoteReference w:id="1"/>
      </w:r>
    </w:p>
    <w:p w14:paraId="43516EAD" w14:textId="77777777" w:rsidR="00DC1741" w:rsidRDefault="00DC1741" w:rsidP="004262A7">
      <w:pPr>
        <w:pStyle w:val="a3"/>
        <w:spacing w:before="0" w:beforeAutospacing="0" w:after="0" w:afterAutospacing="0"/>
        <w:ind w:firstLine="709"/>
        <w:rPr>
          <w:rFonts w:ascii="Times New Roman" w:hAnsi="Times New Roman" w:cs="Times New Roman"/>
          <w:color w:val="000000"/>
        </w:rPr>
      </w:pPr>
    </w:p>
    <w:p w14:paraId="576210EE" w14:textId="25F58471" w:rsidR="00CD6E9E" w:rsidRDefault="004262A7" w:rsidP="000427B4">
      <w:pPr>
        <w:pStyle w:val="HTML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427B4">
        <w:rPr>
          <w:rFonts w:ascii="Times New Roman" w:hAnsi="Times New Roman" w:cs="Times New Roman"/>
          <w:color w:val="000000"/>
          <w:sz w:val="28"/>
          <w:szCs w:val="28"/>
        </w:rPr>
        <w:t>Образец обложки и титульной страницы</w:t>
      </w:r>
      <w:r w:rsidR="000427B4" w:rsidRPr="000427B4">
        <w:rPr>
          <w:rFonts w:ascii="Times New Roman" w:hAnsi="Times New Roman" w:cs="Times New Roman"/>
          <w:color w:val="000000"/>
          <w:sz w:val="28"/>
          <w:szCs w:val="28"/>
        </w:rPr>
        <w:t xml:space="preserve"> книги учета принятых и выданных кассиром денежных средств</w:t>
      </w:r>
    </w:p>
    <w:p w14:paraId="5C2FE18A" w14:textId="77777777" w:rsidR="00110439" w:rsidRPr="000427B4" w:rsidRDefault="00110439" w:rsidP="000427B4">
      <w:pPr>
        <w:pStyle w:val="HTML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5"/>
        <w:tblW w:w="928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250"/>
        <w:gridCol w:w="3935"/>
      </w:tblGrid>
      <w:tr w:rsidR="00EE6713" w14:paraId="6ABF9C52" w14:textId="77777777" w:rsidTr="00EE6713">
        <w:trPr>
          <w:trHeight w:val="1500"/>
        </w:trPr>
        <w:tc>
          <w:tcPr>
            <w:tcW w:w="5103" w:type="dxa"/>
          </w:tcPr>
          <w:p w14:paraId="118A2FEA" w14:textId="77777777" w:rsidR="00EE6713" w:rsidRDefault="00EE6713" w:rsidP="004262A7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14:paraId="7D5CE425" w14:textId="77777777" w:rsidR="00EE6713" w:rsidRDefault="00EE6713" w:rsidP="004262A7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14:paraId="6FA94BDC" w14:textId="77777777" w:rsidR="00EE6713" w:rsidRDefault="00EE6713" w:rsidP="004262A7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14:paraId="4CD030D4" w14:textId="77777777" w:rsidR="00EE6713" w:rsidRDefault="00EE6713" w:rsidP="004262A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57">
              <w:rPr>
                <w:rFonts w:ascii="Times New Roman" w:hAnsi="Times New Roman" w:cs="Times New Roman"/>
                <w:sz w:val="20"/>
                <w:szCs w:val="20"/>
              </w:rPr>
              <w:t>(юридическо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87657">
              <w:rPr>
                <w:rFonts w:ascii="Times New Roman" w:hAnsi="Times New Roman" w:cs="Times New Roman"/>
                <w:sz w:val="20"/>
                <w:szCs w:val="20"/>
              </w:rPr>
              <w:t xml:space="preserve"> лиц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87657">
              <w:rPr>
                <w:rFonts w:ascii="Times New Roman" w:hAnsi="Times New Roman" w:cs="Times New Roman"/>
                <w:sz w:val="20"/>
                <w:szCs w:val="20"/>
              </w:rPr>
              <w:t>/предпринимател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68765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49EB6815" w14:textId="77777777" w:rsidR="00EE6713" w:rsidRDefault="00EE6713" w:rsidP="004262A7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14:paraId="205CA381" w14:textId="0C0A7F01" w:rsidR="00EE6713" w:rsidRPr="00DC1741" w:rsidRDefault="00EE6713" w:rsidP="004262A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57">
              <w:rPr>
                <w:rFonts w:ascii="Times New Roman" w:hAnsi="Times New Roman" w:cs="Times New Roman"/>
                <w:sz w:val="20"/>
                <w:szCs w:val="20"/>
              </w:rPr>
              <w:t>(структурное подразделение)</w:t>
            </w:r>
          </w:p>
        </w:tc>
        <w:tc>
          <w:tcPr>
            <w:tcW w:w="250" w:type="dxa"/>
          </w:tcPr>
          <w:p w14:paraId="6EF068FA" w14:textId="77777777" w:rsidR="00EE6713" w:rsidRDefault="00EE6713" w:rsidP="004262A7">
            <w:pPr>
              <w:pStyle w:val="a3"/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</w:tcPr>
          <w:p w14:paraId="17F8300A" w14:textId="0C90FE46" w:rsidR="00EE6713" w:rsidRDefault="00EE6713" w:rsidP="00A3425B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A3425B">
              <w:rPr>
                <w:rFonts w:ascii="Times New Roman" w:hAnsi="Times New Roman" w:cs="Times New Roman"/>
                <w:sz w:val="28"/>
                <w:szCs w:val="28"/>
              </w:rPr>
              <w:t>НН</w:t>
            </w:r>
            <w:r w:rsidR="00F91288">
              <w:rPr>
                <w:rStyle w:val="af0"/>
                <w:rFonts w:ascii="Times New Roman" w:hAnsi="Times New Roman" w:cs="Times New Roman"/>
                <w:sz w:val="28"/>
                <w:szCs w:val="28"/>
              </w:rPr>
              <w:footnoteReference w:id="2"/>
            </w:r>
          </w:p>
          <w:p w14:paraId="2757B4CB" w14:textId="77777777" w:rsidR="00EE6713" w:rsidRDefault="00EE6713" w:rsidP="00A3425B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</w:p>
        </w:tc>
      </w:tr>
    </w:tbl>
    <w:p w14:paraId="53DCE80E" w14:textId="77777777" w:rsidR="00CD6E9E" w:rsidRPr="000427B4" w:rsidRDefault="00CD6E9E" w:rsidP="004262A7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  <w:sz w:val="20"/>
          <w:szCs w:val="20"/>
        </w:rPr>
      </w:pPr>
    </w:p>
    <w:p w14:paraId="5CBF3B00" w14:textId="5AFEFAB9" w:rsidR="00002B31" w:rsidRDefault="00CD6E9E" w:rsidP="004262A7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Книга учета принятых и выданных кассиром </w:t>
      </w:r>
      <w:r w:rsidR="003B23C2">
        <w:rPr>
          <w:rFonts w:ascii="Times New Roman" w:hAnsi="Times New Roman" w:cs="Times New Roman"/>
          <w:b/>
          <w:sz w:val="28"/>
          <w:szCs w:val="28"/>
        </w:rPr>
        <w:t>денежных средств</w:t>
      </w:r>
    </w:p>
    <w:p w14:paraId="22FEA58E" w14:textId="77777777" w:rsidR="00110439" w:rsidRDefault="00110439" w:rsidP="004262A7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972E037" w14:textId="07107BB9" w:rsidR="003B23C2" w:rsidRDefault="003B23C2" w:rsidP="004262A7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_______________г.</w:t>
      </w:r>
    </w:p>
    <w:p w14:paraId="1E67153E" w14:textId="77777777" w:rsidR="003B23C2" w:rsidRPr="00DC1741" w:rsidRDefault="003B23C2" w:rsidP="004262A7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sz w:val="20"/>
          <w:szCs w:val="20"/>
        </w:rPr>
      </w:pPr>
    </w:p>
    <w:p w14:paraId="2F4747A4" w14:textId="12AD55A6" w:rsidR="00CD6E9E" w:rsidRPr="00EE6713" w:rsidRDefault="001F3517" w:rsidP="004262A7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</w:t>
      </w:r>
      <w:r w:rsidR="00CD6E9E" w:rsidRPr="00EE6713">
        <w:rPr>
          <w:rFonts w:ascii="Times New Roman" w:hAnsi="Times New Roman" w:cs="Times New Roman"/>
          <w:b/>
          <w:sz w:val="28"/>
          <w:szCs w:val="28"/>
        </w:rPr>
        <w:t>______</w:t>
      </w:r>
    </w:p>
    <w:p w14:paraId="5C9433D8" w14:textId="77777777" w:rsidR="00CD6E9E" w:rsidRPr="00EE6713" w:rsidRDefault="00CD6E9E" w:rsidP="004262A7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sz w:val="20"/>
          <w:szCs w:val="20"/>
        </w:rPr>
      </w:pPr>
      <w:r w:rsidRPr="00EE6713">
        <w:rPr>
          <w:rFonts w:ascii="Times New Roman" w:hAnsi="Times New Roman" w:cs="Times New Roman"/>
          <w:sz w:val="20"/>
          <w:szCs w:val="20"/>
        </w:rPr>
        <w:t>(фамилия, имя, отчество кассира)</w:t>
      </w:r>
    </w:p>
    <w:p w14:paraId="3C95DA6F" w14:textId="22D33245" w:rsidR="00CD6E9E" w:rsidRPr="00242C05" w:rsidRDefault="00242C05" w:rsidP="004262A7">
      <w:pPr>
        <w:pStyle w:val="HTML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42C05">
        <w:rPr>
          <w:rFonts w:ascii="Times New Roman" w:hAnsi="Times New Roman" w:cs="Times New Roman"/>
          <w:b/>
          <w:color w:val="000000"/>
          <w:sz w:val="28"/>
          <w:szCs w:val="28"/>
        </w:rPr>
        <w:t>в _________________________________</w:t>
      </w:r>
    </w:p>
    <w:p w14:paraId="7E665D46" w14:textId="10731A3F" w:rsidR="00242C05" w:rsidRPr="00EE6713" w:rsidRDefault="00242C05" w:rsidP="004262A7">
      <w:pPr>
        <w:pStyle w:val="HTML"/>
        <w:jc w:val="center"/>
        <w:rPr>
          <w:rFonts w:ascii="Times New Roman" w:hAnsi="Times New Roman" w:cs="Times New Roman"/>
          <w:color w:val="000000"/>
        </w:rPr>
      </w:pPr>
      <w:r w:rsidRPr="00EE6713">
        <w:rPr>
          <w:rFonts w:ascii="Times New Roman" w:hAnsi="Times New Roman" w:cs="Times New Roman"/>
          <w:color w:val="000000"/>
        </w:rPr>
        <w:t>(валюта заполнения)</w:t>
      </w:r>
    </w:p>
    <w:p w14:paraId="1B3C3525" w14:textId="77777777" w:rsidR="00242C05" w:rsidRDefault="00242C05" w:rsidP="004262A7">
      <w:pPr>
        <w:pStyle w:val="HTM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3CC07C98" w14:textId="77777777" w:rsidR="00110439" w:rsidRDefault="00110439" w:rsidP="00110439">
      <w:pPr>
        <w:pStyle w:val="HTML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427B4">
        <w:rPr>
          <w:rFonts w:ascii="Times New Roman" w:hAnsi="Times New Roman" w:cs="Times New Roman"/>
          <w:color w:val="000000"/>
          <w:sz w:val="28"/>
          <w:szCs w:val="28"/>
        </w:rPr>
        <w:t>По нижеприведенному образцу печатаются все четные страницы книги учета принятых и выданных кассиром денежных средств</w:t>
      </w:r>
    </w:p>
    <w:p w14:paraId="4A3648FE" w14:textId="77777777" w:rsidR="00B3232B" w:rsidRPr="000427B4" w:rsidRDefault="00B3232B" w:rsidP="00110439">
      <w:pPr>
        <w:pStyle w:val="HTML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778"/>
        <w:gridCol w:w="2210"/>
        <w:gridCol w:w="2536"/>
        <w:gridCol w:w="1881"/>
        <w:gridCol w:w="2215"/>
      </w:tblGrid>
      <w:tr w:rsidR="00110439" w:rsidRPr="000427B4" w14:paraId="4204B6B5" w14:textId="77777777" w:rsidTr="00CD08CB">
        <w:trPr>
          <w:trHeight w:val="1939"/>
        </w:trPr>
        <w:tc>
          <w:tcPr>
            <w:tcW w:w="778" w:type="dxa"/>
            <w:vAlign w:val="center"/>
          </w:tcPr>
          <w:p w14:paraId="3F7899A7" w14:textId="77777777" w:rsidR="00110439" w:rsidRPr="000427B4" w:rsidRDefault="00110439" w:rsidP="005E2AD1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27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2210" w:type="dxa"/>
            <w:vAlign w:val="center"/>
          </w:tcPr>
          <w:p w14:paraId="10AB6B9F" w14:textId="77777777" w:rsidR="00110439" w:rsidRPr="000427B4" w:rsidRDefault="00110439" w:rsidP="005E2AD1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27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Остаток </w:t>
            </w:r>
          </w:p>
          <w:p w14:paraId="1B4C5EF9" w14:textId="77777777" w:rsidR="00110439" w:rsidRPr="000427B4" w:rsidRDefault="00110439" w:rsidP="005E2AD1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27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наличных денег у кассира на начало дня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руб.*</w:t>
            </w:r>
          </w:p>
        </w:tc>
        <w:tc>
          <w:tcPr>
            <w:tcW w:w="2536" w:type="dxa"/>
            <w:vAlign w:val="center"/>
          </w:tcPr>
          <w:p w14:paraId="5BE43060" w14:textId="77777777" w:rsidR="00110439" w:rsidRPr="000427B4" w:rsidRDefault="00110439" w:rsidP="005E2AD1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27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Выдано кассиру (сумма цифрами и прописью)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руб.*</w:t>
            </w:r>
          </w:p>
        </w:tc>
        <w:tc>
          <w:tcPr>
            <w:tcW w:w="1881" w:type="dxa"/>
            <w:vAlign w:val="center"/>
          </w:tcPr>
          <w:p w14:paraId="5C20BC5F" w14:textId="77777777" w:rsidR="00110439" w:rsidRPr="000427B4" w:rsidRDefault="00110439" w:rsidP="005E2AD1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27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Деньги получены. Подпись кассира</w:t>
            </w:r>
          </w:p>
        </w:tc>
        <w:tc>
          <w:tcPr>
            <w:tcW w:w="2215" w:type="dxa"/>
            <w:vAlign w:val="center"/>
          </w:tcPr>
          <w:p w14:paraId="6EE77F1F" w14:textId="77777777" w:rsidR="00110439" w:rsidRPr="000427B4" w:rsidRDefault="00110439" w:rsidP="005E2AD1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27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Получено за день по приходным операциям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руб.*</w:t>
            </w:r>
          </w:p>
        </w:tc>
      </w:tr>
      <w:tr w:rsidR="00110439" w:rsidRPr="000427B4" w14:paraId="1BBCD43F" w14:textId="77777777" w:rsidTr="00CD08CB">
        <w:tc>
          <w:tcPr>
            <w:tcW w:w="778" w:type="dxa"/>
            <w:vAlign w:val="center"/>
          </w:tcPr>
          <w:p w14:paraId="49E20DB4" w14:textId="77777777" w:rsidR="00110439" w:rsidRPr="000427B4" w:rsidRDefault="00110439" w:rsidP="005E2AD1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27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10" w:type="dxa"/>
            <w:vAlign w:val="center"/>
          </w:tcPr>
          <w:p w14:paraId="003484F7" w14:textId="77777777" w:rsidR="00110439" w:rsidRPr="000427B4" w:rsidRDefault="00110439" w:rsidP="005E2AD1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27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536" w:type="dxa"/>
            <w:vAlign w:val="center"/>
          </w:tcPr>
          <w:p w14:paraId="79DDB1A6" w14:textId="77777777" w:rsidR="00110439" w:rsidRPr="000427B4" w:rsidRDefault="00110439" w:rsidP="005E2AD1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27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881" w:type="dxa"/>
            <w:vAlign w:val="center"/>
          </w:tcPr>
          <w:p w14:paraId="48F516CE" w14:textId="77777777" w:rsidR="00110439" w:rsidRPr="000427B4" w:rsidRDefault="00110439" w:rsidP="005E2AD1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27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215" w:type="dxa"/>
            <w:vAlign w:val="center"/>
          </w:tcPr>
          <w:p w14:paraId="7D78BB78" w14:textId="77777777" w:rsidR="00110439" w:rsidRPr="000427B4" w:rsidRDefault="00110439" w:rsidP="005E2AD1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27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110439" w14:paraId="456E4D7D" w14:textId="77777777" w:rsidTr="00CD08CB">
        <w:tc>
          <w:tcPr>
            <w:tcW w:w="778" w:type="dxa"/>
          </w:tcPr>
          <w:p w14:paraId="36272CDC" w14:textId="77777777" w:rsidR="00110439" w:rsidRDefault="00110439" w:rsidP="005E2AD1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0" w:type="dxa"/>
          </w:tcPr>
          <w:p w14:paraId="17F0C1B3" w14:textId="77777777" w:rsidR="00110439" w:rsidRDefault="00110439" w:rsidP="005E2AD1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6" w:type="dxa"/>
          </w:tcPr>
          <w:p w14:paraId="0A43B856" w14:textId="77777777" w:rsidR="00110439" w:rsidRDefault="00110439" w:rsidP="005E2AD1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1" w:type="dxa"/>
          </w:tcPr>
          <w:p w14:paraId="63037995" w14:textId="77777777" w:rsidR="00110439" w:rsidRDefault="00110439" w:rsidP="005E2AD1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5" w:type="dxa"/>
          </w:tcPr>
          <w:p w14:paraId="175C27C4" w14:textId="77777777" w:rsidR="00110439" w:rsidRDefault="00110439" w:rsidP="005E2AD1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339F9299" w14:textId="77777777" w:rsidR="00110439" w:rsidRPr="000427B4" w:rsidRDefault="00110439" w:rsidP="00110439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5BE99C8E" w14:textId="6A7E501E" w:rsidR="00CD6E9E" w:rsidRDefault="00CD6E9E" w:rsidP="000427B4">
      <w:pPr>
        <w:pStyle w:val="HTML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427B4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="000A4B8A" w:rsidRPr="000427B4">
        <w:rPr>
          <w:rFonts w:ascii="Times New Roman" w:hAnsi="Times New Roman" w:cs="Times New Roman"/>
          <w:color w:val="000000"/>
          <w:sz w:val="28"/>
          <w:szCs w:val="28"/>
        </w:rPr>
        <w:t>нижеприведенному</w:t>
      </w:r>
      <w:r w:rsidRPr="000427B4">
        <w:rPr>
          <w:rFonts w:ascii="Times New Roman" w:hAnsi="Times New Roman" w:cs="Times New Roman"/>
          <w:color w:val="000000"/>
          <w:sz w:val="28"/>
          <w:szCs w:val="28"/>
        </w:rPr>
        <w:t xml:space="preserve"> образцу печата</w:t>
      </w:r>
      <w:r w:rsidR="000A4B8A" w:rsidRPr="000427B4">
        <w:rPr>
          <w:rFonts w:ascii="Times New Roman" w:hAnsi="Times New Roman" w:cs="Times New Roman"/>
          <w:color w:val="000000"/>
          <w:sz w:val="28"/>
          <w:szCs w:val="28"/>
        </w:rPr>
        <w:t>ются</w:t>
      </w:r>
      <w:r w:rsidRPr="000427B4">
        <w:rPr>
          <w:rFonts w:ascii="Times New Roman" w:hAnsi="Times New Roman" w:cs="Times New Roman"/>
          <w:color w:val="000000"/>
          <w:sz w:val="28"/>
          <w:szCs w:val="28"/>
        </w:rPr>
        <w:t xml:space="preserve"> все нечетные страницы книги</w:t>
      </w:r>
      <w:r w:rsidR="000A4B8A" w:rsidRPr="000427B4">
        <w:rPr>
          <w:rFonts w:ascii="Times New Roman" w:hAnsi="Times New Roman" w:cs="Times New Roman"/>
          <w:color w:val="000000"/>
          <w:sz w:val="28"/>
          <w:szCs w:val="28"/>
        </w:rPr>
        <w:t xml:space="preserve"> учета принятых и выданных кассиром дене</w:t>
      </w:r>
      <w:r w:rsidR="003B23C2" w:rsidRPr="000427B4">
        <w:rPr>
          <w:rFonts w:ascii="Times New Roman" w:hAnsi="Times New Roman" w:cs="Times New Roman"/>
          <w:color w:val="000000"/>
          <w:sz w:val="28"/>
          <w:szCs w:val="28"/>
        </w:rPr>
        <w:t>жных средств</w:t>
      </w:r>
    </w:p>
    <w:p w14:paraId="1F9B1988" w14:textId="77777777" w:rsidR="00B3232B" w:rsidRPr="000427B4" w:rsidRDefault="00B3232B" w:rsidP="000427B4">
      <w:pPr>
        <w:pStyle w:val="HTML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5"/>
        <w:tblW w:w="9635" w:type="dxa"/>
        <w:tblInd w:w="0" w:type="dxa"/>
        <w:tblLook w:val="04A0" w:firstRow="1" w:lastRow="0" w:firstColumn="1" w:lastColumn="0" w:noHBand="0" w:noVBand="1"/>
      </w:tblPr>
      <w:tblGrid>
        <w:gridCol w:w="1586"/>
        <w:gridCol w:w="1926"/>
        <w:gridCol w:w="2579"/>
        <w:gridCol w:w="1753"/>
        <w:gridCol w:w="1791"/>
      </w:tblGrid>
      <w:tr w:rsidR="00DC1741" w:rsidRPr="000427B4" w14:paraId="63C8B145" w14:textId="77777777" w:rsidTr="00514460">
        <w:trPr>
          <w:trHeight w:val="649"/>
        </w:trPr>
        <w:tc>
          <w:tcPr>
            <w:tcW w:w="6091" w:type="dxa"/>
            <w:gridSpan w:val="3"/>
            <w:tcBorders>
              <w:bottom w:val="single" w:sz="4" w:space="0" w:color="auto"/>
            </w:tcBorders>
            <w:vAlign w:val="center"/>
          </w:tcPr>
          <w:p w14:paraId="1AA6084E" w14:textId="12C0DE70" w:rsidR="00DC1741" w:rsidRPr="000427B4" w:rsidRDefault="00DC1741" w:rsidP="00D76815">
            <w:pPr>
              <w:pStyle w:val="HTML"/>
              <w:tabs>
                <w:tab w:val="clear" w:pos="5496"/>
              </w:tabs>
              <w:ind w:right="-13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27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Сдано кассиром старшему кассиру</w:t>
            </w:r>
            <w:r w:rsidR="00CD29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руб.</w:t>
            </w:r>
            <w:r w:rsidR="00115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*</w:t>
            </w:r>
          </w:p>
        </w:tc>
        <w:tc>
          <w:tcPr>
            <w:tcW w:w="1753" w:type="dxa"/>
            <w:vMerge w:val="restart"/>
            <w:vAlign w:val="center"/>
          </w:tcPr>
          <w:p w14:paraId="0E96198C" w14:textId="3AD3F906" w:rsidR="00DC1741" w:rsidRPr="000427B4" w:rsidRDefault="00DC1741" w:rsidP="004262A7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27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Деньги и оплаченные документы получены. Подпись старшего кассира</w:t>
            </w:r>
          </w:p>
        </w:tc>
        <w:tc>
          <w:tcPr>
            <w:tcW w:w="1791" w:type="dxa"/>
            <w:vMerge w:val="restart"/>
            <w:tcBorders>
              <w:bottom w:val="single" w:sz="4" w:space="0" w:color="auto"/>
            </w:tcBorders>
            <w:vAlign w:val="center"/>
          </w:tcPr>
          <w:p w14:paraId="2F5ED2C6" w14:textId="37B1904D" w:rsidR="00DC1741" w:rsidRPr="000427B4" w:rsidRDefault="00DC1741" w:rsidP="00D76815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27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Остаток наличных денег на конец дня</w:t>
            </w:r>
            <w:r w:rsidR="00CD29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руб.</w:t>
            </w:r>
            <w:r w:rsidR="00115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*</w:t>
            </w:r>
          </w:p>
        </w:tc>
      </w:tr>
      <w:tr w:rsidR="00DC1741" w:rsidRPr="000427B4" w14:paraId="40E14D83" w14:textId="77777777" w:rsidTr="008E5A8A">
        <w:trPr>
          <w:trHeight w:val="1885"/>
        </w:trPr>
        <w:tc>
          <w:tcPr>
            <w:tcW w:w="1586" w:type="dxa"/>
            <w:vAlign w:val="center"/>
          </w:tcPr>
          <w:p w14:paraId="25459EE0" w14:textId="6AA1AF41" w:rsidR="00DC1741" w:rsidRPr="000427B4" w:rsidRDefault="00DC1741" w:rsidP="004262A7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27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наличными деньгами</w:t>
            </w:r>
          </w:p>
        </w:tc>
        <w:tc>
          <w:tcPr>
            <w:tcW w:w="1926" w:type="dxa"/>
            <w:vAlign w:val="center"/>
          </w:tcPr>
          <w:p w14:paraId="7AECC60C" w14:textId="7646E5C6" w:rsidR="00DC1741" w:rsidRPr="000427B4" w:rsidRDefault="00DC1741" w:rsidP="004262A7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27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оплаченными документами</w:t>
            </w:r>
          </w:p>
        </w:tc>
        <w:tc>
          <w:tcPr>
            <w:tcW w:w="2579" w:type="dxa"/>
            <w:vAlign w:val="center"/>
          </w:tcPr>
          <w:p w14:paraId="6876AFEB" w14:textId="5CEC8915" w:rsidR="00DC1741" w:rsidRPr="000427B4" w:rsidRDefault="00DC1741" w:rsidP="004262A7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27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всего (сумма цифрами и </w:t>
            </w:r>
            <w:bookmarkStart w:id="0" w:name="_GoBack"/>
            <w:bookmarkEnd w:id="0"/>
            <w:r w:rsidRPr="000427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прописью)</w:t>
            </w:r>
          </w:p>
        </w:tc>
        <w:tc>
          <w:tcPr>
            <w:tcW w:w="1753" w:type="dxa"/>
            <w:vMerge/>
            <w:vAlign w:val="center"/>
          </w:tcPr>
          <w:p w14:paraId="2C47CA6D" w14:textId="2485C499" w:rsidR="00DC1741" w:rsidRPr="000427B4" w:rsidRDefault="00DC1741" w:rsidP="004262A7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1" w:type="dxa"/>
            <w:vMerge/>
            <w:vAlign w:val="center"/>
          </w:tcPr>
          <w:p w14:paraId="592D7B55" w14:textId="77777777" w:rsidR="00DC1741" w:rsidRPr="000427B4" w:rsidRDefault="00DC1741" w:rsidP="004262A7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D6E9E" w:rsidRPr="000427B4" w14:paraId="658A47B0" w14:textId="77777777" w:rsidTr="00514460">
        <w:tc>
          <w:tcPr>
            <w:tcW w:w="1586" w:type="dxa"/>
          </w:tcPr>
          <w:p w14:paraId="1E676811" w14:textId="77777777" w:rsidR="00CD6E9E" w:rsidRPr="000427B4" w:rsidRDefault="00CD6E9E" w:rsidP="004262A7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27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926" w:type="dxa"/>
          </w:tcPr>
          <w:p w14:paraId="001026FA" w14:textId="77777777" w:rsidR="00CD6E9E" w:rsidRPr="000427B4" w:rsidRDefault="00CD6E9E" w:rsidP="004262A7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27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579" w:type="dxa"/>
          </w:tcPr>
          <w:p w14:paraId="06B3ED49" w14:textId="77777777" w:rsidR="00CD6E9E" w:rsidRPr="000427B4" w:rsidRDefault="00CD6E9E" w:rsidP="004262A7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27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753" w:type="dxa"/>
          </w:tcPr>
          <w:p w14:paraId="3FA2C04B" w14:textId="77777777" w:rsidR="00CD6E9E" w:rsidRPr="000427B4" w:rsidRDefault="00CD6E9E" w:rsidP="004262A7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27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791" w:type="dxa"/>
          </w:tcPr>
          <w:p w14:paraId="61B7DC46" w14:textId="77777777" w:rsidR="00CD6E9E" w:rsidRPr="000427B4" w:rsidRDefault="00CD6E9E" w:rsidP="004262A7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27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CD6E9E" w:rsidRPr="000427B4" w14:paraId="30754CF8" w14:textId="77777777" w:rsidTr="00514460">
        <w:tc>
          <w:tcPr>
            <w:tcW w:w="1586" w:type="dxa"/>
          </w:tcPr>
          <w:p w14:paraId="5526D787" w14:textId="77777777" w:rsidR="00CD6E9E" w:rsidRPr="000427B4" w:rsidRDefault="00CD6E9E" w:rsidP="004262A7">
            <w:pPr>
              <w:pStyle w:val="HTM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26" w:type="dxa"/>
          </w:tcPr>
          <w:p w14:paraId="4E2740E4" w14:textId="77777777" w:rsidR="00CD6E9E" w:rsidRPr="000427B4" w:rsidRDefault="00CD6E9E" w:rsidP="004262A7">
            <w:pPr>
              <w:pStyle w:val="HTM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79" w:type="dxa"/>
          </w:tcPr>
          <w:p w14:paraId="52F1456A" w14:textId="77777777" w:rsidR="00CD6E9E" w:rsidRPr="000427B4" w:rsidRDefault="00CD6E9E" w:rsidP="004262A7">
            <w:pPr>
              <w:pStyle w:val="HTM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53" w:type="dxa"/>
          </w:tcPr>
          <w:p w14:paraId="0D00E481" w14:textId="77777777" w:rsidR="00CD6E9E" w:rsidRPr="000427B4" w:rsidRDefault="00CD6E9E" w:rsidP="004262A7">
            <w:pPr>
              <w:pStyle w:val="HTM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1" w:type="dxa"/>
          </w:tcPr>
          <w:p w14:paraId="764AD90A" w14:textId="77777777" w:rsidR="00CD6E9E" w:rsidRPr="000427B4" w:rsidRDefault="00CD6E9E" w:rsidP="004262A7">
            <w:pPr>
              <w:pStyle w:val="HTM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14:paraId="1F169525" w14:textId="77777777" w:rsidR="00CD6E9E" w:rsidRDefault="00CD6E9E" w:rsidP="004262A7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</w:p>
    <w:p w14:paraId="22581A5A" w14:textId="77777777" w:rsidR="00D76815" w:rsidRDefault="00D76815" w:rsidP="004262A7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8F7A1E0" w14:textId="77777777" w:rsidR="00D76815" w:rsidRDefault="00D76815" w:rsidP="004262A7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72F6839" w14:textId="5556859C" w:rsidR="00A51686" w:rsidRPr="004F6AD5" w:rsidRDefault="004F6AD5" w:rsidP="004F6AD5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</w:rPr>
      </w:pPr>
      <w:r w:rsidRPr="004F6AD5">
        <w:rPr>
          <w:rFonts w:ascii="Times New Roman" w:hAnsi="Times New Roman" w:cs="Times New Roman"/>
          <w:b/>
          <w:sz w:val="28"/>
          <w:szCs w:val="28"/>
        </w:rPr>
        <w:t>Заместитель Председателя</w:t>
      </w:r>
      <w:r w:rsidRPr="004F6AD5">
        <w:rPr>
          <w:rFonts w:ascii="Times New Roman" w:hAnsi="Times New Roman" w:cs="Times New Roman"/>
          <w:b/>
          <w:sz w:val="28"/>
          <w:szCs w:val="28"/>
        </w:rPr>
        <w:tab/>
        <w:t>Н.В. Руденко</w:t>
      </w:r>
    </w:p>
    <w:sectPr w:rsidR="00A51686" w:rsidRPr="004F6AD5" w:rsidSect="00B622BF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08ACC0" w14:textId="77777777" w:rsidR="00550243" w:rsidRDefault="00550243" w:rsidP="00115245">
      <w:pPr>
        <w:spacing w:after="0" w:line="240" w:lineRule="auto"/>
      </w:pPr>
      <w:r>
        <w:separator/>
      </w:r>
    </w:p>
  </w:endnote>
  <w:endnote w:type="continuationSeparator" w:id="0">
    <w:p w14:paraId="5CCA16FE" w14:textId="77777777" w:rsidR="00550243" w:rsidRDefault="00550243" w:rsidP="00115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0E8A69" w14:textId="77777777" w:rsidR="00550243" w:rsidRDefault="00550243" w:rsidP="00115245">
      <w:pPr>
        <w:spacing w:after="0" w:line="240" w:lineRule="auto"/>
      </w:pPr>
      <w:r>
        <w:separator/>
      </w:r>
    </w:p>
  </w:footnote>
  <w:footnote w:type="continuationSeparator" w:id="0">
    <w:p w14:paraId="54E98453" w14:textId="77777777" w:rsidR="00550243" w:rsidRDefault="00550243" w:rsidP="00115245">
      <w:pPr>
        <w:spacing w:after="0" w:line="240" w:lineRule="auto"/>
      </w:pPr>
      <w:r>
        <w:continuationSeparator/>
      </w:r>
    </w:p>
  </w:footnote>
  <w:footnote w:id="1">
    <w:p w14:paraId="2C759CA9" w14:textId="72C9E3A7" w:rsidR="00115245" w:rsidRDefault="00945EF0" w:rsidP="00D76815">
      <w:pPr>
        <w:pStyle w:val="ae"/>
        <w:jc w:val="both"/>
      </w:pPr>
      <w:r w:rsidRPr="00945EF0">
        <w:rPr>
          <w:rStyle w:val="af0"/>
          <w:sz w:val="24"/>
          <w:szCs w:val="24"/>
        </w:rPr>
        <w:t>1</w:t>
      </w:r>
      <w:r w:rsidR="00115245">
        <w:t xml:space="preserve"> </w:t>
      </w:r>
      <w:r w:rsidR="00115245">
        <w:rPr>
          <w:rFonts w:ascii="Times New Roman" w:hAnsi="Times New Roman" w:cs="Times New Roman"/>
          <w:sz w:val="24"/>
          <w:szCs w:val="24"/>
        </w:rPr>
        <w:t>Форма</w:t>
      </w:r>
      <w:r w:rsidR="00115245" w:rsidRPr="00E6786A">
        <w:rPr>
          <w:rFonts w:ascii="Times New Roman" w:hAnsi="Times New Roman" w:cs="Times New Roman"/>
          <w:sz w:val="24"/>
          <w:szCs w:val="24"/>
        </w:rPr>
        <w:t xml:space="preserve"> </w:t>
      </w:r>
      <w:r w:rsidR="00115245">
        <w:rPr>
          <w:rFonts w:ascii="Times New Roman" w:hAnsi="Times New Roman" w:cs="Times New Roman"/>
          <w:sz w:val="24"/>
          <w:szCs w:val="24"/>
        </w:rPr>
        <w:t>книги учета принятых и выданных кассиром денежных средств</w:t>
      </w:r>
      <w:r w:rsidR="00115245" w:rsidRPr="007B013C">
        <w:rPr>
          <w:rFonts w:ascii="Times New Roman" w:hAnsi="Times New Roman" w:cs="Times New Roman"/>
          <w:sz w:val="24"/>
          <w:szCs w:val="24"/>
        </w:rPr>
        <w:t xml:space="preserve"> приведена для осуществления операций в денежной единице Донецкой Народной Республики. В случае оформления </w:t>
      </w:r>
      <w:r w:rsidR="00CD53E1" w:rsidRPr="009354AD">
        <w:rPr>
          <w:rFonts w:ascii="Times New Roman" w:hAnsi="Times New Roman" w:cs="Times New Roman"/>
          <w:sz w:val="24"/>
          <w:szCs w:val="24"/>
        </w:rPr>
        <w:t>книги</w:t>
      </w:r>
      <w:r w:rsidR="00115245" w:rsidRPr="007B013C">
        <w:rPr>
          <w:rFonts w:ascii="Times New Roman" w:hAnsi="Times New Roman" w:cs="Times New Roman"/>
          <w:sz w:val="24"/>
          <w:szCs w:val="24"/>
        </w:rPr>
        <w:t xml:space="preserve"> </w:t>
      </w:r>
      <w:r w:rsidR="009354AD">
        <w:rPr>
          <w:rFonts w:ascii="Times New Roman" w:hAnsi="Times New Roman" w:cs="Times New Roman"/>
          <w:sz w:val="24"/>
          <w:szCs w:val="24"/>
        </w:rPr>
        <w:t>учета принятых и выданных кассиром денежных средств</w:t>
      </w:r>
      <w:r w:rsidR="009354AD" w:rsidRPr="007B013C">
        <w:rPr>
          <w:rFonts w:ascii="Times New Roman" w:hAnsi="Times New Roman" w:cs="Times New Roman"/>
          <w:sz w:val="24"/>
          <w:szCs w:val="24"/>
        </w:rPr>
        <w:t xml:space="preserve"> </w:t>
      </w:r>
      <w:r w:rsidR="00115245" w:rsidRPr="007B013C">
        <w:rPr>
          <w:rFonts w:ascii="Times New Roman" w:hAnsi="Times New Roman" w:cs="Times New Roman"/>
          <w:sz w:val="24"/>
          <w:szCs w:val="24"/>
        </w:rPr>
        <w:t>в валюте</w:t>
      </w:r>
      <w:r w:rsidR="006D47D0">
        <w:rPr>
          <w:rFonts w:ascii="Times New Roman" w:hAnsi="Times New Roman" w:cs="Times New Roman"/>
          <w:sz w:val="24"/>
          <w:szCs w:val="24"/>
        </w:rPr>
        <w:t>, отличной от</w:t>
      </w:r>
      <w:r w:rsidR="006D47D0" w:rsidRPr="007B013C">
        <w:rPr>
          <w:rFonts w:ascii="Times New Roman" w:hAnsi="Times New Roman" w:cs="Times New Roman"/>
          <w:sz w:val="24"/>
          <w:szCs w:val="24"/>
        </w:rPr>
        <w:t xml:space="preserve"> </w:t>
      </w:r>
      <w:r w:rsidR="006D47D0">
        <w:rPr>
          <w:rFonts w:ascii="Times New Roman" w:hAnsi="Times New Roman" w:cs="Times New Roman"/>
          <w:sz w:val="24"/>
          <w:szCs w:val="24"/>
        </w:rPr>
        <w:t>денежной единицы</w:t>
      </w:r>
      <w:r w:rsidR="006D47D0" w:rsidRPr="007B013C">
        <w:rPr>
          <w:rFonts w:ascii="Times New Roman" w:hAnsi="Times New Roman" w:cs="Times New Roman"/>
          <w:sz w:val="24"/>
          <w:szCs w:val="24"/>
        </w:rPr>
        <w:t xml:space="preserve"> Донецкой Народной Республики</w:t>
      </w:r>
      <w:r w:rsidR="006D47D0">
        <w:rPr>
          <w:rFonts w:ascii="Times New Roman" w:hAnsi="Times New Roman" w:cs="Times New Roman"/>
          <w:sz w:val="24"/>
          <w:szCs w:val="24"/>
        </w:rPr>
        <w:t>,</w:t>
      </w:r>
      <w:r w:rsidR="00115245" w:rsidRPr="007B013C">
        <w:rPr>
          <w:rFonts w:ascii="Times New Roman" w:hAnsi="Times New Roman" w:cs="Times New Roman"/>
          <w:sz w:val="24"/>
          <w:szCs w:val="24"/>
        </w:rPr>
        <w:t xml:space="preserve"> </w:t>
      </w:r>
      <w:r w:rsidR="00115245" w:rsidRPr="00E6786A">
        <w:rPr>
          <w:rFonts w:ascii="Times New Roman" w:hAnsi="Times New Roman" w:cs="Times New Roman"/>
          <w:sz w:val="24"/>
          <w:szCs w:val="24"/>
        </w:rPr>
        <w:t>необходимо откорректировать отмеченные знаком «*» поля на</w:t>
      </w:r>
      <w:r w:rsidR="00115245">
        <w:rPr>
          <w:rFonts w:ascii="Times New Roman" w:hAnsi="Times New Roman" w:cs="Times New Roman"/>
          <w:sz w:val="24"/>
          <w:szCs w:val="24"/>
        </w:rPr>
        <w:t xml:space="preserve"> название соответствующей валюты</w:t>
      </w:r>
      <w:r w:rsidR="00115245" w:rsidRPr="00E6786A">
        <w:rPr>
          <w:rFonts w:ascii="Times New Roman" w:hAnsi="Times New Roman" w:cs="Times New Roman"/>
          <w:sz w:val="24"/>
          <w:szCs w:val="24"/>
        </w:rPr>
        <w:t>.</w:t>
      </w:r>
    </w:p>
  </w:footnote>
  <w:footnote w:id="2">
    <w:p w14:paraId="31778345" w14:textId="4259A615" w:rsidR="00F91288" w:rsidRDefault="00F91288" w:rsidP="00F91288">
      <w:pPr>
        <w:pStyle w:val="ae"/>
        <w:jc w:val="both"/>
      </w:pPr>
      <w:r>
        <w:rPr>
          <w:rStyle w:val="af0"/>
        </w:rPr>
        <w:footnoteRef/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Для юридических лиц указывается идентификационный код юридического лица, для предпринимателей – регистрационный номер учетной карточки налогоплательщика.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alibri" w:eastAsia="Times New Roman" w:hAnsi="Calibri" w:cs="Calibri"/>
        <w:sz w:val="24"/>
        <w:szCs w:val="24"/>
        <w:lang w:eastAsia="ru-RU"/>
      </w:rPr>
      <w:id w:val="191837164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6433FAD9" w14:textId="77777777" w:rsidR="00B622BF" w:rsidRPr="00415E17" w:rsidRDefault="00B622BF">
        <w:pPr>
          <w:pStyle w:val="af1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15E1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15E1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15E1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15F7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15E17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14:paraId="477BF626" w14:textId="57D0EE99" w:rsidR="00B622BF" w:rsidRPr="00B622BF" w:rsidRDefault="00B622BF" w:rsidP="00B622BF">
        <w:pPr>
          <w:pStyle w:val="a3"/>
          <w:spacing w:before="0" w:beforeAutospacing="0" w:after="0" w:afterAutospacing="0"/>
          <w:ind w:left="5245"/>
          <w:jc w:val="right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t xml:space="preserve">Продолжение приложения </w:t>
        </w:r>
        <w:r w:rsidR="00A15F73">
          <w:rPr>
            <w:rFonts w:ascii="Times New Roman" w:hAnsi="Times New Roman" w:cs="Times New Roman"/>
            <w:sz w:val="28"/>
            <w:szCs w:val="28"/>
          </w:rPr>
          <w:t>4</w:t>
        </w:r>
      </w:p>
    </w:sdtContent>
  </w:sdt>
  <w:p w14:paraId="627F889F" w14:textId="77777777" w:rsidR="00502256" w:rsidRDefault="00502256">
    <w:pPr>
      <w:pStyle w:val="af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B31"/>
    <w:rsid w:val="00002B31"/>
    <w:rsid w:val="00002D37"/>
    <w:rsid w:val="000427B4"/>
    <w:rsid w:val="000A4B8A"/>
    <w:rsid w:val="00110439"/>
    <w:rsid w:val="00115245"/>
    <w:rsid w:val="001A44FD"/>
    <w:rsid w:val="001F3517"/>
    <w:rsid w:val="001F539B"/>
    <w:rsid w:val="00202792"/>
    <w:rsid w:val="00242C05"/>
    <w:rsid w:val="002624A5"/>
    <w:rsid w:val="0027392E"/>
    <w:rsid w:val="00321729"/>
    <w:rsid w:val="003B23C2"/>
    <w:rsid w:val="00401E69"/>
    <w:rsid w:val="00415E17"/>
    <w:rsid w:val="004262A7"/>
    <w:rsid w:val="004B1C79"/>
    <w:rsid w:val="004D37BD"/>
    <w:rsid w:val="004F6AD5"/>
    <w:rsid w:val="00502256"/>
    <w:rsid w:val="00502D86"/>
    <w:rsid w:val="00514460"/>
    <w:rsid w:val="00550243"/>
    <w:rsid w:val="006B01B7"/>
    <w:rsid w:val="006D47D0"/>
    <w:rsid w:val="007C7B27"/>
    <w:rsid w:val="00835A86"/>
    <w:rsid w:val="00880595"/>
    <w:rsid w:val="008E5A8A"/>
    <w:rsid w:val="00934718"/>
    <w:rsid w:val="009354AD"/>
    <w:rsid w:val="00945EF0"/>
    <w:rsid w:val="00974068"/>
    <w:rsid w:val="009943C7"/>
    <w:rsid w:val="009D08F1"/>
    <w:rsid w:val="00A15F73"/>
    <w:rsid w:val="00A3425B"/>
    <w:rsid w:val="00A51686"/>
    <w:rsid w:val="00AC15CF"/>
    <w:rsid w:val="00AE5835"/>
    <w:rsid w:val="00B3232B"/>
    <w:rsid w:val="00B622BF"/>
    <w:rsid w:val="00C7042E"/>
    <w:rsid w:val="00CD08CB"/>
    <w:rsid w:val="00CD2946"/>
    <w:rsid w:val="00CD53E1"/>
    <w:rsid w:val="00CD6E9E"/>
    <w:rsid w:val="00CE127B"/>
    <w:rsid w:val="00D76815"/>
    <w:rsid w:val="00D8448C"/>
    <w:rsid w:val="00DC1741"/>
    <w:rsid w:val="00DC5A11"/>
    <w:rsid w:val="00E3099F"/>
    <w:rsid w:val="00E66EDB"/>
    <w:rsid w:val="00ED1603"/>
    <w:rsid w:val="00EE4F2A"/>
    <w:rsid w:val="00EE6713"/>
    <w:rsid w:val="00EF2633"/>
    <w:rsid w:val="00F24025"/>
    <w:rsid w:val="00F91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9CA849"/>
  <w15:chartTrackingRefBased/>
  <w15:docId w15:val="{01F99A20-24DE-48F3-A391-60C8F41FD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link w:val="a4"/>
    <w:uiPriority w:val="99"/>
    <w:qFormat/>
    <w:rsid w:val="00002B31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002B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02B3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Обычный (веб) Знак"/>
    <w:aliases w:val="Обычный (Web) Знак"/>
    <w:link w:val="a3"/>
    <w:uiPriority w:val="99"/>
    <w:locked/>
    <w:rsid w:val="00002B31"/>
    <w:rPr>
      <w:rFonts w:ascii="Calibri" w:eastAsia="Times New Roman" w:hAnsi="Calibri" w:cs="Calibri"/>
      <w:sz w:val="24"/>
      <w:szCs w:val="24"/>
      <w:lang w:eastAsia="ru-RU"/>
    </w:rPr>
  </w:style>
  <w:style w:type="table" w:styleId="a5">
    <w:name w:val="Table Grid"/>
    <w:basedOn w:val="a1"/>
    <w:uiPriority w:val="99"/>
    <w:rsid w:val="00CD6E9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A51686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A51686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51686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A51686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A51686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A516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51686"/>
    <w:rPr>
      <w:rFonts w:ascii="Segoe UI" w:hAnsi="Segoe UI" w:cs="Segoe UI"/>
      <w:sz w:val="18"/>
      <w:szCs w:val="18"/>
    </w:rPr>
  </w:style>
  <w:style w:type="paragraph" w:styleId="ad">
    <w:name w:val="Revision"/>
    <w:hidden/>
    <w:uiPriority w:val="99"/>
    <w:semiHidden/>
    <w:rsid w:val="00A51686"/>
    <w:pPr>
      <w:spacing w:after="0" w:line="240" w:lineRule="auto"/>
    </w:pPr>
  </w:style>
  <w:style w:type="paragraph" w:styleId="ae">
    <w:name w:val="footnote text"/>
    <w:basedOn w:val="a"/>
    <w:link w:val="af"/>
    <w:uiPriority w:val="99"/>
    <w:semiHidden/>
    <w:unhideWhenUsed/>
    <w:rsid w:val="00115245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115245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115245"/>
    <w:rPr>
      <w:vertAlign w:val="superscript"/>
    </w:rPr>
  </w:style>
  <w:style w:type="paragraph" w:styleId="af1">
    <w:name w:val="header"/>
    <w:basedOn w:val="a"/>
    <w:link w:val="af2"/>
    <w:uiPriority w:val="99"/>
    <w:unhideWhenUsed/>
    <w:rsid w:val="00502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502256"/>
  </w:style>
  <w:style w:type="paragraph" w:styleId="af3">
    <w:name w:val="footer"/>
    <w:basedOn w:val="a"/>
    <w:link w:val="af4"/>
    <w:uiPriority w:val="99"/>
    <w:unhideWhenUsed/>
    <w:rsid w:val="00502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5022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9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CD71D6-1670-4311-8172-DFE4FEA61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224</Words>
  <Characters>1278</Characters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2017-08-22T09:08:00Z</dcterms:created>
  <dcterms:modified xsi:type="dcterms:W3CDTF">2020-09-17T08:31:00Z</dcterms:modified>
</cp:coreProperties>
</file>