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539FF" w14:textId="77777777" w:rsidR="00F501D8" w:rsidRPr="00A22C7F" w:rsidRDefault="00F501D8" w:rsidP="00F501D8">
      <w:pPr>
        <w:pStyle w:val="ad"/>
        <w:ind w:left="5664"/>
        <w:jc w:val="both"/>
        <w:rPr>
          <w:b w:val="0"/>
          <w:bCs w:val="0"/>
          <w:sz w:val="20"/>
          <w:szCs w:val="20"/>
        </w:rPr>
      </w:pPr>
      <w:r w:rsidRPr="00A22C7F">
        <w:rPr>
          <w:b w:val="0"/>
          <w:bCs w:val="0"/>
          <w:sz w:val="20"/>
          <w:szCs w:val="20"/>
        </w:rPr>
        <w:t>Приложение 3</w:t>
      </w:r>
    </w:p>
    <w:p w14:paraId="28EB32D3" w14:textId="2F80A919" w:rsidR="00F501D8" w:rsidRPr="00A22C7F" w:rsidRDefault="00F501D8" w:rsidP="00F501D8">
      <w:pPr>
        <w:pStyle w:val="ad"/>
        <w:ind w:left="5664"/>
        <w:jc w:val="both"/>
        <w:rPr>
          <w:b w:val="0"/>
          <w:bCs w:val="0"/>
          <w:sz w:val="20"/>
          <w:szCs w:val="20"/>
        </w:rPr>
      </w:pPr>
      <w:r w:rsidRPr="00A22C7F">
        <w:rPr>
          <w:b w:val="0"/>
          <w:bCs w:val="0"/>
          <w:sz w:val="20"/>
          <w:szCs w:val="20"/>
        </w:rPr>
        <w:t xml:space="preserve">к Временному порядку внесения в Единый государственный реестр юридических лиц и физических лиц - предпринимателей сведений о юридических лицах, зарегистрированных в соответствии с законодательством Украины на освобожденных территориях, временно находившихся под контролем Украины, и особенности государственной регистрации физических лиц, проживающих на таких территориях, в качестве предпринимателей </w:t>
      </w:r>
    </w:p>
    <w:p w14:paraId="1213EEA3" w14:textId="324AD0DC" w:rsidR="005E1ECC" w:rsidRPr="00A22C7F" w:rsidRDefault="00F501D8" w:rsidP="00F501D8">
      <w:pPr>
        <w:pStyle w:val="ad"/>
        <w:ind w:left="5664"/>
        <w:jc w:val="both"/>
        <w:rPr>
          <w:b w:val="0"/>
          <w:bCs w:val="0"/>
          <w:sz w:val="20"/>
          <w:szCs w:val="20"/>
        </w:rPr>
      </w:pPr>
      <w:r w:rsidRPr="00A22C7F">
        <w:rPr>
          <w:b w:val="0"/>
          <w:bCs w:val="0"/>
          <w:sz w:val="20"/>
          <w:szCs w:val="20"/>
        </w:rPr>
        <w:t>(пункт 1</w:t>
      </w:r>
      <w:r w:rsidR="00FE7BB9" w:rsidRPr="00A22C7F">
        <w:rPr>
          <w:b w:val="0"/>
          <w:bCs w:val="0"/>
          <w:sz w:val="20"/>
          <w:szCs w:val="20"/>
        </w:rPr>
        <w:t>1</w:t>
      </w:r>
      <w:r w:rsidRPr="00A22C7F">
        <w:rPr>
          <w:b w:val="0"/>
          <w:bCs w:val="0"/>
          <w:sz w:val="20"/>
          <w:szCs w:val="20"/>
        </w:rPr>
        <w:t>)</w:t>
      </w:r>
    </w:p>
    <w:p w14:paraId="21B68C5A" w14:textId="77777777" w:rsidR="00947A40" w:rsidRPr="00AD1CA4" w:rsidRDefault="00947A40" w:rsidP="00947A40">
      <w:pPr>
        <w:jc w:val="center"/>
        <w:rPr>
          <w:b/>
          <w:bCs/>
          <w:sz w:val="28"/>
          <w:szCs w:val="28"/>
        </w:rPr>
      </w:pPr>
    </w:p>
    <w:p w14:paraId="733327D1" w14:textId="77777777" w:rsidR="005E1ECC" w:rsidRDefault="005E1ECC" w:rsidP="005E1ECC">
      <w:pPr>
        <w:jc w:val="both"/>
        <w:rPr>
          <w:bCs/>
        </w:rPr>
      </w:pPr>
      <w:r>
        <w:rPr>
          <w:bCs/>
        </w:rPr>
        <w:t>____.______________._______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0C8B75F0" w14:textId="77777777" w:rsidR="00947A40" w:rsidRPr="00AD1CA4" w:rsidRDefault="005E1ECC" w:rsidP="005E1ECC">
      <w:pPr>
        <w:jc w:val="both"/>
        <w:rPr>
          <w:bCs/>
          <w:sz w:val="20"/>
          <w:szCs w:val="20"/>
        </w:rPr>
      </w:pPr>
      <w:r>
        <w:rPr>
          <w:bCs/>
        </w:rPr>
        <w:t>№  _______________________</w:t>
      </w:r>
      <w:r w:rsidR="00947A40" w:rsidRPr="00AD1CA4">
        <w:rPr>
          <w:b/>
          <w:bCs/>
        </w:rPr>
        <w:tab/>
      </w:r>
      <w:r w:rsidR="00947A40" w:rsidRPr="00AD1CA4">
        <w:rPr>
          <w:b/>
          <w:bCs/>
        </w:rPr>
        <w:tab/>
      </w:r>
      <w:r w:rsidR="00947A40" w:rsidRPr="00AD1CA4">
        <w:rPr>
          <w:b/>
          <w:bCs/>
        </w:rPr>
        <w:tab/>
      </w:r>
      <w:r w:rsidR="00947A40" w:rsidRPr="00AD1CA4">
        <w:rPr>
          <w:b/>
          <w:bCs/>
        </w:rPr>
        <w:tab/>
      </w:r>
    </w:p>
    <w:p w14:paraId="5D383926" w14:textId="77777777" w:rsidR="00947A40" w:rsidRDefault="00947A40" w:rsidP="00947A40">
      <w:pPr>
        <w:jc w:val="center"/>
        <w:rPr>
          <w:b/>
          <w:bCs/>
          <w:sz w:val="28"/>
          <w:szCs w:val="28"/>
        </w:rPr>
      </w:pPr>
    </w:p>
    <w:p w14:paraId="6E83CBAB" w14:textId="77777777" w:rsidR="00983D91" w:rsidRPr="00AD1CA4" w:rsidRDefault="00983D91" w:rsidP="00947A40">
      <w:pPr>
        <w:jc w:val="center"/>
        <w:rPr>
          <w:b/>
          <w:bCs/>
          <w:sz w:val="28"/>
          <w:szCs w:val="28"/>
        </w:rPr>
      </w:pPr>
    </w:p>
    <w:p w14:paraId="51294A6B" w14:textId="77777777" w:rsidR="00947A40" w:rsidRPr="00AD1CA4" w:rsidRDefault="00947A40" w:rsidP="00947A40">
      <w:pPr>
        <w:jc w:val="center"/>
        <w:rPr>
          <w:b/>
          <w:bCs/>
        </w:rPr>
      </w:pPr>
      <w:r w:rsidRPr="00AD1CA4">
        <w:rPr>
          <w:b/>
          <w:bCs/>
        </w:rPr>
        <w:t>РЕШЕНИЕ</w:t>
      </w:r>
    </w:p>
    <w:p w14:paraId="3818C8E8" w14:textId="77777777" w:rsidR="00947A40" w:rsidRPr="00AD1CA4" w:rsidRDefault="00947A40" w:rsidP="00947A40">
      <w:pPr>
        <w:jc w:val="center"/>
        <w:rPr>
          <w:b/>
          <w:bCs/>
        </w:rPr>
      </w:pPr>
      <w:r w:rsidRPr="00AD1CA4">
        <w:rPr>
          <w:b/>
          <w:bCs/>
        </w:rPr>
        <w:t xml:space="preserve">о </w:t>
      </w:r>
      <w:r w:rsidR="00081E24">
        <w:rPr>
          <w:b/>
          <w:bCs/>
        </w:rPr>
        <w:t>внесении</w:t>
      </w:r>
      <w:r w:rsidR="00983D91">
        <w:rPr>
          <w:b/>
          <w:bCs/>
        </w:rPr>
        <w:t xml:space="preserve"> сведений о юридическом лице в Единый государственный реестр юридических лиц и физических лиц-предпринимателей</w:t>
      </w:r>
      <w:r w:rsidRPr="00AD1CA4">
        <w:rPr>
          <w:b/>
          <w:bCs/>
        </w:rPr>
        <w:t xml:space="preserve"> </w:t>
      </w:r>
    </w:p>
    <w:p w14:paraId="29E0448C" w14:textId="77777777" w:rsidR="00947A40" w:rsidRPr="00AD1CA4" w:rsidRDefault="00947A40" w:rsidP="00947A40">
      <w:pPr>
        <w:tabs>
          <w:tab w:val="center" w:pos="6663"/>
        </w:tabs>
        <w:ind w:firstLine="567"/>
      </w:pPr>
    </w:p>
    <w:p w14:paraId="1BB287A7" w14:textId="77777777" w:rsidR="00947A40" w:rsidRPr="00AD1CA4" w:rsidRDefault="00947A40" w:rsidP="00947A40">
      <w:pPr>
        <w:tabs>
          <w:tab w:val="center" w:pos="6663"/>
        </w:tabs>
        <w:ind w:firstLine="567"/>
        <w:jc w:val="center"/>
      </w:pPr>
      <w:r w:rsidRPr="00AD1CA4">
        <w:t>Министерством доходов и сборов Донецкой Народной Республики</w:t>
      </w:r>
    </w:p>
    <w:p w14:paraId="2B0ACE83" w14:textId="77777777" w:rsidR="00947A40" w:rsidRPr="00AD1CA4" w:rsidRDefault="00947A40" w:rsidP="00947A4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AD1CA4">
        <w:rPr>
          <w:sz w:val="20"/>
          <w:szCs w:val="20"/>
        </w:rPr>
        <w:t>(наименование регистрирующего органа)</w:t>
      </w:r>
    </w:p>
    <w:p w14:paraId="58A13DF2" w14:textId="77777777" w:rsidR="00947A40" w:rsidRPr="00AD1CA4" w:rsidRDefault="00947A40" w:rsidP="00947A40">
      <w:pPr>
        <w:pBdr>
          <w:top w:val="single" w:sz="4" w:space="1" w:color="auto"/>
        </w:pBdr>
      </w:pPr>
    </w:p>
    <w:p w14:paraId="3CD25C42" w14:textId="77777777" w:rsidR="00947A40" w:rsidRPr="00AD1CA4" w:rsidRDefault="00947A40" w:rsidP="00947A40">
      <w:pPr>
        <w:pBdr>
          <w:top w:val="single" w:sz="4" w:space="1" w:color="auto"/>
        </w:pBdr>
      </w:pPr>
    </w:p>
    <w:p w14:paraId="6D2A26AB" w14:textId="77777777" w:rsidR="00947A40" w:rsidRPr="00AD1CA4" w:rsidRDefault="00947A40" w:rsidP="000F210A">
      <w:pPr>
        <w:pBdr>
          <w:top w:val="single" w:sz="4" w:space="1" w:color="auto"/>
        </w:pBdr>
        <w:jc w:val="both"/>
        <w:rPr>
          <w:sz w:val="20"/>
          <w:szCs w:val="20"/>
        </w:rPr>
      </w:pPr>
      <w:r w:rsidRPr="00AD1CA4">
        <w:t xml:space="preserve">Принято решение о </w:t>
      </w:r>
      <w:r w:rsidR="000F210A" w:rsidRPr="009A0B16">
        <w:t>внесении</w:t>
      </w:r>
      <w:r w:rsidR="00983D91" w:rsidRPr="009A0B16">
        <w:t xml:space="preserve"> сведений о юридическом лице в Единый государственный реестр  юридических лиц и физических лиц-предпринимателей</w:t>
      </w:r>
      <w:r w:rsidR="00983D91" w:rsidRPr="00AD1CA4">
        <w:t xml:space="preserve"> </w:t>
      </w:r>
    </w:p>
    <w:p w14:paraId="051A4E09" w14:textId="77777777" w:rsidR="00947A40" w:rsidRPr="00AD1CA4" w:rsidRDefault="00947A40" w:rsidP="00947A40">
      <w:pPr>
        <w:pBdr>
          <w:top w:val="single" w:sz="4" w:space="1" w:color="auto"/>
        </w:pBdr>
      </w:pPr>
    </w:p>
    <w:p w14:paraId="5D304F90" w14:textId="77777777" w:rsidR="00947A40" w:rsidRPr="00AD1CA4" w:rsidRDefault="00947A40" w:rsidP="00947A40">
      <w:pPr>
        <w:tabs>
          <w:tab w:val="center" w:pos="6804"/>
        </w:tabs>
        <w:jc w:val="both"/>
      </w:pPr>
    </w:p>
    <w:p w14:paraId="21692C2B" w14:textId="77777777" w:rsidR="00947A40" w:rsidRPr="00AD1CA4" w:rsidRDefault="00947A40" w:rsidP="00947A40">
      <w:pPr>
        <w:tabs>
          <w:tab w:val="center" w:pos="6804"/>
        </w:tabs>
        <w:jc w:val="both"/>
      </w:pPr>
      <w:r w:rsidRPr="00AD1CA4">
        <w:t>_______________________________________________________________________________</w:t>
      </w:r>
      <w:r w:rsidR="00C3284B" w:rsidRPr="00AD1CA4">
        <w:t>_</w:t>
      </w:r>
    </w:p>
    <w:p w14:paraId="5AD033D4" w14:textId="3BE922B8" w:rsidR="009677C2" w:rsidRPr="009A0B16" w:rsidRDefault="009677C2" w:rsidP="009677C2">
      <w:pPr>
        <w:jc w:val="center"/>
        <w:rPr>
          <w:sz w:val="18"/>
          <w:szCs w:val="18"/>
        </w:rPr>
      </w:pPr>
      <w:r w:rsidRPr="009A0B16">
        <w:rPr>
          <w:sz w:val="18"/>
          <w:szCs w:val="18"/>
        </w:rPr>
        <w:t>(полное наименование юридического лица</w:t>
      </w:r>
      <w:r w:rsidR="00983D91" w:rsidRPr="009A0B16">
        <w:rPr>
          <w:sz w:val="18"/>
          <w:szCs w:val="18"/>
        </w:rPr>
        <w:t xml:space="preserve"> ИК</w:t>
      </w:r>
      <w:r w:rsidR="009A0B16" w:rsidRPr="009A0B16">
        <w:rPr>
          <w:sz w:val="18"/>
          <w:szCs w:val="18"/>
        </w:rPr>
        <w:t>)</w:t>
      </w:r>
    </w:p>
    <w:p w14:paraId="00612D6D" w14:textId="77777777" w:rsidR="00947A40" w:rsidRPr="00AD1CA4" w:rsidRDefault="00947A40" w:rsidP="00947A40">
      <w:pPr>
        <w:tabs>
          <w:tab w:val="right" w:pos="10205"/>
        </w:tabs>
      </w:pPr>
    </w:p>
    <w:p w14:paraId="2B18672C" w14:textId="116E455E" w:rsidR="00947A40" w:rsidRPr="00AD1CA4" w:rsidRDefault="00E85C4F" w:rsidP="00947A40">
      <w:r>
        <w:t>н</w:t>
      </w:r>
      <w:r w:rsidR="00947A40" w:rsidRPr="00AD1CA4">
        <w:t xml:space="preserve">а основании </w:t>
      </w:r>
      <w:r w:rsidR="000F210A" w:rsidRPr="009A0B16">
        <w:t>документов</w:t>
      </w:r>
      <w:r w:rsidR="00A823D7">
        <w:t>,</w:t>
      </w:r>
      <w:r w:rsidR="00A823D7" w:rsidRPr="00A823D7">
        <w:t xml:space="preserve"> </w:t>
      </w:r>
      <w:r w:rsidR="00A823D7" w:rsidRPr="00AD1CA4">
        <w:t>представленных</w:t>
      </w:r>
      <w:r w:rsidR="000F210A" w:rsidRPr="009A0B16">
        <w:t xml:space="preserve"> </w:t>
      </w:r>
      <w:r>
        <w:t>для</w:t>
      </w:r>
      <w:r w:rsidR="00947A40" w:rsidRPr="00AD1CA4">
        <w:t xml:space="preserve"> </w:t>
      </w:r>
      <w:r w:rsidR="000F210A">
        <w:t xml:space="preserve"> внесения сведений  о юридическом лице в Единый государственный реестр юридических лиц и физических лиц-предпринимателей, </w:t>
      </w:r>
      <w:r w:rsidR="00947A40" w:rsidRPr="00AD1CA4">
        <w:t>полученных регистрирующим органом</w:t>
      </w:r>
    </w:p>
    <w:p w14:paraId="623ABBC8" w14:textId="77777777" w:rsidR="00947A40" w:rsidRPr="00AD1CA4" w:rsidRDefault="00947A40" w:rsidP="00947A40"/>
    <w:p w14:paraId="0242C3BF" w14:textId="77777777" w:rsidR="00947A40" w:rsidRPr="00AD1CA4" w:rsidRDefault="00947A40" w:rsidP="00947A40">
      <w:r w:rsidRPr="00AD1CA4">
        <w:t>«________» «_______________»</w:t>
      </w:r>
      <w:r w:rsidR="009677C2">
        <w:t xml:space="preserve"> </w:t>
      </w:r>
      <w:r w:rsidRPr="00AD1CA4">
        <w:t xml:space="preserve">«________»  </w:t>
      </w:r>
      <w:r w:rsidRPr="00AD1CA4">
        <w:tab/>
        <w:t>№___________________________________</w:t>
      </w:r>
      <w:r w:rsidR="00C3284B" w:rsidRPr="00AD1CA4">
        <w:t>__</w:t>
      </w:r>
    </w:p>
    <w:p w14:paraId="565C32EE" w14:textId="77777777" w:rsidR="009677C2" w:rsidRDefault="009677C2" w:rsidP="009677C2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9A0B16">
        <w:rPr>
          <w:sz w:val="20"/>
          <w:szCs w:val="20"/>
        </w:rPr>
        <w:t>(</w:t>
      </w:r>
      <w:r w:rsidRPr="009A0B16">
        <w:rPr>
          <w:sz w:val="16"/>
          <w:szCs w:val="16"/>
        </w:rPr>
        <w:t>число)                (месяц прописью)                      (год)</w:t>
      </w:r>
    </w:p>
    <w:p w14:paraId="2A1AA550" w14:textId="77777777" w:rsidR="00947A40" w:rsidRPr="00AD1CA4" w:rsidRDefault="00947A40" w:rsidP="00947A40"/>
    <w:p w14:paraId="5B44B82A" w14:textId="77777777" w:rsidR="00947A40" w:rsidRPr="00AD1CA4" w:rsidRDefault="00947A40" w:rsidP="00947A40">
      <w:pPr>
        <w:jc w:val="center"/>
        <w:rPr>
          <w:sz w:val="20"/>
          <w:szCs w:val="20"/>
        </w:rPr>
      </w:pPr>
    </w:p>
    <w:p w14:paraId="765A15BF" w14:textId="357260A4" w:rsidR="00947A40" w:rsidRPr="00AD1CA4" w:rsidRDefault="00947A40" w:rsidP="00983D91">
      <w:pPr>
        <w:ind w:firstLine="567"/>
        <w:jc w:val="both"/>
      </w:pPr>
      <w:r w:rsidRPr="00AD1CA4">
        <w:t xml:space="preserve">В соответствии </w:t>
      </w:r>
      <w:r w:rsidRPr="00D653EF">
        <w:t xml:space="preserve">с </w:t>
      </w:r>
      <w:r w:rsidR="00983D91" w:rsidRPr="00D653EF">
        <w:t xml:space="preserve">пунктом </w:t>
      </w:r>
      <w:r w:rsidR="003D4A5B" w:rsidRPr="00D653EF">
        <w:t>1</w:t>
      </w:r>
      <w:r w:rsidR="00A0214B" w:rsidRPr="00D653EF">
        <w:t>1</w:t>
      </w:r>
      <w:r w:rsidR="00983D91" w:rsidRPr="00D653EF">
        <w:t xml:space="preserve"> </w:t>
      </w:r>
      <w:r w:rsidR="00983D91">
        <w:t>Временного поряд</w:t>
      </w:r>
      <w:r w:rsidR="00E11680">
        <w:t>ка внесения в Единый государств</w:t>
      </w:r>
      <w:r w:rsidR="00983D91">
        <w:t xml:space="preserve">енный реестр </w:t>
      </w:r>
      <w:r w:rsidR="00E11680">
        <w:t>юридических лиц и физических лиц-предпринимателей сведений  о юридических лицах, зарегистрированных в соответствии с законодательством Украины на освобожденных территориях, временно находившихся под контролем Украины, и особенност</w:t>
      </w:r>
      <w:r w:rsidR="00D653EF">
        <w:t xml:space="preserve">и </w:t>
      </w:r>
      <w:r w:rsidR="00E11680">
        <w:t xml:space="preserve">государственной регистрации физических лиц, проживающих на </w:t>
      </w:r>
      <w:r w:rsidR="00D653EF">
        <w:t xml:space="preserve">таких </w:t>
      </w:r>
      <w:r w:rsidR="00E11680">
        <w:t>территориях, в качестве предпринимателя</w:t>
      </w:r>
    </w:p>
    <w:p w14:paraId="79012F34" w14:textId="77777777" w:rsidR="00947A40" w:rsidRPr="00AD1CA4" w:rsidRDefault="00947A40" w:rsidP="00947A40"/>
    <w:p w14:paraId="3D7CD09B" w14:textId="77777777" w:rsidR="00947A40" w:rsidRPr="00AD1CA4" w:rsidRDefault="00947A40" w:rsidP="00947A40"/>
    <w:p w14:paraId="785BA7BE" w14:textId="77777777" w:rsidR="00982816" w:rsidRPr="00AD1CA4" w:rsidRDefault="00982816" w:rsidP="00947A40"/>
    <w:p w14:paraId="2EE2C2B5" w14:textId="77777777" w:rsidR="00C51481" w:rsidRPr="00190546" w:rsidRDefault="00C51481" w:rsidP="00C51481">
      <w:pPr>
        <w:jc w:val="both"/>
      </w:pPr>
      <w:r w:rsidRPr="00190546">
        <w:t xml:space="preserve">__________________________________ </w:t>
      </w:r>
      <w:r w:rsidRPr="00190546">
        <w:tab/>
      </w:r>
      <w:r w:rsidRPr="00190546">
        <w:tab/>
        <w:t>___________</w:t>
      </w:r>
      <w:r w:rsidRPr="00190546">
        <w:tab/>
      </w:r>
      <w:r w:rsidRPr="00190546">
        <w:tab/>
        <w:t>____________________</w:t>
      </w:r>
    </w:p>
    <w:p w14:paraId="4C546D39" w14:textId="41BB4F03" w:rsidR="00C51481" w:rsidRPr="00190546" w:rsidRDefault="00C51481" w:rsidP="00C51481">
      <w:pPr>
        <w:rPr>
          <w:sz w:val="20"/>
          <w:szCs w:val="20"/>
        </w:rPr>
      </w:pPr>
      <w:r w:rsidRPr="00190546">
        <w:t xml:space="preserve">         </w:t>
      </w:r>
      <w:r w:rsidRPr="00190546">
        <w:rPr>
          <w:sz w:val="20"/>
          <w:szCs w:val="20"/>
        </w:rPr>
        <w:t>должностное лицо Мин</w:t>
      </w:r>
      <w:r>
        <w:rPr>
          <w:sz w:val="20"/>
          <w:szCs w:val="20"/>
        </w:rPr>
        <w:t xml:space="preserve">истерства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подпись</w:t>
      </w:r>
      <w:r w:rsidRPr="00190546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</w:t>
      </w:r>
      <w:r w:rsidRPr="00190546">
        <w:rPr>
          <w:sz w:val="20"/>
          <w:szCs w:val="20"/>
        </w:rPr>
        <w:t xml:space="preserve"> фамилия</w:t>
      </w:r>
      <w:r>
        <w:rPr>
          <w:sz w:val="20"/>
          <w:szCs w:val="20"/>
        </w:rPr>
        <w:t>, инициалы</w:t>
      </w:r>
      <w:r w:rsidRPr="00190546">
        <w:rPr>
          <w:sz w:val="20"/>
          <w:szCs w:val="20"/>
        </w:rPr>
        <w:t xml:space="preserve"> </w:t>
      </w:r>
    </w:p>
    <w:p w14:paraId="5DEF0AE2" w14:textId="77777777" w:rsidR="00C51481" w:rsidRDefault="00C51481" w:rsidP="00C51481">
      <w:pPr>
        <w:rPr>
          <w:sz w:val="20"/>
          <w:szCs w:val="20"/>
        </w:rPr>
      </w:pPr>
      <w:r w:rsidRPr="00190546">
        <w:rPr>
          <w:sz w:val="20"/>
          <w:szCs w:val="20"/>
        </w:rPr>
        <w:t xml:space="preserve">                       доходов и сборов</w:t>
      </w:r>
    </w:p>
    <w:p w14:paraId="36815E83" w14:textId="4EA01537" w:rsidR="00C51481" w:rsidRPr="00190546" w:rsidRDefault="00C51481" w:rsidP="00C51481">
      <w:pPr>
        <w:rPr>
          <w:sz w:val="20"/>
          <w:szCs w:val="20"/>
        </w:rPr>
      </w:pPr>
      <w:r>
        <w:rPr>
          <w:sz w:val="20"/>
          <w:szCs w:val="20"/>
        </w:rPr>
        <w:t xml:space="preserve">              Донецкой Народной Республики</w:t>
      </w:r>
    </w:p>
    <w:p w14:paraId="1C139C56" w14:textId="77777777" w:rsidR="00C51481" w:rsidRPr="00190546" w:rsidRDefault="00C51481" w:rsidP="00C51481">
      <w:pPr>
        <w:jc w:val="both"/>
        <w:rPr>
          <w:sz w:val="16"/>
          <w:szCs w:val="16"/>
        </w:rPr>
      </w:pPr>
    </w:p>
    <w:p w14:paraId="526EECC0" w14:textId="77777777" w:rsidR="00A22C7F" w:rsidRDefault="00A22C7F" w:rsidP="00F501D8">
      <w:pPr>
        <w:pStyle w:val="ad"/>
        <w:ind w:left="5664"/>
        <w:jc w:val="both"/>
        <w:rPr>
          <w:b w:val="0"/>
          <w:bCs w:val="0"/>
          <w:sz w:val="24"/>
          <w:szCs w:val="24"/>
        </w:rPr>
      </w:pPr>
    </w:p>
    <w:p w14:paraId="047D5539" w14:textId="77777777" w:rsidR="00A22C7F" w:rsidRDefault="00A22C7F" w:rsidP="00F501D8">
      <w:pPr>
        <w:pStyle w:val="ad"/>
        <w:ind w:left="5664"/>
        <w:jc w:val="both"/>
        <w:rPr>
          <w:b w:val="0"/>
          <w:bCs w:val="0"/>
          <w:sz w:val="24"/>
          <w:szCs w:val="24"/>
        </w:rPr>
      </w:pPr>
    </w:p>
    <w:p w14:paraId="573B2C85" w14:textId="77777777" w:rsidR="00A22C7F" w:rsidRDefault="00A22C7F" w:rsidP="00F501D8">
      <w:pPr>
        <w:pStyle w:val="ad"/>
        <w:ind w:left="5664"/>
        <w:jc w:val="both"/>
        <w:rPr>
          <w:b w:val="0"/>
          <w:bCs w:val="0"/>
          <w:sz w:val="24"/>
          <w:szCs w:val="24"/>
        </w:rPr>
      </w:pPr>
    </w:p>
    <w:p w14:paraId="6D7E539C" w14:textId="77777777" w:rsidR="00A22C7F" w:rsidRDefault="00A22C7F" w:rsidP="00F501D8">
      <w:pPr>
        <w:pStyle w:val="ad"/>
        <w:ind w:left="5664"/>
        <w:jc w:val="both"/>
        <w:rPr>
          <w:b w:val="0"/>
          <w:bCs w:val="0"/>
          <w:sz w:val="20"/>
          <w:szCs w:val="20"/>
        </w:rPr>
      </w:pPr>
    </w:p>
    <w:sectPr w:rsidR="00A22C7F" w:rsidSect="00A22C7F">
      <w:pgSz w:w="11906" w:h="16838"/>
      <w:pgMar w:top="1134" w:right="567" w:bottom="29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009B8" w14:textId="77777777" w:rsidR="008E0BDA" w:rsidRDefault="008E0BDA" w:rsidP="00947A40">
      <w:r>
        <w:separator/>
      </w:r>
    </w:p>
  </w:endnote>
  <w:endnote w:type="continuationSeparator" w:id="0">
    <w:p w14:paraId="7D20EB62" w14:textId="77777777" w:rsidR="008E0BDA" w:rsidRDefault="008E0BDA" w:rsidP="0094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C7907" w14:textId="77777777" w:rsidR="008E0BDA" w:rsidRDefault="008E0BDA" w:rsidP="00947A40">
      <w:r>
        <w:separator/>
      </w:r>
    </w:p>
  </w:footnote>
  <w:footnote w:type="continuationSeparator" w:id="0">
    <w:p w14:paraId="7BD690FE" w14:textId="77777777" w:rsidR="008E0BDA" w:rsidRDefault="008E0BDA" w:rsidP="00947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1A5F"/>
    <w:multiLevelType w:val="multilevel"/>
    <w:tmpl w:val="B97C3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4A75346C"/>
    <w:multiLevelType w:val="multilevel"/>
    <w:tmpl w:val="37E48F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7F441790"/>
    <w:multiLevelType w:val="multilevel"/>
    <w:tmpl w:val="B97C3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388"/>
    <w:rsid w:val="0004514D"/>
    <w:rsid w:val="00081E24"/>
    <w:rsid w:val="00084489"/>
    <w:rsid w:val="0009154B"/>
    <w:rsid w:val="000A1749"/>
    <w:rsid w:val="000B3044"/>
    <w:rsid w:val="000B412B"/>
    <w:rsid w:val="000E0368"/>
    <w:rsid w:val="000F210A"/>
    <w:rsid w:val="000F5EE1"/>
    <w:rsid w:val="0011112E"/>
    <w:rsid w:val="001260EE"/>
    <w:rsid w:val="0013063F"/>
    <w:rsid w:val="0014282A"/>
    <w:rsid w:val="00176B0A"/>
    <w:rsid w:val="00186DB2"/>
    <w:rsid w:val="001C7C16"/>
    <w:rsid w:val="001D2D86"/>
    <w:rsid w:val="00241C4C"/>
    <w:rsid w:val="0025187A"/>
    <w:rsid w:val="00260388"/>
    <w:rsid w:val="0027493D"/>
    <w:rsid w:val="00297916"/>
    <w:rsid w:val="002B303B"/>
    <w:rsid w:val="002D1086"/>
    <w:rsid w:val="002D61F1"/>
    <w:rsid w:val="002E24EA"/>
    <w:rsid w:val="003151E3"/>
    <w:rsid w:val="00330681"/>
    <w:rsid w:val="003355DA"/>
    <w:rsid w:val="003C080F"/>
    <w:rsid w:val="003C6A35"/>
    <w:rsid w:val="003D4A5B"/>
    <w:rsid w:val="003F4778"/>
    <w:rsid w:val="0041788A"/>
    <w:rsid w:val="0042775B"/>
    <w:rsid w:val="004C0221"/>
    <w:rsid w:val="004D6EE8"/>
    <w:rsid w:val="004E38BD"/>
    <w:rsid w:val="005026A9"/>
    <w:rsid w:val="005554AD"/>
    <w:rsid w:val="00560A42"/>
    <w:rsid w:val="005B060D"/>
    <w:rsid w:val="005C3131"/>
    <w:rsid w:val="005E1ECC"/>
    <w:rsid w:val="005E55DE"/>
    <w:rsid w:val="005F6603"/>
    <w:rsid w:val="00615B7C"/>
    <w:rsid w:val="00693331"/>
    <w:rsid w:val="0069643D"/>
    <w:rsid w:val="006B0A82"/>
    <w:rsid w:val="006B634F"/>
    <w:rsid w:val="006F09BC"/>
    <w:rsid w:val="00703B2C"/>
    <w:rsid w:val="00705BA1"/>
    <w:rsid w:val="00727A1A"/>
    <w:rsid w:val="007378B0"/>
    <w:rsid w:val="007479D0"/>
    <w:rsid w:val="007508EE"/>
    <w:rsid w:val="007523DE"/>
    <w:rsid w:val="007529E5"/>
    <w:rsid w:val="00754B79"/>
    <w:rsid w:val="007A37E0"/>
    <w:rsid w:val="007B4D57"/>
    <w:rsid w:val="007C6BE4"/>
    <w:rsid w:val="007E1EC0"/>
    <w:rsid w:val="0080012A"/>
    <w:rsid w:val="00810FF0"/>
    <w:rsid w:val="00821349"/>
    <w:rsid w:val="008513A4"/>
    <w:rsid w:val="008D32CF"/>
    <w:rsid w:val="008E0BDA"/>
    <w:rsid w:val="00913C7F"/>
    <w:rsid w:val="00914A05"/>
    <w:rsid w:val="00947A40"/>
    <w:rsid w:val="009677C2"/>
    <w:rsid w:val="009728EB"/>
    <w:rsid w:val="00977544"/>
    <w:rsid w:val="00982816"/>
    <w:rsid w:val="00983D91"/>
    <w:rsid w:val="009975B7"/>
    <w:rsid w:val="009A0B16"/>
    <w:rsid w:val="00A0214B"/>
    <w:rsid w:val="00A0332B"/>
    <w:rsid w:val="00A22C7F"/>
    <w:rsid w:val="00A53F02"/>
    <w:rsid w:val="00A6746C"/>
    <w:rsid w:val="00A7039B"/>
    <w:rsid w:val="00A7695B"/>
    <w:rsid w:val="00A823D7"/>
    <w:rsid w:val="00A90B03"/>
    <w:rsid w:val="00AC63EE"/>
    <w:rsid w:val="00AD1CA4"/>
    <w:rsid w:val="00AF02A5"/>
    <w:rsid w:val="00B62A64"/>
    <w:rsid w:val="00B95B29"/>
    <w:rsid w:val="00BA66C3"/>
    <w:rsid w:val="00BC3C5B"/>
    <w:rsid w:val="00BC6FB6"/>
    <w:rsid w:val="00BD5531"/>
    <w:rsid w:val="00BD594E"/>
    <w:rsid w:val="00C3284B"/>
    <w:rsid w:val="00C42139"/>
    <w:rsid w:val="00C469D1"/>
    <w:rsid w:val="00C51481"/>
    <w:rsid w:val="00C5745E"/>
    <w:rsid w:val="00CB2178"/>
    <w:rsid w:val="00CF0FC3"/>
    <w:rsid w:val="00D05D0C"/>
    <w:rsid w:val="00D45673"/>
    <w:rsid w:val="00D46368"/>
    <w:rsid w:val="00D50229"/>
    <w:rsid w:val="00D653EF"/>
    <w:rsid w:val="00D7436F"/>
    <w:rsid w:val="00D85EAB"/>
    <w:rsid w:val="00DF68CA"/>
    <w:rsid w:val="00E10BCA"/>
    <w:rsid w:val="00E11680"/>
    <w:rsid w:val="00E57C98"/>
    <w:rsid w:val="00E85C4F"/>
    <w:rsid w:val="00EA3CBD"/>
    <w:rsid w:val="00EC7659"/>
    <w:rsid w:val="00ED4AA2"/>
    <w:rsid w:val="00F501D8"/>
    <w:rsid w:val="00F6469C"/>
    <w:rsid w:val="00F87FAF"/>
    <w:rsid w:val="00FA4ADB"/>
    <w:rsid w:val="00FE4DB6"/>
    <w:rsid w:val="00FE7BB9"/>
    <w:rsid w:val="00F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6A8C7"/>
  <w15:docId w15:val="{AA960756-005D-4BAC-989C-6350F6D8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A40"/>
    <w:pPr>
      <w:spacing w:after="0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7A40"/>
    <w:pPr>
      <w:spacing w:before="100" w:beforeAutospacing="1" w:after="100" w:afterAutospacing="1"/>
    </w:pPr>
  </w:style>
  <w:style w:type="character" w:styleId="a4">
    <w:name w:val="Hyperlink"/>
    <w:basedOn w:val="a0"/>
    <w:rsid w:val="00947A40"/>
    <w:rPr>
      <w:color w:val="0000FF"/>
      <w:u w:val="single"/>
    </w:rPr>
  </w:style>
  <w:style w:type="paragraph" w:customStyle="1" w:styleId="ConsPlusNormal">
    <w:name w:val="ConsPlusNormal"/>
    <w:rsid w:val="00947A4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947A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47A40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table" w:styleId="a5">
    <w:name w:val="Table Grid"/>
    <w:basedOn w:val="a1"/>
    <w:rsid w:val="00947A40"/>
    <w:pPr>
      <w:autoSpaceDE w:val="0"/>
      <w:autoSpaceDN w:val="0"/>
      <w:spacing w:after="0" w:line="240" w:lineRule="auto"/>
    </w:pPr>
    <w:rPr>
      <w:rFonts w:eastAsia="Times New Roman" w:cs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47A40"/>
    <w:pPr>
      <w:ind w:left="720"/>
      <w:contextualSpacing/>
    </w:pPr>
  </w:style>
  <w:style w:type="paragraph" w:styleId="a7">
    <w:name w:val="Balloon Text"/>
    <w:basedOn w:val="a"/>
    <w:link w:val="a8"/>
    <w:rsid w:val="00947A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47A40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947A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47A40"/>
    <w:rPr>
      <w:rFonts w:eastAsia="Times New Roman" w:cs="Times New Roman"/>
      <w:color w:val="auto"/>
      <w:sz w:val="24"/>
      <w:szCs w:val="24"/>
      <w:lang w:eastAsia="ru-RU"/>
    </w:rPr>
  </w:style>
  <w:style w:type="paragraph" w:styleId="ab">
    <w:name w:val="footer"/>
    <w:basedOn w:val="a"/>
    <w:link w:val="ac"/>
    <w:rsid w:val="00947A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47A40"/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B06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auto"/>
      <w:sz w:val="20"/>
      <w:szCs w:val="20"/>
      <w:lang w:eastAsia="ru-RU"/>
    </w:rPr>
  </w:style>
  <w:style w:type="paragraph" w:styleId="ad">
    <w:name w:val="No Spacing"/>
    <w:uiPriority w:val="99"/>
    <w:qFormat/>
    <w:rsid w:val="00CB2178"/>
    <w:pPr>
      <w:spacing w:after="0" w:line="240" w:lineRule="auto"/>
    </w:pPr>
    <w:rPr>
      <w:rFonts w:eastAsia="Calibri" w:cs="Times New Roman"/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6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 Роман Валерьевич</dc:creator>
  <cp:lastModifiedBy>internet</cp:lastModifiedBy>
  <cp:revision>8</cp:revision>
  <cp:lastPrinted>2022-03-10T12:04:00Z</cp:lastPrinted>
  <dcterms:created xsi:type="dcterms:W3CDTF">2022-03-10T11:54:00Z</dcterms:created>
  <dcterms:modified xsi:type="dcterms:W3CDTF">2022-03-22T07:30:00Z</dcterms:modified>
</cp:coreProperties>
</file>