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C1BBC" w14:textId="77777777" w:rsidR="003A5B71" w:rsidRDefault="003A5B71" w:rsidP="003A5B71">
      <w:pPr>
        <w:pStyle w:val="1"/>
        <w:spacing w:before="80" w:after="0"/>
        <w:ind w:left="4900" w:firstLine="0"/>
        <w:jc w:val="both"/>
      </w:pPr>
      <w:r>
        <w:t>Приложение 2</w:t>
      </w:r>
    </w:p>
    <w:p w14:paraId="5A20B165" w14:textId="77777777" w:rsidR="003A5B71" w:rsidRDefault="003A5B71" w:rsidP="003A5B71">
      <w:pPr>
        <w:pStyle w:val="1"/>
        <w:spacing w:before="80" w:after="0"/>
        <w:ind w:left="4900" w:firstLine="0"/>
        <w:jc w:val="both"/>
      </w:pPr>
      <w:proofErr w:type="gramStart"/>
      <w:r>
        <w:t>к</w:t>
      </w:r>
      <w:proofErr w:type="gramEnd"/>
      <w:r>
        <w:t xml:space="preserve"> У казу Главы</w:t>
      </w:r>
    </w:p>
    <w:p w14:paraId="33424F14" w14:textId="77777777" w:rsidR="003A5B71" w:rsidRDefault="003A5B71" w:rsidP="003A5B71">
      <w:pPr>
        <w:pStyle w:val="1"/>
        <w:tabs>
          <w:tab w:val="left" w:pos="7799"/>
        </w:tabs>
        <w:spacing w:after="1380"/>
        <w:ind w:left="4900" w:firstLine="0"/>
        <w:jc w:val="both"/>
      </w:pPr>
      <w:r>
        <w:t>Донецкой Народной Республики от «18» марта 2022 г. № 93</w:t>
      </w:r>
    </w:p>
    <w:p w14:paraId="11E06E83" w14:textId="77777777" w:rsidR="003A5B71" w:rsidRDefault="003A5B71" w:rsidP="003A5B71">
      <w:pPr>
        <w:pStyle w:val="1"/>
        <w:spacing w:after="180"/>
        <w:ind w:firstLine="0"/>
        <w:jc w:val="center"/>
      </w:pPr>
      <w:r>
        <w:rPr>
          <w:b/>
          <w:bCs/>
        </w:rPr>
        <w:t>СОСТАВ</w:t>
      </w:r>
      <w:r>
        <w:rPr>
          <w:b/>
          <w:bCs/>
        </w:rPr>
        <w:br/>
        <w:t>Межведомственной комиссии по вопросам предоставления отсрочки</w:t>
      </w:r>
      <w:r>
        <w:rPr>
          <w:b/>
          <w:bCs/>
        </w:rPr>
        <w:br/>
        <w:t>от призыва на военную службу по мобилизации</w:t>
      </w:r>
    </w:p>
    <w:p w14:paraId="69FC4C90" w14:textId="77777777" w:rsidR="003A5B71" w:rsidRDefault="003A5B71" w:rsidP="003A5B71">
      <w:pPr>
        <w:pStyle w:val="1"/>
        <w:numPr>
          <w:ilvl w:val="0"/>
          <w:numId w:val="1"/>
        </w:numPr>
        <w:tabs>
          <w:tab w:val="left" w:pos="1120"/>
        </w:tabs>
        <w:ind w:firstLine="720"/>
        <w:jc w:val="both"/>
      </w:pPr>
      <w:bookmarkStart w:id="0" w:name="bookmark37"/>
      <w:bookmarkEnd w:id="0"/>
      <w:r>
        <w:t>Антонов Владимир Николаевич - заместитель Председателя Правительства Донецкой Народной Республики, председатель Межведомственной комиссии.</w:t>
      </w:r>
    </w:p>
    <w:p w14:paraId="0F121A44" w14:textId="77777777" w:rsidR="003A5B71" w:rsidRDefault="003A5B71" w:rsidP="003A5B71">
      <w:pPr>
        <w:pStyle w:val="1"/>
        <w:numPr>
          <w:ilvl w:val="0"/>
          <w:numId w:val="1"/>
        </w:numPr>
        <w:tabs>
          <w:tab w:val="left" w:pos="1116"/>
        </w:tabs>
        <w:ind w:firstLine="720"/>
        <w:jc w:val="both"/>
      </w:pPr>
      <w:bookmarkStart w:id="1" w:name="bookmark38"/>
      <w:bookmarkEnd w:id="1"/>
      <w:r>
        <w:t>Синенков Денис Александрович - Начальник Управления Народной милиции Донецкой Народной Республики, заместитель председателя Межведомственной комиссии.</w:t>
      </w:r>
    </w:p>
    <w:p w14:paraId="44865009" w14:textId="77777777" w:rsidR="003A5B71" w:rsidRDefault="003A5B71" w:rsidP="003A5B71">
      <w:pPr>
        <w:pStyle w:val="1"/>
        <w:numPr>
          <w:ilvl w:val="0"/>
          <w:numId w:val="1"/>
        </w:numPr>
        <w:tabs>
          <w:tab w:val="left" w:pos="1111"/>
        </w:tabs>
        <w:ind w:firstLine="720"/>
        <w:jc w:val="both"/>
      </w:pPr>
      <w:bookmarkStart w:id="2" w:name="bookmark39"/>
      <w:bookmarkEnd w:id="2"/>
      <w:r>
        <w:t>Иванов Дмитрий Владимирович - первый заместитель Министра государственной безопасности Донецкой Народной Республики.</w:t>
      </w:r>
    </w:p>
    <w:p w14:paraId="6FB93EFC" w14:textId="77777777" w:rsidR="003A5B71" w:rsidRDefault="003A5B71" w:rsidP="003A5B71">
      <w:pPr>
        <w:pStyle w:val="1"/>
        <w:numPr>
          <w:ilvl w:val="0"/>
          <w:numId w:val="1"/>
        </w:numPr>
        <w:tabs>
          <w:tab w:val="left" w:pos="1116"/>
        </w:tabs>
        <w:ind w:firstLine="720"/>
        <w:jc w:val="both"/>
      </w:pPr>
      <w:bookmarkStart w:id="3" w:name="bookmark40"/>
      <w:bookmarkEnd w:id="3"/>
      <w:r>
        <w:t>Лебедь Геннадий Александрович - первый заместитель Руководителя Администрации Главы Донецкой Народной Республики.</w:t>
      </w:r>
    </w:p>
    <w:p w14:paraId="30B241F5" w14:textId="77777777" w:rsidR="003A5B71" w:rsidRDefault="003A5B71" w:rsidP="003A5B71">
      <w:pPr>
        <w:pStyle w:val="1"/>
        <w:numPr>
          <w:ilvl w:val="0"/>
          <w:numId w:val="1"/>
        </w:numPr>
        <w:tabs>
          <w:tab w:val="left" w:pos="1120"/>
        </w:tabs>
        <w:ind w:firstLine="720"/>
        <w:jc w:val="both"/>
      </w:pPr>
      <w:bookmarkStart w:id="4" w:name="bookmark41"/>
      <w:bookmarkEnd w:id="4"/>
      <w:proofErr w:type="spellStart"/>
      <w:r>
        <w:t>Чаусова</w:t>
      </w:r>
      <w:proofErr w:type="spellEnd"/>
      <w:r>
        <w:t xml:space="preserve"> Яна Сергеевна - Министр финансов Донецкой Народной Республики.</w:t>
      </w:r>
    </w:p>
    <w:p w14:paraId="419929F2" w14:textId="77777777" w:rsidR="003A5B71" w:rsidRDefault="003A5B71" w:rsidP="003A5B71">
      <w:pPr>
        <w:pStyle w:val="1"/>
        <w:numPr>
          <w:ilvl w:val="0"/>
          <w:numId w:val="1"/>
        </w:numPr>
        <w:tabs>
          <w:tab w:val="left" w:pos="1125"/>
        </w:tabs>
        <w:ind w:firstLine="720"/>
        <w:jc w:val="both"/>
      </w:pPr>
      <w:bookmarkStart w:id="5" w:name="bookmark42"/>
      <w:bookmarkEnd w:id="5"/>
      <w:r>
        <w:t>Лавренов Евгений Евгеньевич - Министр доходов и сборов Донецкой Народной Республики.</w:t>
      </w:r>
    </w:p>
    <w:p w14:paraId="2BEB0FDE" w14:textId="77777777" w:rsidR="003A5B71" w:rsidRDefault="003A5B71" w:rsidP="003A5B71">
      <w:pPr>
        <w:pStyle w:val="1"/>
        <w:numPr>
          <w:ilvl w:val="0"/>
          <w:numId w:val="1"/>
        </w:numPr>
        <w:tabs>
          <w:tab w:val="left" w:pos="1120"/>
        </w:tabs>
        <w:ind w:firstLine="720"/>
        <w:jc w:val="both"/>
      </w:pPr>
      <w:bookmarkStart w:id="6" w:name="bookmark43"/>
      <w:bookmarkEnd w:id="6"/>
      <w:r>
        <w:t>Крамаренко Артем Александрович - Министр агропромышленной политики и продовольствия Донецкой Народной Республики.</w:t>
      </w:r>
    </w:p>
    <w:p w14:paraId="73CC8126" w14:textId="77777777" w:rsidR="003A5B71" w:rsidRDefault="003A5B71" w:rsidP="003A5B71">
      <w:pPr>
        <w:pStyle w:val="1"/>
        <w:numPr>
          <w:ilvl w:val="0"/>
          <w:numId w:val="1"/>
        </w:numPr>
        <w:tabs>
          <w:tab w:val="left" w:pos="1125"/>
        </w:tabs>
        <w:ind w:firstLine="720"/>
        <w:jc w:val="both"/>
      </w:pPr>
      <w:bookmarkStart w:id="7" w:name="bookmark44"/>
      <w:bookmarkEnd w:id="7"/>
      <w:proofErr w:type="spellStart"/>
      <w:r>
        <w:t>Рущак</w:t>
      </w:r>
      <w:proofErr w:type="spellEnd"/>
      <w:r>
        <w:t xml:space="preserve"> Владимир Михайлович - Министр промышленности и торговли Донецкой Народной Республики.</w:t>
      </w:r>
    </w:p>
    <w:p w14:paraId="07839647" w14:textId="77777777" w:rsidR="003A5B71" w:rsidRDefault="003A5B71" w:rsidP="003A5B71">
      <w:pPr>
        <w:pStyle w:val="1"/>
        <w:numPr>
          <w:ilvl w:val="0"/>
          <w:numId w:val="1"/>
        </w:numPr>
        <w:tabs>
          <w:tab w:val="left" w:pos="1125"/>
        </w:tabs>
        <w:ind w:firstLine="720"/>
        <w:jc w:val="both"/>
      </w:pPr>
      <w:bookmarkStart w:id="8" w:name="bookmark45"/>
      <w:bookmarkEnd w:id="8"/>
      <w:proofErr w:type="spellStart"/>
      <w:r>
        <w:t>Подлипанов</w:t>
      </w:r>
      <w:proofErr w:type="spellEnd"/>
      <w:r>
        <w:t xml:space="preserve"> Дмитрий Викторович - Министр транспорта Донецкой Народной Республики.</w:t>
      </w:r>
    </w:p>
    <w:p w14:paraId="5E28E4DA" w14:textId="77777777" w:rsidR="003A5B71" w:rsidRDefault="003A5B71" w:rsidP="003A5B71">
      <w:pPr>
        <w:pStyle w:val="1"/>
        <w:numPr>
          <w:ilvl w:val="0"/>
          <w:numId w:val="1"/>
        </w:numPr>
        <w:tabs>
          <w:tab w:val="left" w:pos="1269"/>
        </w:tabs>
        <w:ind w:firstLine="720"/>
        <w:jc w:val="both"/>
      </w:pPr>
      <w:bookmarkStart w:id="9" w:name="bookmark46"/>
      <w:bookmarkEnd w:id="9"/>
      <w:r>
        <w:t>Нестеренко Анатолий Александрович - исполняющий обязанности Министра угля и энергетики Донецкой Народной Республики.</w:t>
      </w:r>
    </w:p>
    <w:p w14:paraId="61E06ED6" w14:textId="77777777" w:rsidR="003A5B71" w:rsidRDefault="003A5B71" w:rsidP="003A5B71">
      <w:pPr>
        <w:pStyle w:val="1"/>
        <w:spacing w:after="0"/>
        <w:ind w:left="4940" w:firstLine="0"/>
        <w:jc w:val="both"/>
      </w:pPr>
    </w:p>
    <w:p w14:paraId="797BC265" w14:textId="77777777" w:rsidR="00A97B6B" w:rsidRDefault="00A97B6B">
      <w:bookmarkStart w:id="10" w:name="_GoBack"/>
      <w:bookmarkEnd w:id="10"/>
    </w:p>
    <w:sectPr w:rsidR="00A9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07B58"/>
    <w:multiLevelType w:val="multilevel"/>
    <w:tmpl w:val="513A7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29"/>
    <w:rsid w:val="003A5B71"/>
    <w:rsid w:val="00A97B6B"/>
    <w:rsid w:val="00DD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84CA6-C665-4587-B326-DD80EB64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5B71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3"/>
    <w:rsid w:val="003A5B71"/>
    <w:pPr>
      <w:widowControl w:val="0"/>
      <w:spacing w:after="10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2022-04-06T08:25:00Z</dcterms:created>
  <dcterms:modified xsi:type="dcterms:W3CDTF">2022-04-06T08:25:00Z</dcterms:modified>
</cp:coreProperties>
</file>