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D8BB0" w14:textId="77777777" w:rsidR="00C00A1B" w:rsidRDefault="00C00A1B" w:rsidP="00C00A1B">
      <w:pPr>
        <w:pStyle w:val="1"/>
        <w:spacing w:after="0"/>
        <w:ind w:left="5520" w:firstLine="0"/>
        <w:jc w:val="both"/>
      </w:pPr>
      <w:r>
        <w:rPr>
          <w:color w:val="000000"/>
        </w:rPr>
        <w:t>Приложение</w:t>
      </w:r>
    </w:p>
    <w:p w14:paraId="3EC233CC" w14:textId="77777777" w:rsidR="00C00A1B" w:rsidRDefault="00C00A1B" w:rsidP="00C00A1B">
      <w:pPr>
        <w:pStyle w:val="1"/>
        <w:tabs>
          <w:tab w:val="left" w:pos="8227"/>
        </w:tabs>
        <w:spacing w:after="0"/>
        <w:ind w:left="5520" w:firstLine="0"/>
        <w:jc w:val="both"/>
        <w:rPr>
          <w:color w:val="000000"/>
        </w:rPr>
      </w:pPr>
      <w:r>
        <w:rPr>
          <w:color w:val="000000"/>
        </w:rPr>
        <w:t xml:space="preserve">к Порядку проведения </w:t>
      </w:r>
    </w:p>
    <w:p w14:paraId="1B84A9F1" w14:textId="1F84A532" w:rsidR="00C00A1B" w:rsidRDefault="00C00A1B" w:rsidP="00C00A1B">
      <w:pPr>
        <w:pStyle w:val="1"/>
        <w:tabs>
          <w:tab w:val="left" w:pos="8227"/>
        </w:tabs>
        <w:spacing w:after="0"/>
        <w:ind w:left="5520" w:firstLine="0"/>
        <w:jc w:val="both"/>
      </w:pPr>
      <w:r>
        <w:rPr>
          <w:color w:val="000000"/>
        </w:rPr>
        <w:t>инвентаризации</w:t>
      </w:r>
      <w:r>
        <w:rPr>
          <w:color w:val="000000"/>
        </w:rPr>
        <w:t xml:space="preserve"> и</w:t>
      </w:r>
      <w:r>
        <w:rPr>
          <w:color w:val="000000"/>
        </w:rPr>
        <w:t>мущества</w:t>
      </w:r>
    </w:p>
    <w:p w14:paraId="4B785592" w14:textId="06AC6AAA" w:rsidR="00C00A1B" w:rsidRDefault="00C00A1B" w:rsidP="00C00A1B">
      <w:pPr>
        <w:pStyle w:val="1"/>
        <w:tabs>
          <w:tab w:val="left" w:pos="8438"/>
        </w:tabs>
        <w:spacing w:after="0"/>
        <w:ind w:left="5520" w:right="-143" w:firstLine="0"/>
        <w:jc w:val="both"/>
      </w:pPr>
      <w:r>
        <w:rPr>
          <w:color w:val="000000"/>
        </w:rPr>
        <w:t>банков Украины, обращенного в</w:t>
      </w:r>
      <w:r>
        <w:rPr>
          <w:color w:val="000000"/>
        </w:rPr>
        <w:t xml:space="preserve"> </w:t>
      </w:r>
      <w:r>
        <w:rPr>
          <w:color w:val="000000"/>
        </w:rPr>
        <w:t>собственность</w:t>
      </w:r>
      <w:r>
        <w:rPr>
          <w:color w:val="000000"/>
        </w:rPr>
        <w:t xml:space="preserve"> </w:t>
      </w:r>
      <w:r>
        <w:rPr>
          <w:color w:val="000000"/>
        </w:rPr>
        <w:t>Донецкой</w:t>
      </w:r>
    </w:p>
    <w:p w14:paraId="6277A5C4" w14:textId="77777777" w:rsidR="00C00A1B" w:rsidRDefault="00C00A1B" w:rsidP="00C00A1B">
      <w:pPr>
        <w:pStyle w:val="1"/>
        <w:spacing w:after="0"/>
        <w:ind w:left="5520" w:firstLine="0"/>
      </w:pPr>
      <w:r>
        <w:rPr>
          <w:color w:val="000000"/>
        </w:rPr>
        <w:t>Народной Республики</w:t>
      </w:r>
    </w:p>
    <w:p w14:paraId="231F4757" w14:textId="77777777" w:rsidR="00C00A1B" w:rsidRDefault="00C00A1B" w:rsidP="00C00A1B">
      <w:pPr>
        <w:pStyle w:val="1"/>
        <w:spacing w:after="420"/>
        <w:ind w:left="5520" w:firstLine="0"/>
        <w:jc w:val="both"/>
      </w:pPr>
      <w:r>
        <w:rPr>
          <w:color w:val="000000"/>
        </w:rPr>
        <w:t>(пункт 13)</w:t>
      </w:r>
    </w:p>
    <w:p w14:paraId="0200A71B" w14:textId="77777777" w:rsidR="00C00A1B" w:rsidRDefault="00C00A1B" w:rsidP="00C00A1B">
      <w:pPr>
        <w:pStyle w:val="1"/>
        <w:spacing w:after="0"/>
        <w:ind w:firstLine="0"/>
        <w:jc w:val="center"/>
      </w:pPr>
      <w:r>
        <w:rPr>
          <w:b/>
          <w:bCs/>
          <w:color w:val="000000"/>
        </w:rPr>
        <w:t>Форма акта</w:t>
      </w:r>
    </w:p>
    <w:p w14:paraId="6E1769C2" w14:textId="77777777" w:rsidR="00C00A1B" w:rsidRDefault="00C00A1B" w:rsidP="00C00A1B">
      <w:pPr>
        <w:pStyle w:val="1"/>
        <w:spacing w:after="420"/>
        <w:ind w:firstLine="0"/>
        <w:jc w:val="center"/>
      </w:pPr>
      <w:r>
        <w:rPr>
          <w:b/>
          <w:bCs/>
          <w:color w:val="000000"/>
        </w:rPr>
        <w:t>инвентаризации имущества</w:t>
      </w:r>
    </w:p>
    <w:p w14:paraId="1341251A" w14:textId="77777777" w:rsidR="00C00A1B" w:rsidRDefault="00C00A1B" w:rsidP="00C00A1B">
      <w:pPr>
        <w:pStyle w:val="1"/>
        <w:spacing w:after="0"/>
        <w:ind w:left="5100" w:firstLine="0"/>
      </w:pPr>
      <w:r>
        <w:rPr>
          <w:b/>
          <w:bCs/>
          <w:color w:val="000000"/>
        </w:rPr>
        <w:t>УТВЕРЖДЕНО протоколом</w:t>
      </w:r>
    </w:p>
    <w:p w14:paraId="453916F5" w14:textId="77777777" w:rsidR="00C00A1B" w:rsidRDefault="00C00A1B" w:rsidP="00C00A1B">
      <w:pPr>
        <w:pStyle w:val="1"/>
        <w:spacing w:after="0"/>
        <w:ind w:left="5097" w:firstLine="0"/>
        <w:rPr>
          <w:b/>
          <w:bCs/>
        </w:rPr>
      </w:pPr>
      <w:r>
        <w:rPr>
          <w:b/>
          <w:bCs/>
          <w:color w:val="000000"/>
        </w:rPr>
        <w:t xml:space="preserve">Межведомственной комиссии </w:t>
      </w:r>
    </w:p>
    <w:p w14:paraId="3A329DE7" w14:textId="77777777" w:rsidR="00C00A1B" w:rsidRDefault="00C00A1B" w:rsidP="00C00A1B">
      <w:pPr>
        <w:pStyle w:val="1"/>
        <w:spacing w:after="0"/>
        <w:ind w:left="5100" w:firstLine="0"/>
      </w:pPr>
      <w:r>
        <w:rPr>
          <w:b/>
          <w:bCs/>
        </w:rPr>
        <w:t>о</w:t>
      </w:r>
      <w:r>
        <w:rPr>
          <w:b/>
          <w:bCs/>
          <w:color w:val="000000"/>
        </w:rPr>
        <w:t>т</w:t>
      </w:r>
      <w:r>
        <w:rPr>
          <w:b/>
          <w:bCs/>
        </w:rPr>
        <w:t xml:space="preserve"> _____________ </w:t>
      </w:r>
      <w:r>
        <w:rPr>
          <w:b/>
          <w:bCs/>
          <w:color w:val="000000"/>
        </w:rPr>
        <w:t>№</w:t>
      </w:r>
      <w:r>
        <w:rPr>
          <w:b/>
          <w:bCs/>
        </w:rPr>
        <w:t>_________</w:t>
      </w:r>
    </w:p>
    <w:p w14:paraId="42E08C25" w14:textId="77777777" w:rsidR="00C00A1B" w:rsidRDefault="00C00A1B" w:rsidP="00C00A1B">
      <w:pPr>
        <w:pStyle w:val="1"/>
        <w:spacing w:after="0"/>
        <w:ind w:firstLine="0"/>
        <w:jc w:val="center"/>
      </w:pPr>
    </w:p>
    <w:p w14:paraId="3B6D507E" w14:textId="3B4A01A3" w:rsidR="00C00A1B" w:rsidRDefault="00C00A1B" w:rsidP="00C00A1B">
      <w:pPr>
        <w:pStyle w:val="1"/>
        <w:spacing w:after="0"/>
        <w:ind w:firstLine="0"/>
        <w:jc w:val="center"/>
        <w:rPr>
          <w:color w:val="000000"/>
        </w:rPr>
      </w:pPr>
      <w:r>
        <w:rPr>
          <w:color w:val="000000"/>
        </w:rPr>
        <w:t>Акт по инвентаризации имущества банков Украины, обращенного в</w:t>
      </w:r>
      <w:r>
        <w:rPr>
          <w:color w:val="000000"/>
        </w:rPr>
        <w:br/>
        <w:t>собственность Донецкой Народной Республики</w:t>
      </w:r>
    </w:p>
    <w:p w14:paraId="212D8C9B" w14:textId="77777777" w:rsidR="00C00A1B" w:rsidRDefault="00C00A1B" w:rsidP="00C00A1B">
      <w:pPr>
        <w:pStyle w:val="1"/>
        <w:spacing w:after="0"/>
        <w:ind w:firstLine="0"/>
        <w:jc w:val="center"/>
      </w:pPr>
    </w:p>
    <w:p w14:paraId="6BB5BE93" w14:textId="77777777" w:rsidR="00C00A1B" w:rsidRDefault="00C00A1B" w:rsidP="00C00A1B">
      <w:pPr>
        <w:pStyle w:val="1"/>
        <w:spacing w:after="0"/>
        <w:ind w:firstLine="700"/>
        <w:jc w:val="both"/>
      </w:pPr>
      <w:r>
        <w:rPr>
          <w:color w:val="000000"/>
        </w:rPr>
        <w:t>Рабочая группа Межведомственной комиссии по инвентаризации имущества банков Украины, обращенного в собственность Донецкой Народной Республики, в составе:</w:t>
      </w:r>
    </w:p>
    <w:p w14:paraId="365CEE36" w14:textId="77777777" w:rsidR="00C00A1B" w:rsidRDefault="00C00A1B" w:rsidP="00C00A1B">
      <w:pPr>
        <w:pStyle w:val="1"/>
        <w:numPr>
          <w:ilvl w:val="0"/>
          <w:numId w:val="1"/>
        </w:numPr>
        <w:tabs>
          <w:tab w:val="left" w:pos="5271"/>
        </w:tabs>
        <w:spacing w:after="0"/>
        <w:jc w:val="both"/>
      </w:pPr>
      <w:bookmarkStart w:id="0" w:name="bookmark66"/>
      <w:bookmarkEnd w:id="0"/>
      <w:r>
        <w:t xml:space="preserve">____________________________    </w:t>
      </w:r>
      <w:r>
        <w:rPr>
          <w:color w:val="000000"/>
        </w:rPr>
        <w:t>- руководитель рабочей группы;</w:t>
      </w:r>
    </w:p>
    <w:p w14:paraId="262B5B2B" w14:textId="63A0871A" w:rsidR="00C00A1B" w:rsidRDefault="00C00A1B" w:rsidP="00C00A1B">
      <w:pPr>
        <w:pStyle w:val="20"/>
        <w:ind w:left="1060" w:hanging="360"/>
        <w:jc w:val="both"/>
      </w:pPr>
      <w:r>
        <w:rPr>
          <w:color w:val="000000"/>
        </w:rPr>
        <w:t xml:space="preserve">                     </w:t>
      </w:r>
      <w:r>
        <w:rPr>
          <w:color w:val="000000"/>
        </w:rPr>
        <w:t>(фамилия, имя, отчество)</w:t>
      </w:r>
    </w:p>
    <w:p w14:paraId="68555A62" w14:textId="77777777" w:rsidR="00C00A1B" w:rsidRDefault="00C00A1B" w:rsidP="00C00A1B">
      <w:pPr>
        <w:pStyle w:val="1"/>
        <w:numPr>
          <w:ilvl w:val="0"/>
          <w:numId w:val="1"/>
        </w:numPr>
        <w:tabs>
          <w:tab w:val="left" w:pos="5271"/>
        </w:tabs>
        <w:spacing w:after="0" w:line="223" w:lineRule="auto"/>
        <w:jc w:val="both"/>
      </w:pPr>
      <w:bookmarkStart w:id="1" w:name="bookmark67"/>
      <w:bookmarkEnd w:id="1"/>
      <w:r>
        <w:t xml:space="preserve">____________________________    </w:t>
      </w:r>
      <w:r>
        <w:rPr>
          <w:color w:val="000000"/>
        </w:rPr>
        <w:t>- член рабочей группы;</w:t>
      </w:r>
    </w:p>
    <w:p w14:paraId="2D7952AB" w14:textId="48FB391A" w:rsidR="00C00A1B" w:rsidRDefault="00C00A1B" w:rsidP="00C00A1B">
      <w:pPr>
        <w:pStyle w:val="20"/>
        <w:ind w:left="1060" w:hanging="360"/>
        <w:jc w:val="both"/>
      </w:pPr>
      <w:r>
        <w:rPr>
          <w:color w:val="000000"/>
        </w:rPr>
        <w:t xml:space="preserve">                     </w:t>
      </w:r>
      <w:r>
        <w:rPr>
          <w:color w:val="000000"/>
        </w:rPr>
        <w:t>(фамилия, имя, отчество)</w:t>
      </w:r>
    </w:p>
    <w:p w14:paraId="226547A2" w14:textId="77777777" w:rsidR="00C00A1B" w:rsidRDefault="00C00A1B" w:rsidP="00C00A1B">
      <w:pPr>
        <w:pStyle w:val="1"/>
        <w:tabs>
          <w:tab w:val="left" w:pos="5271"/>
        </w:tabs>
        <w:spacing w:after="0" w:line="223" w:lineRule="auto"/>
        <w:ind w:left="1060" w:hanging="360"/>
        <w:jc w:val="both"/>
      </w:pPr>
      <w:bookmarkStart w:id="2" w:name="bookmark68"/>
      <w:bookmarkEnd w:id="2"/>
      <w:r>
        <w:t xml:space="preserve">3)  </w:t>
      </w:r>
      <w:r>
        <w:rPr>
          <w:u w:val="single"/>
        </w:rPr>
        <w:t xml:space="preserve">                                                        </w:t>
      </w:r>
      <w:r>
        <w:t xml:space="preserve">    </w:t>
      </w:r>
      <w:r>
        <w:rPr>
          <w:color w:val="000000"/>
        </w:rPr>
        <w:t>- член рабочей группы;</w:t>
      </w:r>
    </w:p>
    <w:p w14:paraId="2279DFB4" w14:textId="6DA44154" w:rsidR="00C00A1B" w:rsidRDefault="00C00A1B" w:rsidP="00C00A1B">
      <w:pPr>
        <w:pStyle w:val="20"/>
        <w:ind w:left="1060" w:hanging="360"/>
        <w:jc w:val="both"/>
      </w:pPr>
      <w:r>
        <w:rPr>
          <w:color w:val="000000"/>
        </w:rPr>
        <w:t xml:space="preserve">                     </w:t>
      </w:r>
      <w:r>
        <w:rPr>
          <w:color w:val="000000"/>
        </w:rPr>
        <w:t>(фамилия, имя, отчество)</w:t>
      </w:r>
    </w:p>
    <w:p w14:paraId="3887CBAA" w14:textId="77777777" w:rsidR="00C00A1B" w:rsidRDefault="00C00A1B" w:rsidP="00C00A1B">
      <w:pPr>
        <w:pStyle w:val="1"/>
        <w:tabs>
          <w:tab w:val="left" w:pos="5271"/>
        </w:tabs>
        <w:spacing w:after="0" w:line="223" w:lineRule="auto"/>
        <w:ind w:left="1060" w:hanging="360"/>
        <w:jc w:val="both"/>
      </w:pPr>
      <w:bookmarkStart w:id="3" w:name="bookmark69"/>
      <w:bookmarkEnd w:id="3"/>
      <w:r>
        <w:t xml:space="preserve">4)  ____________________________    </w:t>
      </w:r>
      <w:r>
        <w:rPr>
          <w:color w:val="000000"/>
        </w:rPr>
        <w:t>- член рабочей группы;</w:t>
      </w:r>
    </w:p>
    <w:p w14:paraId="4C9D1957" w14:textId="1901C89C" w:rsidR="00C00A1B" w:rsidRDefault="00C00A1B" w:rsidP="00C00A1B">
      <w:pPr>
        <w:pStyle w:val="20"/>
        <w:ind w:left="1060" w:hanging="360"/>
        <w:jc w:val="both"/>
      </w:pPr>
      <w:r>
        <w:rPr>
          <w:color w:val="000000"/>
        </w:rPr>
        <w:t xml:space="preserve">                     </w:t>
      </w:r>
      <w:r>
        <w:rPr>
          <w:color w:val="000000"/>
        </w:rPr>
        <w:t>(фамилия, имя, отчество)</w:t>
      </w:r>
    </w:p>
    <w:p w14:paraId="41E1FD9D" w14:textId="73523928" w:rsidR="00C00A1B" w:rsidRPr="004153FF" w:rsidRDefault="00C00A1B" w:rsidP="00C00A1B">
      <w:pPr>
        <w:pStyle w:val="1"/>
        <w:numPr>
          <w:ilvl w:val="0"/>
          <w:numId w:val="2"/>
        </w:numPr>
        <w:tabs>
          <w:tab w:val="left" w:pos="5271"/>
        </w:tabs>
        <w:spacing w:after="320" w:line="214" w:lineRule="auto"/>
        <w:ind w:left="1060"/>
        <w:rPr>
          <w:sz w:val="20"/>
          <w:szCs w:val="20"/>
        </w:rPr>
      </w:pPr>
      <w:bookmarkStart w:id="4" w:name="bookmark70"/>
      <w:bookmarkEnd w:id="4"/>
      <w:r>
        <w:t xml:space="preserve">____________________________    </w:t>
      </w:r>
      <w:r>
        <w:rPr>
          <w:color w:val="000000"/>
        </w:rPr>
        <w:t xml:space="preserve">- член рабочей </w:t>
      </w:r>
      <w:proofErr w:type="gramStart"/>
      <w:r>
        <w:rPr>
          <w:color w:val="000000"/>
        </w:rPr>
        <w:t>группы,</w:t>
      </w:r>
      <w:r>
        <w:t xml:space="preserve">   </w:t>
      </w:r>
      <w:proofErr w:type="gramEnd"/>
      <w:r>
        <w:t xml:space="preserve">                                                                          </w:t>
      </w:r>
      <w:r>
        <w:t xml:space="preserve">                                                                             </w:t>
      </w:r>
      <w:r w:rsidRPr="004153FF">
        <w:rPr>
          <w:color w:val="000000"/>
          <w:sz w:val="20"/>
          <w:szCs w:val="20"/>
        </w:rPr>
        <w:t>(фамилия, имя, отчество)</w:t>
      </w:r>
    </w:p>
    <w:p w14:paraId="15CB562A" w14:textId="77777777" w:rsidR="00C00A1B" w:rsidRDefault="00C00A1B" w:rsidP="00C00A1B">
      <w:pPr>
        <w:pStyle w:val="1"/>
        <w:spacing w:after="0"/>
        <w:ind w:firstLine="0"/>
        <w:jc w:val="both"/>
      </w:pPr>
      <w:r>
        <w:rPr>
          <w:color w:val="000000"/>
        </w:rPr>
        <w:t>на основании письменной информации Центрального Республиканского Банка Донецкой Народной Республики от</w:t>
      </w:r>
      <w:r>
        <w:t xml:space="preserve"> _________________</w:t>
      </w:r>
      <w:r>
        <w:rPr>
          <w:color w:val="000000"/>
        </w:rPr>
        <w:t>№</w:t>
      </w:r>
      <w:r>
        <w:t>___________________</w:t>
      </w:r>
      <w:r>
        <w:rPr>
          <w:color w:val="000000"/>
        </w:rPr>
        <w:t>, а также на основании сведений, содержащихся в Государственном реестре вещных прав на недвижимое имущество, относительно жилых помещений, находящихся в собственности банков Украины по состоянию на 14 мая 2014 года, предоставленных Министерством юстиции Донецкой Народной Республики, провела обследование имущества по адресу:</w:t>
      </w:r>
    </w:p>
    <w:p w14:paraId="34B552D7" w14:textId="0910C8ED" w:rsidR="00C00A1B" w:rsidRPr="004153FF" w:rsidRDefault="00C00A1B" w:rsidP="00C00A1B">
      <w:pPr>
        <w:pStyle w:val="1"/>
        <w:spacing w:after="0"/>
        <w:ind w:firstLine="0"/>
        <w:jc w:val="both"/>
        <w:rPr>
          <w:sz w:val="20"/>
          <w:szCs w:val="20"/>
        </w:rPr>
      </w:pPr>
      <w:r>
        <w:t>__________________________________________________________________</w:t>
      </w:r>
    </w:p>
    <w:p w14:paraId="2B37C3D2" w14:textId="77777777" w:rsidR="00C00A1B" w:rsidRDefault="00C00A1B" w:rsidP="00C00A1B">
      <w:pPr>
        <w:pStyle w:val="1"/>
        <w:spacing w:after="0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Pr="004153FF">
        <w:rPr>
          <w:color w:val="000000"/>
          <w:sz w:val="20"/>
          <w:szCs w:val="20"/>
        </w:rPr>
        <w:t>(почтовый адрес недвижимого имущества)</w:t>
      </w:r>
    </w:p>
    <w:p w14:paraId="15600E3B" w14:textId="5441C250" w:rsidR="00C00A1B" w:rsidRDefault="00C00A1B" w:rsidP="00C00A1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</w:t>
      </w:r>
    </w:p>
    <w:p w14:paraId="210EB717" w14:textId="18A013E1" w:rsidR="00C00A1B" w:rsidRDefault="00C00A1B" w:rsidP="00C00A1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4C92B609" w14:textId="77777777" w:rsidR="00C00A1B" w:rsidRDefault="00C00A1B" w:rsidP="00C00A1B">
      <w:pPr>
        <w:pStyle w:val="1"/>
        <w:spacing w:after="0"/>
        <w:ind w:firstLine="700"/>
        <w:jc w:val="both"/>
      </w:pPr>
    </w:p>
    <w:p w14:paraId="335E5874" w14:textId="77777777" w:rsidR="00C00A1B" w:rsidRDefault="00C00A1B" w:rsidP="00C00A1B">
      <w:pPr>
        <w:pStyle w:val="1"/>
        <w:spacing w:after="0"/>
        <w:ind w:firstLine="700"/>
        <w:jc w:val="both"/>
      </w:pPr>
    </w:p>
    <w:p w14:paraId="4574242B" w14:textId="77777777" w:rsidR="00C00A1B" w:rsidRDefault="00C00A1B" w:rsidP="00C00A1B">
      <w:pPr>
        <w:pStyle w:val="1"/>
        <w:spacing w:after="0"/>
        <w:ind w:firstLine="700"/>
        <w:jc w:val="both"/>
      </w:pPr>
    </w:p>
    <w:p w14:paraId="139C7125" w14:textId="77777777" w:rsidR="00C00A1B" w:rsidRDefault="00C00A1B" w:rsidP="00C00A1B">
      <w:pPr>
        <w:pStyle w:val="1"/>
        <w:spacing w:after="0"/>
        <w:ind w:firstLine="700"/>
        <w:jc w:val="both"/>
      </w:pPr>
    </w:p>
    <w:p w14:paraId="5E093CB8" w14:textId="574E8BC5" w:rsidR="00C00A1B" w:rsidRDefault="00C00A1B" w:rsidP="00C00A1B">
      <w:pPr>
        <w:pStyle w:val="1"/>
        <w:spacing w:after="0"/>
        <w:ind w:firstLine="700"/>
        <w:jc w:val="both"/>
      </w:pPr>
      <w:r>
        <w:rPr>
          <w:color w:val="000000"/>
        </w:rPr>
        <w:t>По результатам обследования установлено, что по указанному адресу расположено недвижимое имущество общей площадью</w:t>
      </w:r>
      <w:r>
        <w:t>________</w:t>
      </w:r>
      <w:r>
        <w:rPr>
          <w:color w:val="000000"/>
        </w:rPr>
        <w:t>м</w:t>
      </w:r>
      <w:r>
        <w:rPr>
          <w:color w:val="000000"/>
          <w:vertAlign w:val="superscript"/>
        </w:rPr>
        <w:t>2</w:t>
      </w:r>
      <w:r>
        <w:rPr>
          <w:color w:val="000000"/>
        </w:rPr>
        <w:t>, имеющее</w:t>
      </w:r>
      <w:r>
        <w:rPr>
          <w:color w:val="000000"/>
        </w:rPr>
        <w:t xml:space="preserve"> </w:t>
      </w:r>
      <w:r>
        <w:t>п</w:t>
      </w:r>
      <w:r>
        <w:rPr>
          <w:color w:val="000000"/>
        </w:rPr>
        <w:t>ризнаки</w:t>
      </w:r>
      <w:r>
        <w:t>__________________________________</w:t>
      </w:r>
      <w:r>
        <w:rPr>
          <w:color w:val="000000"/>
        </w:rPr>
        <w:t>,</w:t>
      </w:r>
      <w:r>
        <w:rPr>
          <w:color w:val="000000"/>
        </w:rPr>
        <w:t xml:space="preserve"> </w:t>
      </w:r>
      <w:r>
        <w:rPr>
          <w:color w:val="000000"/>
        </w:rPr>
        <w:t>включающее этаж (этажей),</w:t>
      </w:r>
    </w:p>
    <w:p w14:paraId="236B38D6" w14:textId="77777777" w:rsidR="00C00A1B" w:rsidRDefault="00C00A1B" w:rsidP="00C00A1B">
      <w:pPr>
        <w:pStyle w:val="20"/>
        <w:ind w:left="1860"/>
      </w:pPr>
      <w:r>
        <w:rPr>
          <w:color w:val="000000"/>
        </w:rPr>
        <w:t>(тип недвижимого имущества)</w:t>
      </w:r>
    </w:p>
    <w:p w14:paraId="637022FC" w14:textId="6F41E836" w:rsidR="00C00A1B" w:rsidRDefault="00C00A1B" w:rsidP="00C00A1B">
      <w:pPr>
        <w:pStyle w:val="1"/>
        <w:tabs>
          <w:tab w:val="left" w:leader="underscore" w:pos="9605"/>
        </w:tabs>
        <w:spacing w:after="0" w:line="223" w:lineRule="auto"/>
        <w:ind w:firstLine="0"/>
      </w:pPr>
      <w:r>
        <w:rPr>
          <w:color w:val="000000"/>
        </w:rPr>
        <w:t>составные части</w:t>
      </w:r>
      <w:r>
        <w:rPr>
          <w:color w:val="000000"/>
        </w:rPr>
        <w:t xml:space="preserve"> ____________________________________________________</w:t>
      </w:r>
    </w:p>
    <w:p w14:paraId="5FFB150E" w14:textId="77777777" w:rsidR="00C00A1B" w:rsidRDefault="00C00A1B" w:rsidP="00C00A1B">
      <w:pPr>
        <w:pStyle w:val="20"/>
        <w:spacing w:line="576" w:lineRule="auto"/>
        <w:ind w:left="3560"/>
      </w:pPr>
      <w:r>
        <w:rPr>
          <w:color w:val="000000"/>
        </w:rPr>
        <w:t>(наименование и (или) присвоенная литера (буква),</w:t>
      </w:r>
    </w:p>
    <w:p w14:paraId="3E63AF6D" w14:textId="77777777" w:rsidR="00C00A1B" w:rsidRDefault="00C00A1B" w:rsidP="00C00A1B">
      <w:pPr>
        <w:pStyle w:val="20"/>
        <w:pBdr>
          <w:top w:val="single" w:sz="4" w:space="0" w:color="auto"/>
        </w:pBdr>
        <w:ind w:left="0"/>
      </w:pPr>
      <w:r>
        <w:t xml:space="preserve">       </w:t>
      </w:r>
      <w:r>
        <w:rPr>
          <w:color w:val="000000"/>
        </w:rPr>
        <w:t>общая и (при наличии) жилая площадь объекта недвижимого имущества, который является составной</w:t>
      </w:r>
    </w:p>
    <w:p w14:paraId="114DAD4F" w14:textId="6F875302" w:rsidR="00C00A1B" w:rsidRDefault="00C00A1B" w:rsidP="00C00A1B">
      <w:pPr>
        <w:pStyle w:val="20"/>
        <w:pBdr>
          <w:top w:val="single" w:sz="4" w:space="0" w:color="auto"/>
        </w:pBdr>
        <w:ind w:left="0"/>
      </w:pPr>
      <w:r>
        <w:t>_____________________________________________________________________________________________</w:t>
      </w:r>
    </w:p>
    <w:p w14:paraId="6BFE78D4" w14:textId="77777777" w:rsidR="00C00A1B" w:rsidRDefault="00C00A1B" w:rsidP="00C00A1B">
      <w:pPr>
        <w:pStyle w:val="20"/>
        <w:pBdr>
          <w:top w:val="single" w:sz="4" w:space="0" w:color="auto"/>
        </w:pBdr>
        <w:ind w:left="0"/>
      </w:pPr>
      <w:r>
        <w:t xml:space="preserve">      </w:t>
      </w:r>
      <w:r>
        <w:rPr>
          <w:color w:val="000000"/>
        </w:rPr>
        <w:t xml:space="preserve">частью сложной вещи и предназначен для обслуживания другой (главной) вещи, связанный с ней общим </w:t>
      </w:r>
    </w:p>
    <w:p w14:paraId="1C6E41A6" w14:textId="71A13FEB" w:rsidR="00C00A1B" w:rsidRDefault="00C00A1B" w:rsidP="00C00A1B">
      <w:pPr>
        <w:pStyle w:val="20"/>
        <w:pBdr>
          <w:top w:val="single" w:sz="4" w:space="0" w:color="auto"/>
        </w:pBdr>
        <w:ind w:left="0"/>
      </w:pPr>
      <w:r>
        <w:t>_____________________________________________________________________________________________</w:t>
      </w:r>
    </w:p>
    <w:p w14:paraId="4CD92EAF" w14:textId="521DFCC0" w:rsidR="00C00A1B" w:rsidRDefault="00C00A1B" w:rsidP="00C00A1B">
      <w:pPr>
        <w:pStyle w:val="20"/>
        <w:pBdr>
          <w:top w:val="single" w:sz="4" w:space="0" w:color="auto"/>
        </w:pBdr>
        <w:ind w:left="0"/>
        <w:rPr>
          <w:color w:val="000000"/>
        </w:rPr>
      </w:pPr>
      <w:r>
        <w:t xml:space="preserve">                                                </w:t>
      </w:r>
      <w:r>
        <w:rPr>
          <w:color w:val="000000"/>
        </w:rPr>
        <w:t>назначением и является ее принадлежностью).</w:t>
      </w:r>
    </w:p>
    <w:p w14:paraId="63763E9E" w14:textId="77777777" w:rsidR="00C00A1B" w:rsidRDefault="00C00A1B" w:rsidP="00C00A1B">
      <w:pPr>
        <w:pStyle w:val="20"/>
        <w:pBdr>
          <w:top w:val="single" w:sz="4" w:space="0" w:color="auto"/>
        </w:pBdr>
        <w:ind w:left="0"/>
      </w:pPr>
    </w:p>
    <w:p w14:paraId="42E0BDF3" w14:textId="4660C5A9" w:rsidR="00C00A1B" w:rsidRDefault="00C00A1B" w:rsidP="00C00A1B">
      <w:pPr>
        <w:pStyle w:val="1"/>
        <w:tabs>
          <w:tab w:val="left" w:leader="underscore" w:pos="9639"/>
        </w:tabs>
        <w:spacing w:after="0"/>
        <w:ind w:right="-284" w:firstLine="697"/>
        <w:jc w:val="both"/>
      </w:pPr>
      <w:r>
        <w:rPr>
          <w:color w:val="000000"/>
        </w:rPr>
        <w:t>Перечень движимого имущества, находящегося по указанному выше адресу:</w:t>
      </w:r>
      <w:bookmarkStart w:id="5" w:name="_GoBack"/>
      <w:bookmarkEnd w:id="5"/>
      <w:r>
        <w:rPr>
          <w:color w:val="000000"/>
        </w:rPr>
        <w:t xml:space="preserve">  _</w:t>
      </w:r>
      <w:r>
        <w:rPr>
          <w:color w:val="000000"/>
        </w:rPr>
        <w:tab/>
      </w:r>
    </w:p>
    <w:p w14:paraId="42E3ECF7" w14:textId="7DD1A138" w:rsidR="00C00A1B" w:rsidRDefault="00C00A1B" w:rsidP="00C00A1B">
      <w:pPr>
        <w:pStyle w:val="1"/>
        <w:tabs>
          <w:tab w:val="left" w:leader="underscore" w:pos="9639"/>
        </w:tabs>
        <w:spacing w:after="0"/>
        <w:ind w:firstLine="0"/>
        <w:jc w:val="both"/>
      </w:pPr>
      <w:r>
        <w:t>____________________________________________________________________________________________________________________________________</w:t>
      </w:r>
    </w:p>
    <w:p w14:paraId="3D06A9D4" w14:textId="77777777" w:rsidR="00C00A1B" w:rsidRDefault="00C00A1B" w:rsidP="00C00A1B">
      <w:pPr>
        <w:pStyle w:val="1"/>
        <w:spacing w:after="0"/>
        <w:ind w:firstLine="697"/>
        <w:jc w:val="both"/>
      </w:pPr>
    </w:p>
    <w:p w14:paraId="43AE0BA6" w14:textId="77777777" w:rsidR="00C00A1B" w:rsidRDefault="00C00A1B" w:rsidP="00C00A1B">
      <w:pPr>
        <w:pStyle w:val="1"/>
        <w:spacing w:after="0"/>
        <w:ind w:firstLine="697"/>
        <w:jc w:val="both"/>
      </w:pPr>
      <w:r>
        <w:rPr>
          <w:color w:val="000000"/>
        </w:rPr>
        <w:t>Вывод относительно принадлежности имущества к собственности банка Украины и фактического состояния имущества:</w:t>
      </w:r>
    </w:p>
    <w:p w14:paraId="0701ACC9" w14:textId="68952AB4" w:rsidR="00C00A1B" w:rsidRDefault="00C00A1B" w:rsidP="00C00A1B">
      <w:pPr>
        <w:pStyle w:val="1"/>
        <w:spacing w:after="0"/>
        <w:ind w:firstLine="0"/>
        <w:jc w:val="both"/>
      </w:pPr>
      <w:r>
        <w:t>__________________________________________________________________</w:t>
      </w:r>
    </w:p>
    <w:p w14:paraId="664E4773" w14:textId="2742249D" w:rsidR="00C00A1B" w:rsidRDefault="00C00A1B" w:rsidP="00C00A1B">
      <w:pPr>
        <w:pStyle w:val="1"/>
        <w:spacing w:after="0"/>
        <w:ind w:firstLine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17FBF7" w14:textId="77777777" w:rsidR="00C00A1B" w:rsidRDefault="00C00A1B" w:rsidP="00C00A1B">
      <w:pPr>
        <w:pStyle w:val="1"/>
        <w:spacing w:after="0"/>
        <w:ind w:firstLine="0"/>
        <w:jc w:val="both"/>
      </w:pPr>
    </w:p>
    <w:p w14:paraId="072A0FDF" w14:textId="77777777" w:rsidR="00C00A1B" w:rsidRDefault="00C00A1B" w:rsidP="00C00A1B">
      <w:pPr>
        <w:pStyle w:val="1"/>
        <w:spacing w:after="0" w:line="286" w:lineRule="auto"/>
        <w:ind w:firstLine="700"/>
        <w:jc w:val="both"/>
      </w:pPr>
      <w:r>
        <w:rPr>
          <w:color w:val="000000"/>
          <w:shd w:val="clear" w:color="auto" w:fill="FFFFFF"/>
        </w:rPr>
        <w:t>Перечень документов, прилагаемых к акту обследования имущества:</w:t>
      </w:r>
    </w:p>
    <w:p w14:paraId="73AF8905" w14:textId="77777777" w:rsidR="00C00A1B" w:rsidRDefault="00C00A1B" w:rsidP="00C00A1B">
      <w:pPr>
        <w:pStyle w:val="1"/>
        <w:spacing w:after="0" w:line="286" w:lineRule="auto"/>
        <w:ind w:left="700" w:firstLine="0"/>
      </w:pPr>
      <w:bookmarkStart w:id="6" w:name="bookmark71"/>
      <w:bookmarkEnd w:id="6"/>
      <w:r w:rsidRPr="0032266F">
        <w:t>1)</w:t>
      </w:r>
      <w:r>
        <w:t xml:space="preserve"> _________________________________________________________;</w:t>
      </w:r>
    </w:p>
    <w:p w14:paraId="302868B2" w14:textId="139B190F" w:rsidR="00C00A1B" w:rsidRDefault="00C00A1B" w:rsidP="00C00A1B">
      <w:pPr>
        <w:pStyle w:val="1"/>
        <w:tabs>
          <w:tab w:val="left" w:pos="9355"/>
        </w:tabs>
        <w:spacing w:after="0"/>
        <w:ind w:firstLine="403"/>
      </w:pPr>
      <w:bookmarkStart w:id="7" w:name="bookmark72"/>
      <w:bookmarkEnd w:id="7"/>
      <w:r>
        <w:t xml:space="preserve">    2)</w:t>
      </w:r>
      <w:r>
        <w:t xml:space="preserve"> _________________________________________________________;</w:t>
      </w:r>
      <w:bookmarkStart w:id="8" w:name="bookmark73"/>
      <w:bookmarkEnd w:id="8"/>
    </w:p>
    <w:p w14:paraId="19455373" w14:textId="77777777" w:rsidR="00C00A1B" w:rsidRDefault="00C00A1B" w:rsidP="00C00A1B">
      <w:pPr>
        <w:pStyle w:val="1"/>
        <w:tabs>
          <w:tab w:val="left" w:pos="1126"/>
          <w:tab w:val="left" w:leader="underscore" w:pos="9126"/>
        </w:tabs>
        <w:spacing w:after="0"/>
        <w:ind w:left="697" w:firstLine="0"/>
      </w:pPr>
      <w:r>
        <w:t>3)_________________________________________________________</w:t>
      </w:r>
    </w:p>
    <w:p w14:paraId="139F3401" w14:textId="77777777" w:rsidR="00C00A1B" w:rsidRDefault="00C00A1B" w:rsidP="00C00A1B">
      <w:pPr>
        <w:pStyle w:val="1"/>
        <w:tabs>
          <w:tab w:val="left" w:pos="1126"/>
          <w:tab w:val="left" w:leader="underscore" w:pos="9126"/>
        </w:tabs>
        <w:spacing w:after="0"/>
        <w:ind w:left="697"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2688"/>
        <w:gridCol w:w="3293"/>
      </w:tblGrid>
      <w:tr w:rsidR="00C00A1B" w14:paraId="13DC3981" w14:textId="77777777" w:rsidTr="00A82CCA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9499" w:type="dxa"/>
            <w:gridSpan w:val="3"/>
            <w:shd w:val="clear" w:color="auto" w:fill="FFFFFF"/>
            <w:vAlign w:val="bottom"/>
          </w:tcPr>
          <w:p w14:paraId="5D9AB9F1" w14:textId="77777777" w:rsidR="00C00A1B" w:rsidRDefault="00C00A1B" w:rsidP="00A82CCA">
            <w:pPr>
              <w:pStyle w:val="a5"/>
              <w:spacing w:after="0"/>
              <w:ind w:firstLine="0"/>
            </w:pPr>
            <w:r>
              <w:rPr>
                <w:color w:val="000000"/>
              </w:rPr>
              <w:t>Руководитель</w:t>
            </w:r>
          </w:p>
        </w:tc>
      </w:tr>
      <w:tr w:rsidR="00C00A1B" w14:paraId="021CB283" w14:textId="77777777" w:rsidTr="00A82CCA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3518" w:type="dxa"/>
            <w:vMerge w:val="restart"/>
            <w:shd w:val="clear" w:color="auto" w:fill="FFFFFF"/>
          </w:tcPr>
          <w:p w14:paraId="0296D35F" w14:textId="77777777" w:rsidR="00C00A1B" w:rsidRDefault="00C00A1B" w:rsidP="00A82CCA">
            <w:pPr>
              <w:pStyle w:val="a5"/>
              <w:spacing w:after="220"/>
              <w:ind w:firstLine="0"/>
            </w:pPr>
            <w:r>
              <w:rPr>
                <w:color w:val="000000"/>
              </w:rPr>
              <w:t>рабочей группы</w:t>
            </w:r>
          </w:p>
          <w:p w14:paraId="6F379E41" w14:textId="77777777" w:rsidR="00C00A1B" w:rsidRDefault="00C00A1B" w:rsidP="00A82CCA">
            <w:pPr>
              <w:pStyle w:val="a5"/>
              <w:spacing w:after="0"/>
              <w:ind w:firstLine="0"/>
            </w:pPr>
            <w:r>
              <w:rPr>
                <w:color w:val="000000"/>
              </w:rPr>
              <w:t>Член рабочей группы</w:t>
            </w:r>
          </w:p>
        </w:tc>
        <w:tc>
          <w:tcPr>
            <w:tcW w:w="2688" w:type="dxa"/>
            <w:tcBorders>
              <w:top w:val="single" w:sz="4" w:space="0" w:color="auto"/>
            </w:tcBorders>
            <w:shd w:val="clear" w:color="auto" w:fill="FFFFFF"/>
          </w:tcPr>
          <w:p w14:paraId="43BF0D0A" w14:textId="77777777" w:rsidR="00C00A1B" w:rsidRDefault="00C00A1B" w:rsidP="00A82CCA">
            <w:pPr>
              <w:pStyle w:val="a5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3293" w:type="dxa"/>
            <w:tcBorders>
              <w:top w:val="single" w:sz="4" w:space="0" w:color="auto"/>
            </w:tcBorders>
            <w:shd w:val="clear" w:color="auto" w:fill="FFFFFF"/>
          </w:tcPr>
          <w:p w14:paraId="136418EB" w14:textId="77777777" w:rsidR="00C00A1B" w:rsidRDefault="00C00A1B" w:rsidP="00A82CCA">
            <w:pPr>
              <w:pStyle w:val="a5"/>
              <w:spacing w:after="0"/>
              <w:ind w:firstLine="9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(инициалы, фамилия)</w:t>
            </w:r>
          </w:p>
        </w:tc>
      </w:tr>
      <w:tr w:rsidR="00C00A1B" w14:paraId="6B9CDD46" w14:textId="77777777" w:rsidTr="00A82CC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518" w:type="dxa"/>
            <w:vMerge/>
            <w:shd w:val="clear" w:color="auto" w:fill="FFFFFF"/>
          </w:tcPr>
          <w:p w14:paraId="21F8F57A" w14:textId="77777777" w:rsidR="00C00A1B" w:rsidRDefault="00C00A1B" w:rsidP="00A82CCA"/>
        </w:tc>
        <w:tc>
          <w:tcPr>
            <w:tcW w:w="268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66EE1167" w14:textId="77777777" w:rsidR="00C00A1B" w:rsidRDefault="00C00A1B" w:rsidP="00A82CCA">
            <w:pPr>
              <w:pStyle w:val="a5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561E8338" w14:textId="77777777" w:rsidR="00C00A1B" w:rsidRDefault="00C00A1B" w:rsidP="00A82CCA">
            <w:pPr>
              <w:pStyle w:val="a5"/>
              <w:spacing w:after="0"/>
              <w:ind w:firstLine="9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(инициалы, фамилия)</w:t>
            </w:r>
          </w:p>
        </w:tc>
      </w:tr>
      <w:tr w:rsidR="00C00A1B" w14:paraId="62EED292" w14:textId="77777777" w:rsidTr="00A82CCA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3518" w:type="dxa"/>
            <w:vMerge w:val="restart"/>
            <w:shd w:val="clear" w:color="auto" w:fill="FFFFFF"/>
            <w:vAlign w:val="center"/>
          </w:tcPr>
          <w:p w14:paraId="7BE1AFC7" w14:textId="77777777" w:rsidR="00C00A1B" w:rsidRDefault="00C00A1B" w:rsidP="00A82CCA">
            <w:pPr>
              <w:pStyle w:val="a5"/>
              <w:spacing w:after="0"/>
              <w:ind w:firstLine="0"/>
            </w:pPr>
            <w:r>
              <w:rPr>
                <w:color w:val="000000"/>
              </w:rPr>
              <w:t>Член рабочей группы</w:t>
            </w:r>
          </w:p>
        </w:tc>
        <w:tc>
          <w:tcPr>
            <w:tcW w:w="2688" w:type="dxa"/>
            <w:vMerge/>
            <w:shd w:val="clear" w:color="auto" w:fill="FFFFFF"/>
          </w:tcPr>
          <w:p w14:paraId="1C214E1F" w14:textId="77777777" w:rsidR="00C00A1B" w:rsidRDefault="00C00A1B" w:rsidP="00A82CCA"/>
        </w:tc>
        <w:tc>
          <w:tcPr>
            <w:tcW w:w="3293" w:type="dxa"/>
            <w:vMerge/>
            <w:shd w:val="clear" w:color="auto" w:fill="FFFFFF"/>
          </w:tcPr>
          <w:p w14:paraId="44BEB33C" w14:textId="77777777" w:rsidR="00C00A1B" w:rsidRDefault="00C00A1B" w:rsidP="00A82CCA"/>
        </w:tc>
      </w:tr>
      <w:tr w:rsidR="00C00A1B" w14:paraId="43A4345D" w14:textId="77777777" w:rsidTr="00A82CC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518" w:type="dxa"/>
            <w:vMerge/>
            <w:shd w:val="clear" w:color="auto" w:fill="FFFFFF"/>
            <w:vAlign w:val="center"/>
          </w:tcPr>
          <w:p w14:paraId="7F1119B4" w14:textId="77777777" w:rsidR="00C00A1B" w:rsidRDefault="00C00A1B" w:rsidP="00A82CCA"/>
        </w:tc>
        <w:tc>
          <w:tcPr>
            <w:tcW w:w="268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4E141975" w14:textId="77777777" w:rsidR="00C00A1B" w:rsidRDefault="00C00A1B" w:rsidP="00A82CCA">
            <w:pPr>
              <w:pStyle w:val="a5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74217C23" w14:textId="77777777" w:rsidR="00C00A1B" w:rsidRDefault="00C00A1B" w:rsidP="00A82CCA">
            <w:pPr>
              <w:pStyle w:val="a5"/>
              <w:spacing w:after="0"/>
              <w:ind w:firstLine="9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(инициалы, фамилия)</w:t>
            </w:r>
          </w:p>
        </w:tc>
      </w:tr>
      <w:tr w:rsidR="00C00A1B" w14:paraId="09F56BE5" w14:textId="77777777" w:rsidTr="00A82CCA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3518" w:type="dxa"/>
            <w:vMerge w:val="restart"/>
            <w:shd w:val="clear" w:color="auto" w:fill="FFFFFF"/>
            <w:vAlign w:val="center"/>
          </w:tcPr>
          <w:p w14:paraId="0D79B220" w14:textId="77777777" w:rsidR="00C00A1B" w:rsidRDefault="00C00A1B" w:rsidP="00A82CCA">
            <w:pPr>
              <w:pStyle w:val="a5"/>
              <w:spacing w:after="0"/>
              <w:ind w:firstLine="0"/>
            </w:pPr>
            <w:r>
              <w:rPr>
                <w:color w:val="000000"/>
              </w:rPr>
              <w:t>Член рабочей группы</w:t>
            </w:r>
          </w:p>
        </w:tc>
        <w:tc>
          <w:tcPr>
            <w:tcW w:w="2688" w:type="dxa"/>
            <w:vMerge/>
            <w:shd w:val="clear" w:color="auto" w:fill="FFFFFF"/>
          </w:tcPr>
          <w:p w14:paraId="10B31D0A" w14:textId="77777777" w:rsidR="00C00A1B" w:rsidRDefault="00C00A1B" w:rsidP="00A82CCA"/>
        </w:tc>
        <w:tc>
          <w:tcPr>
            <w:tcW w:w="3293" w:type="dxa"/>
            <w:vMerge/>
            <w:shd w:val="clear" w:color="auto" w:fill="FFFFFF"/>
          </w:tcPr>
          <w:p w14:paraId="426DD0F0" w14:textId="77777777" w:rsidR="00C00A1B" w:rsidRDefault="00C00A1B" w:rsidP="00A82CCA"/>
        </w:tc>
      </w:tr>
      <w:tr w:rsidR="00C00A1B" w14:paraId="092C52EC" w14:textId="77777777" w:rsidTr="00A82CC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518" w:type="dxa"/>
            <w:vMerge/>
            <w:shd w:val="clear" w:color="auto" w:fill="FFFFFF"/>
            <w:vAlign w:val="center"/>
          </w:tcPr>
          <w:p w14:paraId="2738E877" w14:textId="77777777" w:rsidR="00C00A1B" w:rsidRDefault="00C00A1B" w:rsidP="00A82CCA"/>
        </w:tc>
        <w:tc>
          <w:tcPr>
            <w:tcW w:w="268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4D3AE084" w14:textId="77777777" w:rsidR="00C00A1B" w:rsidRDefault="00C00A1B" w:rsidP="00A82CCA">
            <w:pPr>
              <w:pStyle w:val="a5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66C40623" w14:textId="77777777" w:rsidR="00C00A1B" w:rsidRDefault="00C00A1B" w:rsidP="00A82CCA">
            <w:pPr>
              <w:pStyle w:val="a5"/>
              <w:spacing w:after="0"/>
              <w:ind w:firstLine="9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(инициалы, фамилия)</w:t>
            </w:r>
          </w:p>
        </w:tc>
      </w:tr>
      <w:tr w:rsidR="00C00A1B" w14:paraId="1C47DA84" w14:textId="77777777" w:rsidTr="00A82CCA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518" w:type="dxa"/>
            <w:vMerge w:val="restart"/>
            <w:shd w:val="clear" w:color="auto" w:fill="FFFFFF"/>
            <w:vAlign w:val="center"/>
          </w:tcPr>
          <w:p w14:paraId="0475D1EC" w14:textId="77777777" w:rsidR="00C00A1B" w:rsidRDefault="00C00A1B" w:rsidP="00A82CCA">
            <w:pPr>
              <w:pStyle w:val="a5"/>
              <w:spacing w:after="0"/>
              <w:ind w:firstLine="0"/>
            </w:pPr>
            <w:r>
              <w:rPr>
                <w:color w:val="000000"/>
              </w:rPr>
              <w:t>Член рабочей группы</w:t>
            </w:r>
          </w:p>
        </w:tc>
        <w:tc>
          <w:tcPr>
            <w:tcW w:w="2688" w:type="dxa"/>
            <w:vMerge/>
            <w:shd w:val="clear" w:color="auto" w:fill="FFFFFF"/>
          </w:tcPr>
          <w:p w14:paraId="37030854" w14:textId="77777777" w:rsidR="00C00A1B" w:rsidRDefault="00C00A1B" w:rsidP="00A82CCA"/>
        </w:tc>
        <w:tc>
          <w:tcPr>
            <w:tcW w:w="3293" w:type="dxa"/>
            <w:vMerge/>
            <w:shd w:val="clear" w:color="auto" w:fill="FFFFFF"/>
          </w:tcPr>
          <w:p w14:paraId="0A633DD5" w14:textId="77777777" w:rsidR="00C00A1B" w:rsidRDefault="00C00A1B" w:rsidP="00A82CCA"/>
        </w:tc>
      </w:tr>
      <w:tr w:rsidR="00C00A1B" w14:paraId="7BA9105E" w14:textId="77777777" w:rsidTr="00A82CC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518" w:type="dxa"/>
            <w:vMerge/>
            <w:shd w:val="clear" w:color="auto" w:fill="FFFFFF"/>
            <w:vAlign w:val="center"/>
          </w:tcPr>
          <w:p w14:paraId="0B96AE08" w14:textId="77777777" w:rsidR="00C00A1B" w:rsidRDefault="00C00A1B" w:rsidP="00A82CCA"/>
        </w:tc>
        <w:tc>
          <w:tcPr>
            <w:tcW w:w="26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E9F2599" w14:textId="77777777" w:rsidR="00C00A1B" w:rsidRDefault="00C00A1B" w:rsidP="00A82CCA">
            <w:pPr>
              <w:pStyle w:val="a5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32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A723D5E" w14:textId="77777777" w:rsidR="00C00A1B" w:rsidRDefault="00C00A1B" w:rsidP="00A82CCA">
            <w:pPr>
              <w:pStyle w:val="a5"/>
              <w:spacing w:after="0"/>
              <w:ind w:firstLine="9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(инициалы, фамилия)</w:t>
            </w:r>
          </w:p>
        </w:tc>
      </w:tr>
    </w:tbl>
    <w:p w14:paraId="3994A21B" w14:textId="77777777" w:rsidR="004763B0" w:rsidRDefault="004763B0"/>
    <w:sectPr w:rsidR="00476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527AD"/>
    <w:multiLevelType w:val="hybridMultilevel"/>
    <w:tmpl w:val="818A3184"/>
    <w:lvl w:ilvl="0" w:tplc="73E8236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73D46AD7"/>
    <w:multiLevelType w:val="hybridMultilevel"/>
    <w:tmpl w:val="67D856AA"/>
    <w:lvl w:ilvl="0" w:tplc="00B0DAE0">
      <w:start w:val="5"/>
      <w:numFmt w:val="decimal"/>
      <w:lvlText w:val="%1)"/>
      <w:lvlJc w:val="left"/>
      <w:pPr>
        <w:ind w:left="112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023"/>
    <w:rsid w:val="001B4023"/>
    <w:rsid w:val="004763B0"/>
    <w:rsid w:val="00C0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E275"/>
  <w15:chartTrackingRefBased/>
  <w15:docId w15:val="{F594FD9A-70FE-469B-A119-CD748CCA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A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00A1B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C00A1B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Другое_"/>
    <w:basedOn w:val="a0"/>
    <w:link w:val="a5"/>
    <w:rsid w:val="00C00A1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C00A1B"/>
    <w:pPr>
      <w:spacing w:after="11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C00A1B"/>
    <w:pPr>
      <w:ind w:left="214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5">
    <w:name w:val="Другое"/>
    <w:basedOn w:val="a"/>
    <w:link w:val="a4"/>
    <w:rsid w:val="00C00A1B"/>
    <w:pPr>
      <w:spacing w:after="11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606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Шевелев</dc:creator>
  <cp:keywords/>
  <dc:description/>
  <cp:lastModifiedBy>Дмитрий Александрович Шевелев</cp:lastModifiedBy>
  <cp:revision>2</cp:revision>
  <dcterms:created xsi:type="dcterms:W3CDTF">2022-05-19T07:22:00Z</dcterms:created>
  <dcterms:modified xsi:type="dcterms:W3CDTF">2022-05-19T07:30:00Z</dcterms:modified>
</cp:coreProperties>
</file>