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53D7FD79" w:rsidR="00297F2F" w:rsidRPr="00394F2A" w:rsidRDefault="002B3BA6" w:rsidP="00394F2A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  <w:bookmarkStart w:id="0" w:name="_GoBack"/>
            <w:bookmarkEnd w:id="0"/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социальной, инженерной и инновационной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Министерства финансов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 xml:space="preserve">Ежегодная денежная выплата лицам, награжденным нагрудным знаком </w:t>
            </w: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lastRenderedPageBreak/>
              <w:t>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lastRenderedPageBreak/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Расходы на проведение опытно-конструкторских и опытно-технологических работ в сфере транспортного и дорожного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контроля за выполнением функций управления охраной труда министерствами, другими центральными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5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жилищных предприятий для обеспечения исполнения наделенных законодательством полномочий и функций в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в сфере управления государственным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мероприятий по развитию отдельных </w:t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</w:t>
            </w:r>
            <w:r w:rsidRPr="007A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6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5DC1" w14:textId="77777777" w:rsidR="00C34B12" w:rsidRDefault="00C34B12">
      <w:r>
        <w:separator/>
      </w:r>
    </w:p>
  </w:endnote>
  <w:endnote w:type="continuationSeparator" w:id="0">
    <w:p w14:paraId="3E73FD6E" w14:textId="77777777" w:rsidR="00C34B12" w:rsidRDefault="00C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859F" w14:textId="77777777" w:rsidR="00C34B12" w:rsidRDefault="00C34B12">
      <w:r>
        <w:separator/>
      </w:r>
    </w:p>
  </w:footnote>
  <w:footnote w:type="continuationSeparator" w:id="0">
    <w:p w14:paraId="6C8F4472" w14:textId="77777777" w:rsidR="00C34B12" w:rsidRDefault="00C3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86E9A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A012-42F7-4037-B435-0EAB0F7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9159</Words>
  <Characters>52209</Characters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2022-09-15T07:45:00Z</dcterms:modified>
</cp:coreProperties>
</file>