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8E9B8" w14:textId="1F654721" w:rsidR="00BF1538" w:rsidRDefault="008A0665" w:rsidP="008E4F33">
      <w:pPr>
        <w:pStyle w:val="1"/>
        <w:spacing w:after="540"/>
        <w:ind w:left="5812"/>
      </w:pPr>
      <w:bookmarkStart w:id="0" w:name="_Hlk109136013"/>
      <w:bookmarkStart w:id="1" w:name="_Hlk109136031"/>
      <w:r>
        <w:t>Приложение 1 к Порядку создания и ведения государственного реестра по учету объектов, оказывающих негативное воздействие на окружающую среду (п. 2.6., п. 2.14.)</w:t>
      </w:r>
      <w:r w:rsidR="008E4F33">
        <w:br/>
        <w:t>(</w:t>
      </w:r>
      <w:r w:rsidR="008E4F33">
        <w:rPr>
          <w:i/>
          <w:iCs/>
          <w:color w:val="A6A6A6" w:themeColor="background1" w:themeShade="A6"/>
        </w:rPr>
        <w:t xml:space="preserve">в ред. Постановления Правительства ДНР </w:t>
      </w:r>
      <w:hyperlink r:id="rId7" w:history="1">
        <w:r w:rsidR="008E4F33">
          <w:rPr>
            <w:rStyle w:val="a8"/>
            <w:i/>
            <w:iCs/>
            <w:color w:val="03407D" w:themeColor="hyperlink" w:themeShade="A6"/>
          </w:rPr>
          <w:t>от 14.07.2022 № 56-5</w:t>
        </w:r>
      </w:hyperlink>
      <w:r w:rsidR="008E4F33">
        <w:t>)</w:t>
      </w:r>
    </w:p>
    <w:p w14:paraId="18CB0FE3" w14:textId="77777777" w:rsidR="00BF1538" w:rsidRDefault="008A0665">
      <w:pPr>
        <w:pStyle w:val="1"/>
        <w:jc w:val="center"/>
      </w:pPr>
      <w:r>
        <w:rPr>
          <w:b/>
          <w:bCs/>
        </w:rPr>
        <w:t>ЗАЯВКА</w:t>
      </w:r>
      <w:r>
        <w:rPr>
          <w:b/>
          <w:bCs/>
        </w:rPr>
        <w:br/>
        <w:t>о постановке (актуализации сведений) объекта, оказывающего негативное воздействие</w:t>
      </w:r>
      <w:r>
        <w:rPr>
          <w:b/>
          <w:bCs/>
        </w:rPr>
        <w:br/>
        <w:t>на окружающую среду, на государственный учет</w:t>
      </w:r>
    </w:p>
    <w:p w14:paraId="412D3B5A" w14:textId="77777777" w:rsidR="00BF1538" w:rsidRDefault="008A0665">
      <w:pPr>
        <w:pStyle w:val="1"/>
        <w:tabs>
          <w:tab w:val="left" w:leader="underscore" w:pos="9600"/>
        </w:tabs>
        <w:spacing w:after="0" w:line="202" w:lineRule="auto"/>
        <w:jc w:val="both"/>
      </w:pPr>
      <w:r>
        <w:t>Заявитель</w:t>
      </w:r>
      <w:r>
        <w:tab/>
      </w:r>
    </w:p>
    <w:p w14:paraId="52D95BF6" w14:textId="77777777" w:rsidR="006D77C4" w:rsidRDefault="008A0665" w:rsidP="006D77C4">
      <w:pPr>
        <w:pStyle w:val="20"/>
      </w:pPr>
      <w:r>
        <w:t>(наименование для юридического лица,</w:t>
      </w:r>
      <w:r>
        <w:br/>
        <w:t>фамилия, имя, отчество (при наличии) для физического лица-предпринимателя)</w:t>
      </w:r>
    </w:p>
    <w:p w14:paraId="56A648CB" w14:textId="320DA1AD" w:rsidR="0078784F" w:rsidRDefault="006D77C4" w:rsidP="006D77C4">
      <w:pPr>
        <w:widowControl/>
        <w:autoSpaceDE w:val="0"/>
        <w:autoSpaceDN w:val="0"/>
        <w:adjustRightInd w:val="0"/>
        <w:jc w:val="center"/>
      </w:pPr>
      <w:r w:rsidRPr="006D77C4">
        <w:rPr>
          <w:rFonts w:ascii="Times New Roman" w:hAnsi="Times New Roman" w:cs="Times New Roman"/>
          <w:sz w:val="22"/>
          <w:szCs w:val="22"/>
        </w:rPr>
        <w:t>просит поставить на государственный учет/актуализировать сведения об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D77C4">
        <w:rPr>
          <w:rFonts w:ascii="Times New Roman" w:hAnsi="Times New Roman" w:cs="Times New Roman"/>
          <w:sz w:val="22"/>
          <w:szCs w:val="22"/>
        </w:rPr>
        <w:t>объекте</w:t>
      </w:r>
      <w:r>
        <w:t>______________</w:t>
      </w:r>
      <w:r>
        <w:br/>
        <w:t>___________________________________________________________________</w:t>
      </w:r>
      <w:r>
        <w:br/>
        <w:t>(</w:t>
      </w:r>
      <w:r>
        <w:rPr>
          <w:rFonts w:ascii="Times New Roman CYR" w:hAnsi="Times New Roman CYR" w:cs="Times New Roman CYR"/>
          <w:sz w:val="20"/>
          <w:szCs w:val="20"/>
          <w:lang w:bidi="ar-SA"/>
        </w:rPr>
        <w:t>наименование объекта, оказывающего негативное воздействие на окружающую среду</w:t>
      </w:r>
      <w:r>
        <w:t>)</w:t>
      </w:r>
    </w:p>
    <w:p w14:paraId="50003E11" w14:textId="77777777" w:rsidR="0078784F" w:rsidRDefault="0078784F" w:rsidP="006D77C4">
      <w:pPr>
        <w:widowControl/>
        <w:autoSpaceDE w:val="0"/>
        <w:autoSpaceDN w:val="0"/>
        <w:adjustRightInd w:val="0"/>
        <w:jc w:val="center"/>
      </w:pPr>
      <w:bookmarkStart w:id="2" w:name="_GoBack"/>
      <w:bookmarkEnd w:id="2"/>
    </w:p>
    <w:tbl>
      <w:tblPr>
        <w:tblW w:w="987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5549"/>
        <w:gridCol w:w="24"/>
        <w:gridCol w:w="9"/>
        <w:gridCol w:w="3447"/>
      </w:tblGrid>
      <w:tr w:rsidR="0078784F" w14:paraId="71C74B79" w14:textId="77777777" w:rsidTr="00432809">
        <w:trPr>
          <w:trHeight w:hRule="exact" w:val="317"/>
          <w:jc w:val="center"/>
        </w:trPr>
        <w:tc>
          <w:tcPr>
            <w:tcW w:w="98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436C16" w14:textId="77777777" w:rsidR="0078784F" w:rsidRDefault="0078784F" w:rsidP="0043280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ar-SA"/>
              </w:rPr>
              <w:t xml:space="preserve">I. </w:t>
            </w:r>
            <w:r>
              <w:rPr>
                <w:rFonts w:ascii="Times New Roman CYR" w:hAnsi="Times New Roman CYR" w:cs="Times New Roman CYR"/>
                <w:sz w:val="26"/>
                <w:szCs w:val="26"/>
                <w:lang w:bidi="ar-SA"/>
              </w:rPr>
              <w:t>СВЕДЕНИЯ О ЗАЯВИТ</w:t>
            </w:r>
            <w:r>
              <w:rPr>
                <w:rFonts w:ascii="Arial CYR" w:hAnsi="Arial CYR" w:cs="Arial CYR"/>
                <w:sz w:val="22"/>
                <w:szCs w:val="22"/>
                <w:lang w:bidi="ar-SA"/>
              </w:rPr>
              <w:t>ЕЛЕ</w:t>
            </w:r>
          </w:p>
          <w:p w14:paraId="699667C0" w14:textId="77777777" w:rsidR="0078784F" w:rsidRDefault="0078784F" w:rsidP="00432809">
            <w:pPr>
              <w:pStyle w:val="a7"/>
              <w:ind w:left="3360"/>
              <w:jc w:val="center"/>
            </w:pPr>
            <w:r>
              <w:rPr>
                <w:sz w:val="24"/>
                <w:szCs w:val="24"/>
              </w:rPr>
              <w:t>сведения об объекте</w:t>
            </w:r>
            <w:r>
              <w:t>_____________</w:t>
            </w:r>
            <w:r>
              <w:br/>
              <w:t>I. СВЕДЕНИЯ О ЗАЯВИТЕЛЕ</w:t>
            </w:r>
          </w:p>
          <w:p w14:paraId="4A170FD5" w14:textId="77777777" w:rsidR="0078784F" w:rsidRDefault="0078784F" w:rsidP="00432809">
            <w:pPr>
              <w:pStyle w:val="a7"/>
            </w:pPr>
            <w:r>
              <w:t>ЕЛЕ</w:t>
            </w:r>
          </w:p>
        </w:tc>
      </w:tr>
      <w:tr w:rsidR="0078784F" w14:paraId="24565C4A" w14:textId="77777777" w:rsidTr="00432809">
        <w:trPr>
          <w:trHeight w:hRule="exact" w:val="120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74CC8" w14:textId="77777777" w:rsidR="0078784F" w:rsidRDefault="0078784F" w:rsidP="00432809">
            <w:pPr>
              <w:pStyle w:val="a7"/>
              <w:ind w:firstLine="200"/>
            </w:pPr>
            <w:r>
              <w:t>1.1.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3956D1" w14:textId="77777777" w:rsidR="0078784F" w:rsidRDefault="0078784F" w:rsidP="00432809">
            <w:pPr>
              <w:pStyle w:val="a7"/>
              <w:jc w:val="both"/>
            </w:pPr>
            <w:r>
              <w:t>Местонахождение (для юридического лица, филиала юридического лица-нерезидента - адрес местонахождения, для физического лица- предпринимателя - адрес места жительства)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C478AC" w14:textId="77777777" w:rsidR="0078784F" w:rsidRDefault="0078784F" w:rsidP="00432809">
            <w:pPr>
              <w:rPr>
                <w:sz w:val="10"/>
                <w:szCs w:val="10"/>
              </w:rPr>
            </w:pPr>
          </w:p>
        </w:tc>
      </w:tr>
      <w:tr w:rsidR="0078784F" w14:paraId="6821D0DA" w14:textId="77777777" w:rsidTr="00432809">
        <w:trPr>
          <w:trHeight w:hRule="exact" w:val="30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1F5BD3" w14:textId="77777777" w:rsidR="0078784F" w:rsidRDefault="0078784F" w:rsidP="00432809">
            <w:pPr>
              <w:pStyle w:val="a7"/>
            </w:pPr>
            <w:r>
              <w:t>1.2.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12786E" w14:textId="77777777" w:rsidR="0078784F" w:rsidRDefault="0078784F" w:rsidP="00432809">
            <w:pPr>
              <w:pStyle w:val="a7"/>
              <w:jc w:val="both"/>
            </w:pPr>
            <w:r>
              <w:t>Контактный номер телефона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A2F870" w14:textId="77777777" w:rsidR="0078784F" w:rsidRDefault="0078784F" w:rsidP="00432809">
            <w:pPr>
              <w:rPr>
                <w:sz w:val="10"/>
                <w:szCs w:val="10"/>
              </w:rPr>
            </w:pPr>
          </w:p>
        </w:tc>
      </w:tr>
      <w:tr w:rsidR="0078784F" w14:paraId="0442EDAA" w14:textId="77777777" w:rsidTr="00432809">
        <w:trPr>
          <w:trHeight w:hRule="exact" w:val="210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56382C" w14:textId="77777777" w:rsidR="0078784F" w:rsidRDefault="0078784F" w:rsidP="00432809">
            <w:pPr>
              <w:pStyle w:val="a7"/>
            </w:pPr>
            <w:r>
              <w:t>1.3.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B5EF4A" w14:textId="77777777" w:rsidR="0078784F" w:rsidRDefault="0078784F" w:rsidP="00432809">
            <w:pPr>
              <w:pStyle w:val="a7"/>
              <w:tabs>
                <w:tab w:val="left" w:pos="4325"/>
              </w:tabs>
              <w:jc w:val="both"/>
            </w:pPr>
            <w:r>
              <w:t>Государственная регистрация</w:t>
            </w:r>
            <w:r>
              <w:tab/>
              <w:t>субъекта</w:t>
            </w:r>
          </w:p>
          <w:p w14:paraId="20A9B4BD" w14:textId="77777777" w:rsidR="0078784F" w:rsidRDefault="0078784F" w:rsidP="00432809">
            <w:pPr>
              <w:pStyle w:val="a7"/>
              <w:tabs>
                <w:tab w:val="left" w:pos="3437"/>
              </w:tabs>
              <w:jc w:val="both"/>
            </w:pPr>
            <w:r>
              <w:t>хозяйствования (дата, идентификационный код юридического лица, идентификационный номер или регистрационный номер учетной карточки налогоплательщика физического лица-предпринимателя),</w:t>
            </w:r>
            <w:r>
              <w:tab/>
              <w:t>организационно</w:t>
            </w:r>
            <w:r>
              <w:softHyphen/>
            </w:r>
          </w:p>
          <w:p w14:paraId="29877BBF" w14:textId="77777777" w:rsidR="0078784F" w:rsidRDefault="0078784F" w:rsidP="00432809">
            <w:pPr>
              <w:pStyle w:val="a7"/>
              <w:jc w:val="both"/>
            </w:pPr>
            <w:r>
              <w:t>правовая форма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A313FF" w14:textId="77777777" w:rsidR="0078784F" w:rsidRDefault="0078784F" w:rsidP="00432809">
            <w:pPr>
              <w:rPr>
                <w:sz w:val="10"/>
                <w:szCs w:val="10"/>
              </w:rPr>
            </w:pPr>
          </w:p>
        </w:tc>
      </w:tr>
      <w:tr w:rsidR="0078784F" w14:paraId="3E54566C" w14:textId="77777777" w:rsidTr="00432809">
        <w:trPr>
          <w:trHeight w:hRule="exact" w:val="312"/>
          <w:jc w:val="center"/>
        </w:trPr>
        <w:tc>
          <w:tcPr>
            <w:tcW w:w="98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A445F0" w14:textId="77777777" w:rsidR="0078784F" w:rsidRDefault="0078784F" w:rsidP="00432809">
            <w:pPr>
              <w:pStyle w:val="a7"/>
              <w:ind w:left="3360"/>
            </w:pPr>
            <w:r>
              <w:t>II. СВЕДЕНИЯ ОБ ОБЪЕКТЕ</w:t>
            </w:r>
          </w:p>
          <w:p w14:paraId="371BBDFD" w14:textId="77777777" w:rsidR="0078784F" w:rsidRDefault="0078784F" w:rsidP="00432809">
            <w:pPr>
              <w:pStyle w:val="a7"/>
            </w:pPr>
            <w:r>
              <w:t>СТЕ</w:t>
            </w:r>
          </w:p>
        </w:tc>
      </w:tr>
      <w:tr w:rsidR="0078784F" w14:paraId="4E33FEED" w14:textId="77777777" w:rsidTr="00432809">
        <w:trPr>
          <w:trHeight w:hRule="exact" w:val="30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8439F6" w14:textId="77777777" w:rsidR="0078784F" w:rsidRDefault="0078784F" w:rsidP="00432809">
            <w:pPr>
              <w:pStyle w:val="a7"/>
              <w:ind w:firstLine="200"/>
            </w:pPr>
            <w:r>
              <w:t>2.1.</w:t>
            </w:r>
          </w:p>
        </w:tc>
        <w:tc>
          <w:tcPr>
            <w:tcW w:w="90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B06C35" w14:textId="77777777" w:rsidR="0078784F" w:rsidRDefault="0078784F" w:rsidP="00432809">
            <w:pPr>
              <w:pStyle w:val="a7"/>
            </w:pPr>
            <w:r>
              <w:t>Общие сведения об объекте (структурном подразделении объекта):</w:t>
            </w:r>
          </w:p>
        </w:tc>
      </w:tr>
      <w:tr w:rsidR="0078784F" w14:paraId="442D0E25" w14:textId="77777777" w:rsidTr="00432809">
        <w:trPr>
          <w:trHeight w:hRule="exact" w:val="61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7A37D" w14:textId="77777777" w:rsidR="0078784F" w:rsidRDefault="0078784F" w:rsidP="00432809">
            <w:pPr>
              <w:pStyle w:val="a7"/>
            </w:pPr>
            <w:r>
              <w:t>2.1.1.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D7C0A2" w14:textId="77777777" w:rsidR="0078784F" w:rsidRDefault="0078784F" w:rsidP="00432809">
            <w:pPr>
              <w:pStyle w:val="a7"/>
              <w:jc w:val="both"/>
            </w:pPr>
            <w:r>
              <w:t>местонахождение объекта (адрес места нахождения)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05F8F8" w14:textId="77777777" w:rsidR="0078784F" w:rsidRDefault="0078784F" w:rsidP="00432809">
            <w:pPr>
              <w:rPr>
                <w:sz w:val="10"/>
                <w:szCs w:val="10"/>
              </w:rPr>
            </w:pPr>
          </w:p>
        </w:tc>
      </w:tr>
      <w:tr w:rsidR="0078784F" w14:paraId="092A79ED" w14:textId="77777777" w:rsidTr="00432809">
        <w:trPr>
          <w:trHeight w:hRule="exact" w:val="30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84894C" w14:textId="77777777" w:rsidR="0078784F" w:rsidRDefault="0078784F" w:rsidP="00432809">
            <w:pPr>
              <w:pStyle w:val="a7"/>
            </w:pPr>
            <w:r>
              <w:t>2.1.2.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93D2A4" w14:textId="77777777" w:rsidR="0078784F" w:rsidRDefault="0078784F" w:rsidP="00432809">
            <w:pPr>
              <w:pStyle w:val="a7"/>
              <w:jc w:val="both"/>
            </w:pPr>
            <w:r>
              <w:t>дата ввода объекта в эксплуатацию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04D9F6" w14:textId="77777777" w:rsidR="0078784F" w:rsidRDefault="0078784F" w:rsidP="00432809">
            <w:pPr>
              <w:rPr>
                <w:sz w:val="10"/>
                <w:szCs w:val="10"/>
              </w:rPr>
            </w:pPr>
          </w:p>
        </w:tc>
      </w:tr>
      <w:tr w:rsidR="0078784F" w14:paraId="024CD2F0" w14:textId="77777777" w:rsidTr="00432809">
        <w:trPr>
          <w:trHeight w:hRule="exact" w:val="90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43E7B" w14:textId="77777777" w:rsidR="0078784F" w:rsidRDefault="0078784F" w:rsidP="00432809">
            <w:pPr>
              <w:pStyle w:val="a7"/>
            </w:pPr>
            <w:r>
              <w:t>2.1.3.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2DD629" w14:textId="77777777" w:rsidR="0078784F" w:rsidRDefault="0078784F" w:rsidP="00432809">
            <w:pPr>
              <w:pStyle w:val="a7"/>
              <w:jc w:val="both"/>
            </w:pPr>
            <w:r>
              <w:t>виды экономической деятельности основных и вспомогательных видов деятельности (КВЭД 2010)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7DEF29" w14:textId="77777777" w:rsidR="0078784F" w:rsidRDefault="0078784F" w:rsidP="00432809">
            <w:pPr>
              <w:rPr>
                <w:sz w:val="10"/>
                <w:szCs w:val="10"/>
              </w:rPr>
            </w:pPr>
          </w:p>
        </w:tc>
      </w:tr>
      <w:tr w:rsidR="0078784F" w14:paraId="0C6E1B63" w14:textId="77777777" w:rsidTr="00432809">
        <w:trPr>
          <w:trHeight w:hRule="exact" w:val="61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4E8E6" w14:textId="77777777" w:rsidR="0078784F" w:rsidRDefault="0078784F" w:rsidP="00432809">
            <w:pPr>
              <w:pStyle w:val="a7"/>
            </w:pPr>
            <w:r>
              <w:t>2.1.4.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A7A3BC" w14:textId="77777777" w:rsidR="0078784F" w:rsidRDefault="0078784F" w:rsidP="00432809">
            <w:pPr>
              <w:pStyle w:val="a7"/>
              <w:jc w:val="both"/>
            </w:pPr>
            <w:r>
              <w:t>наименование и фактический объем основной производимой продукции, оказываемой услуги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414E85" w14:textId="77777777" w:rsidR="0078784F" w:rsidRDefault="0078784F" w:rsidP="00432809">
            <w:pPr>
              <w:rPr>
                <w:sz w:val="10"/>
                <w:szCs w:val="10"/>
              </w:rPr>
            </w:pPr>
          </w:p>
        </w:tc>
      </w:tr>
      <w:tr w:rsidR="0078784F" w14:paraId="381DE4B4" w14:textId="77777777" w:rsidTr="00432809">
        <w:trPr>
          <w:trHeight w:hRule="exact" w:val="327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D5AFC" w14:textId="77777777" w:rsidR="0078784F" w:rsidRDefault="0078784F" w:rsidP="00432809">
            <w:pPr>
              <w:pStyle w:val="a7"/>
            </w:pPr>
            <w:r>
              <w:lastRenderedPageBreak/>
              <w:t>2.1.5.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387453" w14:textId="77777777" w:rsidR="0078784F" w:rsidRDefault="0078784F" w:rsidP="00432809">
            <w:pPr>
              <w:pStyle w:val="a7"/>
              <w:jc w:val="both"/>
            </w:pPr>
            <w:r w:rsidRPr="0078784F">
              <w:t>проектная мощность по производству продукции, оказанию услуги (количество производимой продукции и оказываемой услуги, а также время, за которое производится продукция или оказываются услуги – указываются в единицах измерения в соответствии с Критериями отнесения объектов, оказывающих негативное воздействие на окружающую среду, к объектам I, II, III категории, утвержденных Постановлением Правительства Донецкой Народной Республики от 23 января 2019 г. № 1-3)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D37AE1" w14:textId="77777777" w:rsidR="0078784F" w:rsidRDefault="0078784F" w:rsidP="00432809">
            <w:pPr>
              <w:rPr>
                <w:sz w:val="10"/>
                <w:szCs w:val="10"/>
              </w:rPr>
            </w:pPr>
          </w:p>
        </w:tc>
      </w:tr>
      <w:tr w:rsidR="0078784F" w14:paraId="44BE40C4" w14:textId="77777777" w:rsidTr="00432809">
        <w:trPr>
          <w:trHeight w:hRule="exact" w:val="151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DB947F" w14:textId="77777777" w:rsidR="0078784F" w:rsidRDefault="0078784F" w:rsidP="00432809">
            <w:pPr>
              <w:pStyle w:val="a7"/>
              <w:ind w:firstLine="200"/>
            </w:pPr>
            <w:r>
              <w:t>2.2.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DCB470" w14:textId="77777777" w:rsidR="0078784F" w:rsidRDefault="0078784F" w:rsidP="00432809">
            <w:pPr>
              <w:pStyle w:val="a7"/>
              <w:jc w:val="both"/>
            </w:pPr>
            <w:r>
              <w:t>Сведения о применяемых на объектах I категории технологиях и об их соответствии наилучшим доступным технологиям (отдельно по каждой применяемой технологии):</w:t>
            </w:r>
          </w:p>
          <w:p w14:paraId="7D030087" w14:textId="77777777" w:rsidR="0078784F" w:rsidRDefault="0078784F" w:rsidP="00432809">
            <w:pPr>
              <w:pStyle w:val="a7"/>
              <w:jc w:val="both"/>
            </w:pPr>
            <w:r>
              <w:t>- наименование технологии;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8450F" w14:textId="77777777" w:rsidR="0078784F" w:rsidRDefault="0078784F" w:rsidP="00432809">
            <w:pPr>
              <w:rPr>
                <w:sz w:val="10"/>
                <w:szCs w:val="10"/>
              </w:rPr>
            </w:pPr>
          </w:p>
        </w:tc>
      </w:tr>
      <w:tr w:rsidR="0078784F" w14:paraId="68A14E16" w14:textId="77777777" w:rsidTr="00432809">
        <w:trPr>
          <w:trHeight w:hRule="exact" w:val="61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C783D5" w14:textId="77777777" w:rsidR="0078784F" w:rsidRDefault="0078784F" w:rsidP="00432809">
            <w:pPr>
              <w:rPr>
                <w:sz w:val="10"/>
                <w:szCs w:val="10"/>
              </w:rPr>
            </w:pP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195A0B" w14:textId="77777777" w:rsidR="0078784F" w:rsidRDefault="0078784F" w:rsidP="00432809">
            <w:pPr>
              <w:pStyle w:val="a7"/>
              <w:jc w:val="both"/>
            </w:pPr>
            <w:r>
              <w:t>- соответствие наилучшим доступным технологиям*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A045C4" w14:textId="77777777" w:rsidR="0078784F" w:rsidRDefault="0078784F" w:rsidP="00432809">
            <w:pPr>
              <w:rPr>
                <w:sz w:val="10"/>
                <w:szCs w:val="10"/>
              </w:rPr>
            </w:pPr>
          </w:p>
        </w:tc>
      </w:tr>
      <w:tr w:rsidR="0078784F" w14:paraId="4831249B" w14:textId="77777777" w:rsidTr="00432809">
        <w:trPr>
          <w:trHeight w:hRule="exact" w:val="307"/>
          <w:jc w:val="center"/>
        </w:trPr>
        <w:tc>
          <w:tcPr>
            <w:tcW w:w="98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3D92B0" w14:textId="77777777" w:rsidR="0078784F" w:rsidRDefault="0078784F" w:rsidP="00432809">
            <w:pPr>
              <w:pStyle w:val="a7"/>
              <w:ind w:firstLine="640"/>
            </w:pPr>
            <w:r>
              <w:t>III. СВЕДЕНИЯ 0 ВОЗДЕЙСТВИИ ОБЪЕКТА НА ОКРУЖАЮЩУЮ СРЕДУ</w:t>
            </w:r>
          </w:p>
        </w:tc>
      </w:tr>
      <w:tr w:rsidR="0078784F" w14:paraId="786FE0AD" w14:textId="77777777" w:rsidTr="00432809">
        <w:trPr>
          <w:trHeight w:hRule="exact" w:val="393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630C4" w14:textId="77777777" w:rsidR="0078784F" w:rsidRDefault="0078784F" w:rsidP="00432809">
            <w:pPr>
              <w:pStyle w:val="a7"/>
              <w:ind w:firstLine="200"/>
            </w:pPr>
            <w:r>
              <w:t>3.1.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999C9B" w14:textId="77777777" w:rsidR="0078784F" w:rsidRDefault="0078784F" w:rsidP="00432809">
            <w:pPr>
              <w:pStyle w:val="a7"/>
              <w:jc w:val="both"/>
            </w:pPr>
            <w:r>
              <w:t>Сведения о количестве и составе выбросов в атмосферный воздух от стационарных источников выбросов (отдельно по каждому загрязняющему веществу):</w:t>
            </w:r>
          </w:p>
          <w:p w14:paraId="1119B224" w14:textId="77777777" w:rsidR="0078784F" w:rsidRDefault="0078784F" w:rsidP="00432809">
            <w:pPr>
              <w:pStyle w:val="a7"/>
              <w:numPr>
                <w:ilvl w:val="0"/>
                <w:numId w:val="1"/>
              </w:numPr>
              <w:tabs>
                <w:tab w:val="left" w:pos="144"/>
              </w:tabs>
              <w:jc w:val="both"/>
            </w:pPr>
            <w:r>
              <w:t>код и наименование загрязняющего вещества;</w:t>
            </w:r>
          </w:p>
          <w:p w14:paraId="21D3BBAA" w14:textId="77777777" w:rsidR="0078784F" w:rsidRDefault="0078784F" w:rsidP="00432809">
            <w:pPr>
              <w:pStyle w:val="a7"/>
              <w:numPr>
                <w:ilvl w:val="0"/>
                <w:numId w:val="1"/>
              </w:numPr>
              <w:tabs>
                <w:tab w:val="left" w:pos="149"/>
              </w:tabs>
              <w:jc w:val="both"/>
            </w:pPr>
            <w:r>
              <w:t>потенциальный объем (масса) выбросов (т/год): указываются показатели с тремя десятичными знаками после запятой;</w:t>
            </w:r>
          </w:p>
          <w:p w14:paraId="52D31F28" w14:textId="77777777" w:rsidR="0078784F" w:rsidRDefault="0078784F" w:rsidP="00432809">
            <w:pPr>
              <w:pStyle w:val="a7"/>
              <w:numPr>
                <w:ilvl w:val="0"/>
                <w:numId w:val="1"/>
              </w:numPr>
              <w:tabs>
                <w:tab w:val="left" w:pos="163"/>
              </w:tabs>
              <w:jc w:val="both"/>
            </w:pPr>
            <w:r>
              <w:t>фактическая масса выбросов (т/год): указываются показатели с тремя десятичными знаками после запятой;</w:t>
            </w:r>
          </w:p>
          <w:p w14:paraId="085F166E" w14:textId="77777777" w:rsidR="0078784F" w:rsidRDefault="0078784F" w:rsidP="00432809">
            <w:pPr>
              <w:pStyle w:val="a7"/>
              <w:numPr>
                <w:ilvl w:val="0"/>
                <w:numId w:val="1"/>
              </w:numPr>
              <w:tabs>
                <w:tab w:val="left" w:pos="154"/>
              </w:tabs>
              <w:jc w:val="both"/>
            </w:pPr>
            <w:r>
              <w:t>фактическая масса выбросов углекислого газа, т/год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EC25B8" w14:textId="77777777" w:rsidR="0078784F" w:rsidRDefault="0078784F" w:rsidP="00432809">
            <w:pPr>
              <w:rPr>
                <w:sz w:val="10"/>
                <w:szCs w:val="10"/>
              </w:rPr>
            </w:pPr>
          </w:p>
        </w:tc>
      </w:tr>
      <w:tr w:rsidR="0078784F" w14:paraId="46AF751F" w14:textId="77777777" w:rsidTr="00432809">
        <w:trPr>
          <w:trHeight w:hRule="exact" w:val="387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B4F12" w14:textId="77777777" w:rsidR="0078784F" w:rsidRDefault="0078784F" w:rsidP="00432809">
            <w:pPr>
              <w:pStyle w:val="a7"/>
              <w:ind w:firstLine="200"/>
            </w:pPr>
            <w:r>
              <w:t>3.2.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E55A0E" w14:textId="77777777" w:rsidR="0078784F" w:rsidRDefault="0078784F" w:rsidP="00432809">
            <w:pPr>
              <w:pStyle w:val="a7"/>
              <w:jc w:val="both"/>
            </w:pPr>
            <w:r>
              <w:t>Сведения о сбросах сточных вод (отдельно по каждому выпуску в рамках объекта):</w:t>
            </w:r>
          </w:p>
          <w:p w14:paraId="04BC8FF3" w14:textId="77777777" w:rsidR="0078784F" w:rsidRDefault="0078784F" w:rsidP="00432809">
            <w:pPr>
              <w:pStyle w:val="a7"/>
              <w:numPr>
                <w:ilvl w:val="0"/>
                <w:numId w:val="2"/>
              </w:numPr>
              <w:tabs>
                <w:tab w:val="left" w:pos="144"/>
              </w:tabs>
              <w:jc w:val="both"/>
            </w:pPr>
            <w:r>
              <w:t>порядковый номер источника сброса;</w:t>
            </w:r>
          </w:p>
          <w:p w14:paraId="50EB0DFB" w14:textId="77777777" w:rsidR="0078784F" w:rsidRDefault="0078784F" w:rsidP="00432809">
            <w:pPr>
              <w:pStyle w:val="a7"/>
              <w:numPr>
                <w:ilvl w:val="0"/>
                <w:numId w:val="2"/>
              </w:numPr>
              <w:tabs>
                <w:tab w:val="left" w:pos="144"/>
                <w:tab w:val="left" w:pos="2496"/>
                <w:tab w:val="left" w:pos="4430"/>
              </w:tabs>
              <w:jc w:val="both"/>
            </w:pPr>
            <w:r>
              <w:t>географические</w:t>
            </w:r>
            <w:r>
              <w:tab/>
              <w:t>координаты</w:t>
            </w:r>
            <w:r>
              <w:tab/>
              <w:t>выпуска</w:t>
            </w:r>
          </w:p>
          <w:p w14:paraId="64843291" w14:textId="77777777" w:rsidR="0078784F" w:rsidRDefault="0078784F" w:rsidP="00432809">
            <w:pPr>
              <w:pStyle w:val="a7"/>
              <w:jc w:val="both"/>
            </w:pPr>
            <w:r>
              <w:t>(десятичная система координат, согласно всемирной географической системе (WGS 84);</w:t>
            </w:r>
          </w:p>
          <w:p w14:paraId="3E94E374" w14:textId="77777777" w:rsidR="0078784F" w:rsidRDefault="0078784F" w:rsidP="00432809">
            <w:pPr>
              <w:pStyle w:val="a7"/>
              <w:numPr>
                <w:ilvl w:val="0"/>
                <w:numId w:val="2"/>
              </w:numPr>
              <w:tabs>
                <w:tab w:val="left" w:pos="154"/>
              </w:tabs>
              <w:jc w:val="both"/>
            </w:pPr>
            <w:r>
              <w:t>фактическая масса сбросов загрязняющих веществ (по каждому загрязняющему веществу в рамках выпуска, его наименования), т/год;</w:t>
            </w:r>
          </w:p>
          <w:p w14:paraId="70E6BFDD" w14:textId="77777777" w:rsidR="0078784F" w:rsidRDefault="0078784F" w:rsidP="00432809">
            <w:pPr>
              <w:pStyle w:val="a7"/>
              <w:numPr>
                <w:ilvl w:val="0"/>
                <w:numId w:val="2"/>
              </w:numPr>
              <w:tabs>
                <w:tab w:val="left" w:pos="168"/>
              </w:tabs>
              <w:jc w:val="both"/>
            </w:pPr>
            <w:r>
              <w:t>фактический объем сброшенных сточных вод, тыс. м</w:t>
            </w:r>
            <w:r>
              <w:rPr>
                <w:vertAlign w:val="superscript"/>
              </w:rPr>
              <w:t>3</w:t>
            </w:r>
            <w:r>
              <w:t>/год;</w:t>
            </w:r>
          </w:p>
          <w:p w14:paraId="5F5B829C" w14:textId="77777777" w:rsidR="0078784F" w:rsidRPr="00A4028B" w:rsidRDefault="0078784F" w:rsidP="00432809">
            <w:pPr>
              <w:pStyle w:val="a7"/>
              <w:tabs>
                <w:tab w:val="left" w:pos="168"/>
              </w:tabs>
              <w:jc w:val="both"/>
            </w:pPr>
            <w:r w:rsidRPr="00A4028B">
              <w:rPr>
                <w:color w:val="0A0A0A"/>
                <w:shd w:val="clear" w:color="auto" w:fill="FEFEFE"/>
              </w:rPr>
              <w:t>- источник приема сточных вод, отводимых в централизованные канализационные сети)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AE884B" w14:textId="77777777" w:rsidR="0078784F" w:rsidRDefault="0078784F" w:rsidP="00432809">
            <w:pPr>
              <w:rPr>
                <w:sz w:val="10"/>
                <w:szCs w:val="10"/>
              </w:rPr>
            </w:pPr>
          </w:p>
        </w:tc>
      </w:tr>
      <w:tr w:rsidR="0078784F" w14:paraId="73D18763" w14:textId="77777777" w:rsidTr="00432809">
        <w:trPr>
          <w:trHeight w:hRule="exact" w:val="667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CF1DD" w14:textId="77777777" w:rsidR="0078784F" w:rsidRDefault="0078784F" w:rsidP="00432809">
            <w:pPr>
              <w:pStyle w:val="a7"/>
              <w:ind w:firstLine="200"/>
            </w:pPr>
            <w:r>
              <w:lastRenderedPageBreak/>
              <w:t>3.3.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478FB0" w14:textId="77777777" w:rsidR="0078784F" w:rsidRDefault="0078784F" w:rsidP="00432809">
            <w:pPr>
              <w:pStyle w:val="a7"/>
              <w:jc w:val="both"/>
            </w:pPr>
            <w:r>
              <w:t>Сведения о размещении и накоплении отходов производства и потребления (для каждого объекта размещения отходов):</w:t>
            </w:r>
          </w:p>
          <w:p w14:paraId="63603C0F" w14:textId="77777777" w:rsidR="0078784F" w:rsidRDefault="0078784F" w:rsidP="00432809">
            <w:pPr>
              <w:pStyle w:val="a7"/>
              <w:jc w:val="both"/>
            </w:pPr>
            <w:r>
              <w:t>– наименование места или объекта размещения отходов;</w:t>
            </w:r>
          </w:p>
          <w:p w14:paraId="7DED0594" w14:textId="77777777" w:rsidR="0078784F" w:rsidRDefault="0078784F" w:rsidP="00432809">
            <w:pPr>
              <w:pStyle w:val="a7"/>
              <w:jc w:val="both"/>
            </w:pPr>
            <w:r>
              <w:t xml:space="preserve">– географические координаты объекта размещения отходов (координаты </w:t>
            </w:r>
            <w:proofErr w:type="spellStart"/>
            <w:r>
              <w:t>центроида</w:t>
            </w:r>
            <w:proofErr w:type="spellEnd"/>
            <w:r>
              <w:t xml:space="preserve"> в десятичной системе координат WGS 84);</w:t>
            </w:r>
          </w:p>
          <w:p w14:paraId="08FC01D2" w14:textId="77777777" w:rsidR="0078784F" w:rsidRDefault="0078784F" w:rsidP="00432809">
            <w:pPr>
              <w:pStyle w:val="a7"/>
              <w:jc w:val="both"/>
            </w:pPr>
            <w:r>
              <w:t>– сведения о фактической массе размещения отходов производства и потребления по каждому классу опасности, а также масса размещения отходов IV и V классов опасности за последний отчетный год;</w:t>
            </w:r>
          </w:p>
          <w:p w14:paraId="46DE7CED" w14:textId="77777777" w:rsidR="0078784F" w:rsidRDefault="0078784F" w:rsidP="00432809">
            <w:pPr>
              <w:pStyle w:val="a7"/>
              <w:jc w:val="both"/>
            </w:pPr>
            <w:r>
              <w:t>– регистрационный номер Паспорта специально отведенного места или объекта размещения отходов (при наличии);</w:t>
            </w:r>
          </w:p>
          <w:p w14:paraId="606B6D4F" w14:textId="77777777" w:rsidR="0078784F" w:rsidRDefault="0078784F" w:rsidP="00432809">
            <w:pPr>
              <w:pStyle w:val="a7"/>
              <w:tabs>
                <w:tab w:val="left" w:pos="149"/>
              </w:tabs>
              <w:jc w:val="both"/>
            </w:pPr>
            <w:r>
              <w:t>– масса отходов производства и потребления, накопленных на момент подачи заявки о постановке (актуализации сведений) объекта, оказывающего негативное воздействие на окружающую среду, на государственный учет, по классам опасности.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4D480B" w14:textId="77777777" w:rsidR="0078784F" w:rsidRDefault="0078784F" w:rsidP="00432809">
            <w:pPr>
              <w:rPr>
                <w:sz w:val="10"/>
                <w:szCs w:val="10"/>
              </w:rPr>
            </w:pPr>
          </w:p>
        </w:tc>
      </w:tr>
      <w:tr w:rsidR="0078784F" w14:paraId="6FEB3750" w14:textId="77777777" w:rsidTr="00432809">
        <w:trPr>
          <w:trHeight w:hRule="exact" w:val="610"/>
          <w:jc w:val="center"/>
        </w:trPr>
        <w:tc>
          <w:tcPr>
            <w:tcW w:w="98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43E669" w14:textId="77777777" w:rsidR="0078784F" w:rsidRDefault="0078784F" w:rsidP="00432809">
            <w:pPr>
              <w:pStyle w:val="a7"/>
              <w:jc w:val="center"/>
            </w:pPr>
            <w:r>
              <w:t>IV. СВЕДЕНИЯ О РАЗРЕШИТЕЛЬНЫХ ДОКУМЕНТАХ В СФЕРЕ ОХРАНЫ ОКРУЖАЮЩЕЙ СРЕДЫ</w:t>
            </w:r>
          </w:p>
        </w:tc>
      </w:tr>
      <w:tr w:rsidR="0078784F" w14:paraId="666020A2" w14:textId="77777777" w:rsidTr="00432809">
        <w:trPr>
          <w:trHeight w:hRule="exact" w:val="61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B5EADB" w14:textId="77777777" w:rsidR="0078784F" w:rsidRDefault="0078784F" w:rsidP="00432809">
            <w:pPr>
              <w:pStyle w:val="a7"/>
              <w:ind w:firstLine="200"/>
            </w:pPr>
            <w:r>
              <w:t>4.1.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FF9186" w14:textId="77777777" w:rsidR="0078784F" w:rsidRDefault="0078784F" w:rsidP="00432809">
            <w:pPr>
              <w:pStyle w:val="a7"/>
              <w:jc w:val="both"/>
            </w:pPr>
            <w:r>
              <w:t>Сведения о разрешении воздействия на окружающую среду: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EA3D7" w14:textId="77777777" w:rsidR="0078784F" w:rsidRDefault="0078784F" w:rsidP="00432809">
            <w:pPr>
              <w:rPr>
                <w:sz w:val="10"/>
                <w:szCs w:val="10"/>
              </w:rPr>
            </w:pPr>
          </w:p>
        </w:tc>
      </w:tr>
      <w:tr w:rsidR="0078784F" w14:paraId="050BE58B" w14:textId="77777777" w:rsidTr="00432809">
        <w:trPr>
          <w:trHeight w:hRule="exact" w:val="240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0C32B" w14:textId="77777777" w:rsidR="0078784F" w:rsidRDefault="0078784F" w:rsidP="00432809">
            <w:pPr>
              <w:rPr>
                <w:sz w:val="10"/>
                <w:szCs w:val="10"/>
              </w:rPr>
            </w:pP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DBF3B5" w14:textId="77777777" w:rsidR="0078784F" w:rsidRDefault="0078784F" w:rsidP="0078784F">
            <w:pPr>
              <w:pStyle w:val="a7"/>
              <w:numPr>
                <w:ilvl w:val="0"/>
                <w:numId w:val="4"/>
              </w:numPr>
              <w:tabs>
                <w:tab w:val="left" w:pos="144"/>
              </w:tabs>
              <w:jc w:val="both"/>
            </w:pPr>
            <w:r>
              <w:t>разрешение на выбросы (реквизиты документов, орган выдавший, срок действия);</w:t>
            </w:r>
          </w:p>
          <w:p w14:paraId="18212B3E" w14:textId="77777777" w:rsidR="0078784F" w:rsidRDefault="0078784F" w:rsidP="0078784F">
            <w:pPr>
              <w:pStyle w:val="a7"/>
              <w:numPr>
                <w:ilvl w:val="0"/>
                <w:numId w:val="4"/>
              </w:numPr>
              <w:tabs>
                <w:tab w:val="left" w:pos="139"/>
                <w:tab w:val="left" w:pos="1978"/>
              </w:tabs>
              <w:jc w:val="both"/>
            </w:pPr>
            <w:r>
              <w:t>разрешение</w:t>
            </w:r>
            <w:r>
              <w:tab/>
              <w:t>на сбросы (реквизиты</w:t>
            </w:r>
          </w:p>
          <w:p w14:paraId="4B849DC0" w14:textId="77777777" w:rsidR="0078784F" w:rsidRDefault="0078784F" w:rsidP="00432809">
            <w:pPr>
              <w:pStyle w:val="a7"/>
              <w:jc w:val="both"/>
            </w:pPr>
            <w:r>
              <w:t>документов, орган выдавший, срок действия);</w:t>
            </w:r>
          </w:p>
          <w:p w14:paraId="39A49961" w14:textId="77777777" w:rsidR="0078784F" w:rsidRDefault="0078784F" w:rsidP="0078784F">
            <w:pPr>
              <w:pStyle w:val="a7"/>
              <w:numPr>
                <w:ilvl w:val="0"/>
                <w:numId w:val="4"/>
              </w:numPr>
              <w:tabs>
                <w:tab w:val="left" w:pos="144"/>
              </w:tabs>
              <w:jc w:val="both"/>
            </w:pPr>
            <w:r>
              <w:t>утвержденный лимит размещения отходов (реквизиты документов, орган выдавший, срок действия);</w:t>
            </w:r>
          </w:p>
          <w:p w14:paraId="7A9CF4C7" w14:textId="77777777" w:rsidR="0078784F" w:rsidRDefault="0078784F" w:rsidP="0078784F">
            <w:pPr>
              <w:pStyle w:val="a7"/>
              <w:numPr>
                <w:ilvl w:val="0"/>
                <w:numId w:val="4"/>
              </w:numPr>
              <w:tabs>
                <w:tab w:val="left" w:pos="144"/>
              </w:tabs>
              <w:jc w:val="both"/>
            </w:pPr>
            <w:r>
              <w:t>лицензии в сфере охраны окружающей среды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676EA0" w14:textId="77777777" w:rsidR="0078784F" w:rsidRDefault="0078784F" w:rsidP="00432809">
            <w:pPr>
              <w:rPr>
                <w:sz w:val="10"/>
                <w:szCs w:val="10"/>
              </w:rPr>
            </w:pPr>
          </w:p>
        </w:tc>
      </w:tr>
      <w:tr w:rsidR="0078784F" w14:paraId="07B59272" w14:textId="77777777" w:rsidTr="00432809">
        <w:trPr>
          <w:trHeight w:hRule="exact" w:val="610"/>
          <w:jc w:val="center"/>
        </w:trPr>
        <w:tc>
          <w:tcPr>
            <w:tcW w:w="98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71AAE3" w14:textId="77777777" w:rsidR="0078784F" w:rsidRDefault="0078784F" w:rsidP="00432809">
            <w:pPr>
              <w:pStyle w:val="a7"/>
              <w:jc w:val="center"/>
            </w:pPr>
            <w:r>
              <w:t>V. СВЕДЕНИЯ О ПРИНИМАЕМЫХ НА ОБЪЕКТАХ МЕРАХ ПО ОБЕСПЕЧЕНИЮ ОХРАНЫ ОКРУЖАЮЩЕЙ СРЕДЫ</w:t>
            </w:r>
          </w:p>
        </w:tc>
      </w:tr>
      <w:tr w:rsidR="0078784F" w14:paraId="359FED1D" w14:textId="77777777" w:rsidTr="00432809">
        <w:trPr>
          <w:trHeight w:hRule="exact" w:val="68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BFD9EF" w14:textId="77777777" w:rsidR="0078784F" w:rsidRDefault="0078784F" w:rsidP="00432809">
            <w:pPr>
              <w:pStyle w:val="a7"/>
              <w:ind w:firstLine="220"/>
            </w:pPr>
            <w:r>
              <w:t>5.1.</w:t>
            </w: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187A57" w14:textId="77777777" w:rsidR="0078784F" w:rsidRDefault="0078784F" w:rsidP="00432809">
            <w:pPr>
              <w:pStyle w:val="a7"/>
              <w:jc w:val="both"/>
            </w:pPr>
            <w:r>
              <w:t>Наличие на объекте программы производственного экологического мониторинга*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1A579D" w14:textId="77777777" w:rsidR="0078784F" w:rsidRDefault="0078784F" w:rsidP="00432809">
            <w:pPr>
              <w:rPr>
                <w:sz w:val="10"/>
                <w:szCs w:val="10"/>
              </w:rPr>
            </w:pPr>
          </w:p>
        </w:tc>
      </w:tr>
      <w:tr w:rsidR="0078784F" w14:paraId="188254F5" w14:textId="77777777" w:rsidTr="00432809">
        <w:trPr>
          <w:trHeight w:hRule="exact" w:val="150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84B86" w14:textId="77777777" w:rsidR="0078784F" w:rsidRDefault="0078784F" w:rsidP="00432809">
            <w:pPr>
              <w:pStyle w:val="a7"/>
              <w:ind w:firstLine="220"/>
            </w:pPr>
            <w:r>
              <w:t>5.2.</w:t>
            </w: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563349" w14:textId="77777777" w:rsidR="0078784F" w:rsidRDefault="0078784F" w:rsidP="00432809">
            <w:pPr>
              <w:pStyle w:val="a7"/>
              <w:jc w:val="both"/>
            </w:pPr>
            <w:r>
              <w:t>Сведения о мероприятиях по снижению негативного воздействия на окружающую среду (наименование программы/плана мероприятий, наименование и сроки реализации мероприятий и т.п.)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FA6F07" w14:textId="77777777" w:rsidR="0078784F" w:rsidRDefault="0078784F" w:rsidP="00432809">
            <w:pPr>
              <w:rPr>
                <w:sz w:val="10"/>
                <w:szCs w:val="10"/>
              </w:rPr>
            </w:pPr>
          </w:p>
        </w:tc>
      </w:tr>
      <w:tr w:rsidR="0078784F" w14:paraId="1F7D7DC7" w14:textId="77777777" w:rsidTr="00432809">
        <w:trPr>
          <w:trHeight w:hRule="exact" w:val="149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206C1" w14:textId="77777777" w:rsidR="0078784F" w:rsidRDefault="0078784F" w:rsidP="00432809">
            <w:pPr>
              <w:pStyle w:val="a7"/>
              <w:ind w:firstLine="220"/>
            </w:pPr>
            <w:r>
              <w:t>5.3.</w:t>
            </w: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CA0C73" w14:textId="77777777" w:rsidR="0078784F" w:rsidRDefault="0078784F" w:rsidP="00432809">
            <w:pPr>
              <w:pStyle w:val="a7"/>
              <w:jc w:val="both"/>
            </w:pPr>
            <w:r>
              <w:t>Сведения о технических средствах по снижению выбросов и сбросов загрязняющих веществ в окружающую среду, о технических средствах и технологиях по обезвреживанию и безопасному размещению отходов I-IV классов опасности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4C9F06" w14:textId="77777777" w:rsidR="0078784F" w:rsidRDefault="0078784F" w:rsidP="00432809">
            <w:pPr>
              <w:rPr>
                <w:sz w:val="10"/>
                <w:szCs w:val="10"/>
              </w:rPr>
            </w:pPr>
          </w:p>
        </w:tc>
      </w:tr>
      <w:tr w:rsidR="0078784F" w14:paraId="60A86519" w14:textId="77777777" w:rsidTr="00432809">
        <w:trPr>
          <w:trHeight w:hRule="exact" w:val="61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EF18B" w14:textId="77777777" w:rsidR="0078784F" w:rsidRDefault="0078784F" w:rsidP="00432809">
            <w:pPr>
              <w:pStyle w:val="a7"/>
              <w:ind w:firstLine="220"/>
            </w:pPr>
            <w:r>
              <w:lastRenderedPageBreak/>
              <w:t>5.4.</w:t>
            </w: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952873" w14:textId="77777777" w:rsidR="0078784F" w:rsidRDefault="0078784F" w:rsidP="00432809">
            <w:pPr>
              <w:pStyle w:val="a7"/>
              <w:jc w:val="both"/>
            </w:pPr>
            <w:r>
              <w:t>Сведения о декларациях, о плате за негативное воздействие на окружающую среду* *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3DC481" w14:textId="77777777" w:rsidR="0078784F" w:rsidRDefault="0078784F" w:rsidP="00432809">
            <w:pPr>
              <w:rPr>
                <w:sz w:val="10"/>
                <w:szCs w:val="10"/>
              </w:rPr>
            </w:pPr>
          </w:p>
        </w:tc>
      </w:tr>
      <w:tr w:rsidR="0078784F" w14:paraId="58DBE2BA" w14:textId="77777777" w:rsidTr="00432809">
        <w:trPr>
          <w:trHeight w:hRule="exact" w:val="158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3B60ED" w14:textId="77777777" w:rsidR="0078784F" w:rsidRDefault="0078784F" w:rsidP="00432809">
            <w:pPr>
              <w:pStyle w:val="a7"/>
              <w:ind w:firstLine="220"/>
            </w:pPr>
            <w:r>
              <w:t>5.5.</w:t>
            </w: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022CB3" w14:textId="77777777" w:rsidR="0078784F" w:rsidRDefault="0078784F" w:rsidP="00432809">
            <w:pPr>
              <w:pStyle w:val="a7"/>
              <w:jc w:val="both"/>
            </w:pPr>
            <w:r>
              <w:t>Информация об изменении его места нахождения, о замене субъекта хозяйствования, эксплуатирующего объект, оказывающий негативное воздействие на окружающую среду***</w:t>
            </w:r>
          </w:p>
          <w:p w14:paraId="7A79CF9A" w14:textId="77777777" w:rsidR="0078784F" w:rsidRDefault="0078784F" w:rsidP="00432809">
            <w:pPr>
              <w:pStyle w:val="a7"/>
              <w:jc w:val="both"/>
            </w:pP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E3B76" w14:textId="77777777" w:rsidR="0078784F" w:rsidRDefault="0078784F" w:rsidP="00432809">
            <w:pPr>
              <w:rPr>
                <w:sz w:val="10"/>
                <w:szCs w:val="10"/>
              </w:rPr>
            </w:pPr>
          </w:p>
        </w:tc>
      </w:tr>
    </w:tbl>
    <w:p w14:paraId="66CB471C" w14:textId="58A89699" w:rsidR="006D77C4" w:rsidRDefault="006D77C4" w:rsidP="006D77C4">
      <w:pPr>
        <w:widowControl/>
        <w:autoSpaceDE w:val="0"/>
        <w:autoSpaceDN w:val="0"/>
        <w:adjustRightInd w:val="0"/>
        <w:jc w:val="center"/>
      </w:pPr>
      <w:r>
        <w:br/>
      </w:r>
    </w:p>
    <w:bookmarkEnd w:id="0"/>
    <w:bookmarkEnd w:id="1"/>
    <w:p w14:paraId="6B34B188" w14:textId="77777777" w:rsidR="00BF1538" w:rsidRDefault="008A0665">
      <w:pPr>
        <w:pStyle w:val="a5"/>
        <w:ind w:left="96" w:firstLine="0"/>
      </w:pPr>
      <w:r>
        <w:t>* - сведения вносятся после законодательного урегулирования вопросов формирования указанной информации, сведений.</w:t>
      </w:r>
    </w:p>
    <w:p w14:paraId="5F8BA876" w14:textId="77777777" w:rsidR="00BF1538" w:rsidRDefault="008A0665">
      <w:pPr>
        <w:pStyle w:val="a5"/>
        <w:ind w:left="96" w:firstLine="0"/>
      </w:pPr>
      <w:r>
        <w:t>** - подразумеваются сведения о декларации по экологическому налогу.</w:t>
      </w:r>
    </w:p>
    <w:p w14:paraId="0BCAB307" w14:textId="77777777" w:rsidR="00BF1538" w:rsidRDefault="008A0665">
      <w:pPr>
        <w:pStyle w:val="a5"/>
        <w:ind w:left="96" w:firstLine="0"/>
      </w:pPr>
      <w:r>
        <w:t>*** - информация вносится субъектом хозяйствования при актуализации сведений.</w:t>
      </w:r>
    </w:p>
    <w:p w14:paraId="7A42C631" w14:textId="77777777" w:rsidR="00BF1538" w:rsidRDefault="00BF1538">
      <w:pPr>
        <w:spacing w:after="539" w:line="1" w:lineRule="exact"/>
      </w:pPr>
    </w:p>
    <w:p w14:paraId="6EBA3DE9" w14:textId="77777777" w:rsidR="00BF1538" w:rsidRDefault="008A0665">
      <w:pPr>
        <w:pStyle w:val="1"/>
        <w:spacing w:after="0"/>
        <w:rPr>
          <w:sz w:val="26"/>
          <w:szCs w:val="26"/>
        </w:rPr>
      </w:pPr>
      <w:r>
        <w:rPr>
          <w:sz w:val="26"/>
          <w:szCs w:val="26"/>
        </w:rPr>
        <w:t>Руководитель юридического лица/</w:t>
      </w:r>
    </w:p>
    <w:p w14:paraId="79E5F413" w14:textId="77777777" w:rsidR="00BF1538" w:rsidRDefault="008A0665">
      <w:pPr>
        <w:pStyle w:val="1"/>
        <w:spacing w:after="40"/>
        <w:rPr>
          <w:sz w:val="26"/>
          <w:szCs w:val="26"/>
        </w:rPr>
      </w:pPr>
      <w:r>
        <w:rPr>
          <w:sz w:val="26"/>
          <w:szCs w:val="26"/>
        </w:rPr>
        <w:t>физическое лицо-предприниматель</w:t>
      </w:r>
    </w:p>
    <w:p w14:paraId="05D1746B" w14:textId="77777777" w:rsidR="00BF1538" w:rsidRDefault="008A0665">
      <w:pPr>
        <w:pStyle w:val="1"/>
        <w:spacing w:after="0"/>
        <w:rPr>
          <w:sz w:val="26"/>
          <w:szCs w:val="26"/>
        </w:rPr>
        <w:sectPr w:rsidR="00BF1538" w:rsidSect="0078784F">
          <w:headerReference w:type="default" r:id="rId8"/>
          <w:headerReference w:type="first" r:id="rId9"/>
          <w:pgSz w:w="11900" w:h="16840"/>
          <w:pgMar w:top="1129" w:right="444" w:bottom="709" w:left="1582" w:header="0" w:footer="3" w:gutter="0"/>
          <w:pgNumType w:start="1"/>
          <w:cols w:space="720"/>
          <w:noEndnote/>
          <w:titlePg/>
          <w:docGrid w:linePitch="360"/>
        </w:sectPr>
      </w:pPr>
      <w:r>
        <w:rPr>
          <w:sz w:val="26"/>
          <w:szCs w:val="26"/>
        </w:rPr>
        <w:t xml:space="preserve">(уполномоченный представитель) </w:t>
      </w:r>
    </w:p>
    <w:p w14:paraId="4F6BD58E" w14:textId="77777777" w:rsidR="00BF1538" w:rsidRDefault="008A0665">
      <w:pPr>
        <w:pStyle w:val="1"/>
        <w:framePr w:w="806" w:h="240" w:wrap="none" w:vAnchor="text" w:hAnchor="page" w:x="6969" w:y="21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Ф.И.О.</w:t>
      </w:r>
    </w:p>
    <w:p w14:paraId="76EC9AA0" w14:textId="77777777" w:rsidR="00BF1538" w:rsidRDefault="008A0665">
      <w:pPr>
        <w:pStyle w:val="1"/>
        <w:framePr w:w="547" w:h="298" w:wrap="none" w:vAnchor="text" w:hAnchor="page" w:x="4165" w:y="246"/>
        <w:spacing w:after="0"/>
      </w:pPr>
      <w:r>
        <w:t>МП.</w:t>
      </w:r>
    </w:p>
    <w:p w14:paraId="6DF4D77F" w14:textId="77777777" w:rsidR="00BF1538" w:rsidRDefault="008A0665">
      <w:pPr>
        <w:pStyle w:val="1"/>
        <w:framePr w:w="960" w:h="322" w:wrap="none" w:vAnchor="text" w:hAnchor="page" w:x="9786" w:y="21"/>
        <w:spacing w:after="0"/>
        <w:rPr>
          <w:sz w:val="26"/>
          <w:szCs w:val="26"/>
        </w:rPr>
      </w:pPr>
      <w:r>
        <w:rPr>
          <w:sz w:val="26"/>
          <w:szCs w:val="26"/>
        </w:rPr>
        <w:t>подпись</w:t>
      </w:r>
    </w:p>
    <w:p w14:paraId="64FC0837" w14:textId="77777777" w:rsidR="00BF1538" w:rsidRDefault="00BF1538">
      <w:pPr>
        <w:spacing w:after="541" w:line="1" w:lineRule="exact"/>
      </w:pPr>
    </w:p>
    <w:p w14:paraId="33D4012B" w14:textId="77777777" w:rsidR="00BF1538" w:rsidRDefault="00BF1538">
      <w:pPr>
        <w:spacing w:line="1" w:lineRule="exact"/>
      </w:pPr>
    </w:p>
    <w:sectPr w:rsidR="00BF1538">
      <w:type w:val="continuous"/>
      <w:pgSz w:w="11900" w:h="16840"/>
      <w:pgMar w:top="571" w:right="444" w:bottom="571" w:left="15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E6652" w14:textId="77777777" w:rsidR="00FC7C79" w:rsidRDefault="00FC7C79">
      <w:r>
        <w:separator/>
      </w:r>
    </w:p>
  </w:endnote>
  <w:endnote w:type="continuationSeparator" w:id="0">
    <w:p w14:paraId="277A27E2" w14:textId="77777777" w:rsidR="00FC7C79" w:rsidRDefault="00FC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DB1D1" w14:textId="77777777" w:rsidR="00FC7C79" w:rsidRDefault="00FC7C79"/>
  </w:footnote>
  <w:footnote w:type="continuationSeparator" w:id="0">
    <w:p w14:paraId="0A06FC9C" w14:textId="77777777" w:rsidR="00FC7C79" w:rsidRDefault="00FC7C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14EC5" w14:textId="77777777" w:rsidR="00BF1538" w:rsidRDefault="008A066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A44102B" wp14:editId="202D285A">
              <wp:simplePos x="0" y="0"/>
              <wp:positionH relativeFrom="page">
                <wp:posOffset>4107180</wp:posOffset>
              </wp:positionH>
              <wp:positionV relativeFrom="page">
                <wp:posOffset>204470</wp:posOffset>
              </wp:positionV>
              <wp:extent cx="60960" cy="9461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F71B95E" w14:textId="77777777" w:rsidR="00BF1538" w:rsidRDefault="008A0665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44102B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23.4pt;margin-top:16.1pt;width:4.8pt;height:7.4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" filled="f" stroked="f">
              <v:textbox style="mso-fit-shape-to-text:t" inset="0,0,0,0">
                <w:txbxContent>
                  <w:p w14:paraId="7F71B95E" w14:textId="77777777" w:rsidR="00BF1538" w:rsidRDefault="008A0665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67A7E" w14:textId="77777777" w:rsidR="00BF1538" w:rsidRDefault="00BF1538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8744C"/>
    <w:multiLevelType w:val="multilevel"/>
    <w:tmpl w:val="928201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733401"/>
    <w:multiLevelType w:val="multilevel"/>
    <w:tmpl w:val="871E33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835F50"/>
    <w:multiLevelType w:val="multilevel"/>
    <w:tmpl w:val="999C98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C968B0"/>
    <w:multiLevelType w:val="multilevel"/>
    <w:tmpl w:val="F438A3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538"/>
    <w:rsid w:val="006D77C4"/>
    <w:rsid w:val="0078784F"/>
    <w:rsid w:val="008A0665"/>
    <w:rsid w:val="008E4F33"/>
    <w:rsid w:val="00BF1538"/>
    <w:rsid w:val="00FC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FA84D"/>
  <w15:docId w15:val="{5747F3D3-3036-4AE1-BE01-3FBA017D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3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ind w:firstLine="7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8E4F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isnpa-dnr.ru/npa/0030-56-5-2022071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Сарбей Виктор Сергеевич</cp:lastModifiedBy>
  <cp:revision>3</cp:revision>
  <dcterms:created xsi:type="dcterms:W3CDTF">2022-07-19T12:01:00Z</dcterms:created>
  <dcterms:modified xsi:type="dcterms:W3CDTF">2022-07-19T12:35:00Z</dcterms:modified>
</cp:coreProperties>
</file>