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A1" w:rsidRPr="008A6801" w:rsidRDefault="000554A1" w:rsidP="000554A1">
      <w:pPr>
        <w:spacing w:after="0" w:line="240" w:lineRule="auto"/>
        <w:ind w:left="4955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68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Приложение</w:t>
      </w:r>
      <w:r w:rsidRPr="008A68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</w:t>
      </w:r>
    </w:p>
    <w:p w:rsidR="000554A1" w:rsidRPr="008A6801" w:rsidRDefault="000554A1" w:rsidP="000554A1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A6801">
        <w:rPr>
          <w:rFonts w:ascii="Times New Roman" w:eastAsia="Calibri" w:hAnsi="Times New Roman" w:cs="Times New Roman"/>
          <w:sz w:val="28"/>
          <w:szCs w:val="28"/>
          <w:lang w:val="ru-RU"/>
        </w:rPr>
        <w:t>к Порядку осуществления систематизации нормативных правовых актов в Министерстве юстиции Донецкой Народной Республики, органах исполнительной власти Донецкой Народной Республики и органах местного самоуправления (местных администрациях) Донецкой Народной Республики</w:t>
      </w:r>
      <w:r w:rsidRPr="008A6801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A68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(подпункт 2.5.3 пункта 2.5)</w:t>
      </w:r>
    </w:p>
    <w:p w:rsidR="000554A1" w:rsidRPr="008A6801" w:rsidRDefault="000554A1" w:rsidP="000554A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554A1" w:rsidRPr="008A6801" w:rsidRDefault="000554A1" w:rsidP="000554A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554A1" w:rsidRPr="008A6801" w:rsidRDefault="000554A1" w:rsidP="000554A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554A1" w:rsidRPr="008A6801" w:rsidRDefault="000554A1" w:rsidP="000554A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554A1" w:rsidRPr="008A6801" w:rsidRDefault="000554A1" w:rsidP="000554A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554A1" w:rsidRPr="008A6801" w:rsidRDefault="000554A1" w:rsidP="0005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A6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ЖУРНАЛ</w:t>
      </w:r>
    </w:p>
    <w:p w:rsidR="000554A1" w:rsidRPr="008A6801" w:rsidRDefault="000554A1" w:rsidP="000554A1">
      <w:pPr>
        <w:spacing w:after="0" w:line="240" w:lineRule="auto"/>
        <w:jc w:val="center"/>
        <w:rPr>
          <w:lang w:val="ru-RU"/>
        </w:rPr>
      </w:pPr>
      <w:r w:rsidRPr="008A6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учета международных договоров</w:t>
      </w:r>
      <w:r w:rsidRPr="008A6801">
        <w:rPr>
          <w:lang w:val="ru-RU"/>
        </w:rPr>
        <w:t xml:space="preserve"> </w:t>
      </w:r>
    </w:p>
    <w:p w:rsidR="000554A1" w:rsidRPr="008A6801" w:rsidRDefault="000554A1" w:rsidP="0005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641"/>
        <w:gridCol w:w="2473"/>
        <w:gridCol w:w="2126"/>
        <w:gridCol w:w="2126"/>
        <w:gridCol w:w="2410"/>
      </w:tblGrid>
      <w:tr w:rsidR="000554A1" w:rsidRPr="008A6801" w:rsidTr="00561867">
        <w:trPr>
          <w:trHeight w:val="1110"/>
          <w:jc w:val="center"/>
        </w:trPr>
        <w:tc>
          <w:tcPr>
            <w:tcW w:w="641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_Hlk5878484"/>
            <w:r w:rsidRPr="008A680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 п/п</w:t>
            </w:r>
          </w:p>
        </w:tc>
        <w:tc>
          <w:tcPr>
            <w:tcW w:w="2473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Дата получения</w:t>
            </w:r>
          </w:p>
        </w:tc>
        <w:tc>
          <w:tcPr>
            <w:tcW w:w="2126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Страна</w:t>
            </w:r>
          </w:p>
        </w:tc>
        <w:tc>
          <w:tcPr>
            <w:tcW w:w="2126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Вид договора</w:t>
            </w:r>
          </w:p>
        </w:tc>
        <w:tc>
          <w:tcPr>
            <w:tcW w:w="2410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Наименование договора</w:t>
            </w:r>
          </w:p>
        </w:tc>
      </w:tr>
      <w:tr w:rsidR="000554A1" w:rsidRPr="008A6801" w:rsidTr="00561867">
        <w:trPr>
          <w:jc w:val="center"/>
        </w:trPr>
        <w:tc>
          <w:tcPr>
            <w:tcW w:w="641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73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bookmarkEnd w:id="0"/>
    </w:tbl>
    <w:p w:rsidR="000554A1" w:rsidRPr="008A6801" w:rsidRDefault="000554A1" w:rsidP="0005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417"/>
        <w:gridCol w:w="1418"/>
        <w:gridCol w:w="1559"/>
        <w:gridCol w:w="1276"/>
        <w:gridCol w:w="987"/>
      </w:tblGrid>
      <w:tr w:rsidR="000554A1" w:rsidRPr="008A6801" w:rsidTr="00561867">
        <w:trPr>
          <w:trHeight w:val="672"/>
          <w:jc w:val="center"/>
        </w:trPr>
        <w:tc>
          <w:tcPr>
            <w:tcW w:w="7508" w:type="dxa"/>
            <w:gridSpan w:val="5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Дата </w:t>
            </w:r>
          </w:p>
        </w:tc>
        <w:tc>
          <w:tcPr>
            <w:tcW w:w="1276" w:type="dxa"/>
            <w:vMerge w:val="restart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 действия</w:t>
            </w:r>
          </w:p>
        </w:tc>
        <w:tc>
          <w:tcPr>
            <w:tcW w:w="987" w:type="dxa"/>
            <w:vMerge w:val="restart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8A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Приме-</w:t>
            </w:r>
            <w:proofErr w:type="spellStart"/>
            <w:r w:rsidRPr="008A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чание</w:t>
            </w:r>
            <w:proofErr w:type="spellEnd"/>
            <w:proofErr w:type="gramEnd"/>
          </w:p>
        </w:tc>
      </w:tr>
      <w:tr w:rsidR="000554A1" w:rsidRPr="008A6801" w:rsidTr="00561867">
        <w:trPr>
          <w:trHeight w:val="1419"/>
          <w:jc w:val="center"/>
        </w:trPr>
        <w:tc>
          <w:tcPr>
            <w:tcW w:w="1413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Подписания</w:t>
            </w:r>
          </w:p>
        </w:tc>
        <w:tc>
          <w:tcPr>
            <w:tcW w:w="1701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Ратификации </w:t>
            </w:r>
          </w:p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(утверждения,</w:t>
            </w:r>
          </w:p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присоединения</w:t>
            </w:r>
          </w:p>
        </w:tc>
        <w:tc>
          <w:tcPr>
            <w:tcW w:w="1417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Вступления в силу</w:t>
            </w:r>
          </w:p>
        </w:tc>
        <w:tc>
          <w:tcPr>
            <w:tcW w:w="1418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Денонсации</w:t>
            </w:r>
          </w:p>
        </w:tc>
        <w:tc>
          <w:tcPr>
            <w:tcW w:w="1559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Прекращения действия (утраты силы)</w:t>
            </w:r>
          </w:p>
        </w:tc>
        <w:tc>
          <w:tcPr>
            <w:tcW w:w="1276" w:type="dxa"/>
            <w:vMerge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87" w:type="dxa"/>
            <w:vMerge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554A1" w:rsidRPr="008A6801" w:rsidTr="00561867">
        <w:trPr>
          <w:jc w:val="center"/>
        </w:trPr>
        <w:tc>
          <w:tcPr>
            <w:tcW w:w="1413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87" w:type="dxa"/>
            <w:vAlign w:val="center"/>
          </w:tcPr>
          <w:p w:rsidR="000554A1" w:rsidRPr="008A6801" w:rsidRDefault="000554A1" w:rsidP="00561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A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</w:tr>
    </w:tbl>
    <w:p w:rsidR="000554A1" w:rsidRPr="008A6801" w:rsidRDefault="000554A1" w:rsidP="0005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554A1" w:rsidRPr="008A6801" w:rsidRDefault="000554A1" w:rsidP="0005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802FF" w:rsidRDefault="006802FF">
      <w:bookmarkStart w:id="1" w:name="_GoBack"/>
      <w:bookmarkEnd w:id="1"/>
    </w:p>
    <w:sectPr w:rsidR="006802FF" w:rsidSect="000554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32"/>
    <w:rsid w:val="000554A1"/>
    <w:rsid w:val="006802FF"/>
    <w:rsid w:val="0087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86318-943C-4A82-A3FD-F2033EA9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A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4A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спец. сектора гос. инф.сист. НПА Мусияка Р.А.</dc:creator>
  <cp:keywords/>
  <dc:description/>
  <cp:lastModifiedBy>Главный спец. сектора гос. инф.сист. НПА Мусияка Р.А.</cp:lastModifiedBy>
  <cp:revision>2</cp:revision>
  <dcterms:created xsi:type="dcterms:W3CDTF">2019-11-07T07:37:00Z</dcterms:created>
  <dcterms:modified xsi:type="dcterms:W3CDTF">2019-11-07T07:37:00Z</dcterms:modified>
</cp:coreProperties>
</file>